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863" w:rsidRDefault="00707358" w:rsidP="001B6863">
      <w:pPr>
        <w:spacing w:after="0"/>
        <w:ind w:firstLine="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B6863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                             «Иваново-</w:t>
      </w:r>
      <w:proofErr w:type="spellStart"/>
      <w:r w:rsidRPr="001B6863">
        <w:rPr>
          <w:rFonts w:ascii="Times New Roman" w:eastAsia="Calibri" w:hAnsi="Times New Roman" w:cs="Times New Roman"/>
          <w:sz w:val="28"/>
          <w:szCs w:val="28"/>
        </w:rPr>
        <w:t>Эсинская</w:t>
      </w:r>
      <w:proofErr w:type="spellEnd"/>
      <w:r w:rsidRPr="001B6863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школа» </w:t>
      </w:r>
    </w:p>
    <w:p w:rsidR="00707358" w:rsidRPr="001B6863" w:rsidRDefault="00707358" w:rsidP="001B6863">
      <w:pPr>
        <w:spacing w:after="0"/>
        <w:ind w:firstLine="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B6863">
        <w:rPr>
          <w:rFonts w:ascii="Times New Roman" w:eastAsia="Calibri" w:hAnsi="Times New Roman" w:cs="Times New Roman"/>
          <w:sz w:val="28"/>
          <w:szCs w:val="28"/>
        </w:rPr>
        <w:t>Ковровского района</w:t>
      </w:r>
    </w:p>
    <w:p w:rsidR="00707358" w:rsidRPr="001B6863" w:rsidRDefault="00707358" w:rsidP="001B6863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707358" w:rsidRPr="001B6863" w:rsidRDefault="00707358" w:rsidP="00EE38BF">
      <w:pPr>
        <w:shd w:val="clear" w:color="auto" w:fill="FFFFFF"/>
        <w:spacing w:before="150" w:after="180"/>
        <w:jc w:val="center"/>
        <w:rPr>
          <w:rFonts w:ascii="Tahoma" w:eastAsia="Times New Roman" w:hAnsi="Tahoma" w:cs="Tahoma"/>
          <w:color w:val="C00000"/>
          <w:sz w:val="28"/>
          <w:szCs w:val="28"/>
          <w:lang w:eastAsia="ru-RU"/>
        </w:rPr>
      </w:pPr>
    </w:p>
    <w:p w:rsidR="00707358" w:rsidRPr="001B6863" w:rsidRDefault="00707358" w:rsidP="00EE38BF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07358" w:rsidRPr="001B6863" w:rsidRDefault="00707358" w:rsidP="00EE38BF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07358" w:rsidRPr="001B6863" w:rsidRDefault="00707358" w:rsidP="00EE38BF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B6863">
        <w:rPr>
          <w:rFonts w:ascii="Times New Roman" w:eastAsia="Calibri" w:hAnsi="Times New Roman" w:cs="Times New Roman"/>
          <w:sz w:val="28"/>
          <w:szCs w:val="28"/>
        </w:rPr>
        <w:t>Тема обобщенного педагогического опыта</w:t>
      </w:r>
    </w:p>
    <w:p w:rsidR="00707358" w:rsidRPr="001B6863" w:rsidRDefault="00707358" w:rsidP="00EE38BF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07358" w:rsidRPr="00707358" w:rsidRDefault="00707358" w:rsidP="00EE38BF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07358" w:rsidRPr="00707358" w:rsidRDefault="00707358" w:rsidP="00EE38BF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07358" w:rsidRPr="00707358" w:rsidRDefault="00707358" w:rsidP="00EE38BF">
      <w:pPr>
        <w:jc w:val="center"/>
        <w:rPr>
          <w:rFonts w:ascii="Times New Roman" w:eastAsia="Calibri" w:hAnsi="Times New Roman" w:cs="Times New Roman"/>
          <w:sz w:val="44"/>
          <w:szCs w:val="44"/>
        </w:rPr>
      </w:pPr>
      <w:r w:rsidRPr="00707358">
        <w:rPr>
          <w:rFonts w:ascii="Times New Roman" w:eastAsia="Calibri" w:hAnsi="Times New Roman" w:cs="Times New Roman"/>
          <w:sz w:val="44"/>
          <w:szCs w:val="44"/>
        </w:rPr>
        <w:t>«Формирование у обучающихся навыков работы в технике графики»</w:t>
      </w:r>
    </w:p>
    <w:p w:rsidR="00707358" w:rsidRPr="00707358" w:rsidRDefault="00707358" w:rsidP="00EE38BF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07358" w:rsidRPr="00707358" w:rsidRDefault="00707358" w:rsidP="00EE38BF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07358" w:rsidRPr="00707358" w:rsidRDefault="00707358" w:rsidP="00EE38BF">
      <w:pPr>
        <w:spacing w:after="0"/>
        <w:ind w:left="-561" w:firstLine="56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7358" w:rsidRPr="00707358" w:rsidRDefault="00707358" w:rsidP="00EE38BF">
      <w:pPr>
        <w:keepNext/>
        <w:spacing w:before="240" w:after="60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707358" w:rsidRPr="00707358" w:rsidRDefault="00707358" w:rsidP="00EE38BF">
      <w:pPr>
        <w:keepNext/>
        <w:spacing w:before="240" w:after="60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707358" w:rsidRPr="00707358" w:rsidRDefault="00707358" w:rsidP="00EE38BF">
      <w:pPr>
        <w:keepNext/>
        <w:spacing w:before="240" w:after="60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707358" w:rsidRPr="00707358" w:rsidRDefault="00707358" w:rsidP="00EE38BF">
      <w:pPr>
        <w:keepNext/>
        <w:spacing w:before="240" w:after="60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BF6129" w:rsidRDefault="00707358" w:rsidP="00BF6129">
      <w:pPr>
        <w:keepNext/>
        <w:spacing w:after="0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F6129">
        <w:rPr>
          <w:rFonts w:ascii="Times New Roman" w:eastAsia="Calibri" w:hAnsi="Times New Roman" w:cs="Times New Roman"/>
          <w:sz w:val="28"/>
          <w:szCs w:val="28"/>
        </w:rPr>
        <w:t>Антонова Анна Алексеевна</w:t>
      </w:r>
      <w:r w:rsidR="00BF6129">
        <w:rPr>
          <w:rFonts w:ascii="Times New Roman" w:eastAsia="Calibri" w:hAnsi="Times New Roman" w:cs="Times New Roman"/>
          <w:sz w:val="28"/>
          <w:szCs w:val="28"/>
        </w:rPr>
        <w:t>,</w:t>
      </w:r>
    </w:p>
    <w:p w:rsidR="00707358" w:rsidRPr="00BF6129" w:rsidRDefault="00707358" w:rsidP="00BF6129">
      <w:pPr>
        <w:keepNext/>
        <w:spacing w:after="0"/>
        <w:jc w:val="right"/>
        <w:outlineLvl w:val="0"/>
        <w:rPr>
          <w:rFonts w:ascii="Cambria" w:eastAsia="Times New Roman" w:hAnsi="Cambria" w:cs="Times New Roman"/>
          <w:bCs/>
          <w:kern w:val="32"/>
          <w:sz w:val="28"/>
          <w:szCs w:val="28"/>
        </w:rPr>
      </w:pPr>
      <w:r w:rsidRPr="00BF612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учитель изо и черчения                                                                                                                             высшей квалификационной  категории                                                                                                                   </w:t>
      </w:r>
      <w:r w:rsidRPr="00BF6129">
        <w:rPr>
          <w:rFonts w:ascii="Cambria" w:eastAsia="Times New Roman" w:hAnsi="Cambria" w:cs="Times New Roman"/>
          <w:bCs/>
          <w:kern w:val="32"/>
          <w:sz w:val="28"/>
          <w:szCs w:val="28"/>
        </w:rPr>
        <w:t xml:space="preserve">          </w:t>
      </w:r>
    </w:p>
    <w:p w:rsidR="00707358" w:rsidRPr="00BF6129" w:rsidRDefault="00707358" w:rsidP="00BF6129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07358" w:rsidRPr="00707358" w:rsidRDefault="00707358" w:rsidP="00EE38BF">
      <w:pPr>
        <w:spacing w:after="0"/>
        <w:ind w:left="-561" w:firstLine="56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07358" w:rsidRPr="00707358" w:rsidRDefault="00707358" w:rsidP="00EE38BF">
      <w:pPr>
        <w:spacing w:after="0"/>
        <w:ind w:left="-561" w:firstLine="56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07358" w:rsidRPr="00707358" w:rsidRDefault="00707358" w:rsidP="00EE38BF">
      <w:pPr>
        <w:spacing w:after="0"/>
        <w:ind w:left="-561" w:firstLine="56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07358" w:rsidRPr="00707358" w:rsidRDefault="00707358" w:rsidP="00EE38B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0735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</w:t>
      </w:r>
    </w:p>
    <w:p w:rsidR="00707358" w:rsidRPr="00707358" w:rsidRDefault="00707358" w:rsidP="00EE38B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707358" w:rsidRPr="00BF6129" w:rsidRDefault="00707358" w:rsidP="00EE38BF">
      <w:pPr>
        <w:spacing w:after="0"/>
        <w:ind w:left="-561" w:firstLine="56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7358" w:rsidRPr="00BF6129" w:rsidRDefault="00707358" w:rsidP="00EE38BF">
      <w:pPr>
        <w:ind w:firstLine="142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129">
        <w:rPr>
          <w:rFonts w:ascii="Times New Roman" w:eastAsia="Times New Roman" w:hAnsi="Times New Roman" w:cs="Times New Roman"/>
          <w:color w:val="000000"/>
          <w:sz w:val="28"/>
          <w:szCs w:val="28"/>
        </w:rPr>
        <w:t>2021 год</w:t>
      </w:r>
    </w:p>
    <w:p w:rsidR="00707358" w:rsidRPr="00BF6129" w:rsidRDefault="00707358" w:rsidP="00EE38BF">
      <w:pPr>
        <w:ind w:firstLine="142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07358" w:rsidRPr="00707358" w:rsidRDefault="00707358" w:rsidP="00EE38BF">
      <w:pPr>
        <w:spacing w:after="0"/>
        <w:ind w:left="-561" w:firstLine="561"/>
        <w:jc w:val="center"/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  <w:lang w:eastAsia="ru-RU"/>
        </w:rPr>
      </w:pPr>
    </w:p>
    <w:p w:rsidR="00707358" w:rsidRPr="00707358" w:rsidRDefault="00707358" w:rsidP="00EE38BF">
      <w:pPr>
        <w:spacing w:after="0"/>
        <w:ind w:left="-561" w:firstLine="561"/>
        <w:jc w:val="center"/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  <w:lang w:eastAsia="ru-RU"/>
        </w:rPr>
      </w:pPr>
    </w:p>
    <w:p w:rsidR="00500936" w:rsidRDefault="00365780" w:rsidP="00F41A6C">
      <w:pPr>
        <w:spacing w:after="0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Условия возникновения. </w:t>
      </w:r>
      <w:r w:rsidR="004E7CF7" w:rsidRPr="00D00D04">
        <w:rPr>
          <w:rFonts w:ascii="Times New Roman" w:eastAsia="Calibri" w:hAnsi="Times New Roman" w:cs="Times New Roman"/>
          <w:sz w:val="28"/>
          <w:szCs w:val="28"/>
        </w:rPr>
        <w:t xml:space="preserve">Тема опыта </w:t>
      </w:r>
      <w:r w:rsidR="0061685D" w:rsidRPr="00D00D04">
        <w:rPr>
          <w:rFonts w:ascii="Times New Roman" w:eastAsia="Calibri" w:hAnsi="Times New Roman" w:cs="Times New Roman"/>
          <w:sz w:val="28"/>
          <w:szCs w:val="28"/>
        </w:rPr>
        <w:t>«Формирование у обучающихся навыков работы в технике графики на уроках изобразительного искусства»</w:t>
      </w:r>
      <w:r w:rsidR="004E7CF7" w:rsidRPr="00D00D04">
        <w:rPr>
          <w:rFonts w:ascii="Times New Roman" w:eastAsia="Calibri" w:hAnsi="Times New Roman" w:cs="Times New Roman"/>
          <w:sz w:val="28"/>
          <w:szCs w:val="28"/>
        </w:rPr>
        <w:t xml:space="preserve"> проработана с </w:t>
      </w:r>
      <w:r w:rsidR="00164642" w:rsidRPr="00D00D04">
        <w:rPr>
          <w:rFonts w:ascii="Times New Roman" w:eastAsia="Calibri" w:hAnsi="Times New Roman" w:cs="Times New Roman"/>
          <w:sz w:val="28"/>
          <w:szCs w:val="28"/>
        </w:rPr>
        <w:t xml:space="preserve">детьми </w:t>
      </w:r>
      <w:r w:rsidR="004E7CF7" w:rsidRPr="00D00D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E7CF7" w:rsidRPr="00D00D04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 школ:  Иваново-</w:t>
      </w:r>
      <w:proofErr w:type="spellStart"/>
      <w:r w:rsidR="004E7CF7" w:rsidRPr="00D00D04">
        <w:rPr>
          <w:rFonts w:ascii="Times New Roman" w:eastAsia="Times New Roman" w:hAnsi="Times New Roman" w:cs="Times New Roman"/>
          <w:sz w:val="28"/>
          <w:szCs w:val="28"/>
          <w:lang w:eastAsia="ru-RU"/>
        </w:rPr>
        <w:t>Эсинской</w:t>
      </w:r>
      <w:proofErr w:type="spellEnd"/>
      <w:r w:rsidR="004E7CF7" w:rsidRPr="00D00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4E7CF7" w:rsidRPr="00D00D04">
        <w:rPr>
          <w:rFonts w:ascii="Times New Roman" w:eastAsia="Times New Roman" w:hAnsi="Times New Roman" w:cs="Times New Roman"/>
          <w:sz w:val="28"/>
          <w:szCs w:val="28"/>
          <w:lang w:eastAsia="ru-RU"/>
        </w:rPr>
        <w:t>Шевинской</w:t>
      </w:r>
      <w:proofErr w:type="spellEnd"/>
      <w:r w:rsidR="004E7CF7" w:rsidRPr="00D00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Ковровского района, где мною обучается около 250 человек. </w:t>
      </w:r>
      <w:r w:rsidR="00370A65" w:rsidRPr="00D00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4642" w:rsidRPr="00D00D04">
        <w:rPr>
          <w:rFonts w:ascii="Times New Roman" w:eastAsia="Calibri" w:hAnsi="Times New Roman" w:cs="Times New Roman"/>
          <w:sz w:val="28"/>
          <w:szCs w:val="28"/>
        </w:rPr>
        <w:t>Педагогическая практика позволила взять тему  опыта   по формированию навыков</w:t>
      </w:r>
      <w:r w:rsidR="00370A65" w:rsidRPr="00D00D04">
        <w:rPr>
          <w:rFonts w:ascii="Times New Roman" w:eastAsia="Calibri" w:hAnsi="Times New Roman" w:cs="Times New Roman"/>
          <w:sz w:val="28"/>
          <w:szCs w:val="28"/>
        </w:rPr>
        <w:t xml:space="preserve"> в технике графики</w:t>
      </w:r>
      <w:r w:rsidR="00500936" w:rsidRPr="00D00D04">
        <w:rPr>
          <w:rFonts w:ascii="Times New Roman" w:eastAsia="Calibri" w:hAnsi="Times New Roman" w:cs="Times New Roman"/>
          <w:sz w:val="28"/>
          <w:szCs w:val="28"/>
        </w:rPr>
        <w:t xml:space="preserve">. Она </w:t>
      </w:r>
      <w:r w:rsidR="00164642" w:rsidRPr="00D00D04">
        <w:rPr>
          <w:rFonts w:ascii="Times New Roman" w:eastAsia="Calibri" w:hAnsi="Times New Roman" w:cs="Times New Roman"/>
          <w:sz w:val="28"/>
          <w:szCs w:val="28"/>
        </w:rPr>
        <w:t>выведена мною из недостаточных знаний, умений и навыков в работах детей, казалось бы, самым простейшим материалом – простым ка</w:t>
      </w:r>
      <w:r w:rsidR="004D3DD2">
        <w:rPr>
          <w:rFonts w:ascii="Times New Roman" w:eastAsia="Calibri" w:hAnsi="Times New Roman" w:cs="Times New Roman"/>
          <w:sz w:val="28"/>
          <w:szCs w:val="28"/>
        </w:rPr>
        <w:t xml:space="preserve">рандашом и цветными карандашами. </w:t>
      </w:r>
      <w:r w:rsidR="004D3DD2" w:rsidRPr="004D3D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D3DD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4D3DD2" w:rsidRPr="00DB6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 знаний в понятиях о линии </w:t>
      </w:r>
      <w:r w:rsidR="00F41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штрихе, штриховке и тушевке, </w:t>
      </w:r>
      <w:r w:rsidR="004D3DD2" w:rsidRPr="00DB629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умений в выполнении штрихов, нанесении штриховки и нанесении штриховки по форме, передаче</w:t>
      </w:r>
      <w:r w:rsidR="004D3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фактуры предмета,</w:t>
      </w:r>
      <w:r w:rsidR="00500936" w:rsidRPr="00D00D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00936" w:rsidRPr="00D00D04">
        <w:rPr>
          <w:rFonts w:ascii="Times New Roman" w:eastAsia="Times New Roman" w:hAnsi="Times New Roman"/>
          <w:sz w:val="28"/>
          <w:szCs w:val="28"/>
        </w:rPr>
        <w:t>чт</w:t>
      </w:r>
      <w:r w:rsidR="00F41A6C">
        <w:rPr>
          <w:rFonts w:ascii="Times New Roman" w:eastAsia="Times New Roman" w:hAnsi="Times New Roman"/>
          <w:sz w:val="28"/>
          <w:szCs w:val="28"/>
        </w:rPr>
        <w:t>о необходимо для развития детей, о</w:t>
      </w:r>
      <w:r w:rsidR="00D00D04" w:rsidRPr="00D00D04">
        <w:rPr>
          <w:rFonts w:ascii="Times New Roman" w:eastAsia="Times New Roman" w:hAnsi="Times New Roman"/>
          <w:sz w:val="28"/>
          <w:szCs w:val="28"/>
        </w:rPr>
        <w:t xml:space="preserve"> чем и говорится</w:t>
      </w:r>
      <w:r w:rsidR="00D00D04">
        <w:rPr>
          <w:rFonts w:ascii="Times New Roman" w:eastAsia="Times New Roman" w:hAnsi="Times New Roman"/>
          <w:sz w:val="28"/>
          <w:szCs w:val="28"/>
        </w:rPr>
        <w:t xml:space="preserve"> в Рабочей программе</w:t>
      </w:r>
      <w:r w:rsidR="00D00D04" w:rsidRPr="00D00D04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D00D04" w:rsidRPr="00D00D04">
        <w:rPr>
          <w:rFonts w:ascii="Times New Roman" w:eastAsia="Times New Roman" w:hAnsi="Times New Roman"/>
          <w:sz w:val="28"/>
          <w:szCs w:val="28"/>
        </w:rPr>
        <w:t>Изобраз</w:t>
      </w:r>
      <w:r w:rsidR="00F41A6C">
        <w:rPr>
          <w:rFonts w:ascii="Times New Roman" w:eastAsia="Times New Roman" w:hAnsi="Times New Roman"/>
          <w:sz w:val="28"/>
          <w:szCs w:val="28"/>
        </w:rPr>
        <w:t xml:space="preserve">ительное искусство 5-8 классы, в стандартах третьего поколения. </w:t>
      </w:r>
      <w:r w:rsidR="00500936" w:rsidRPr="00D00D04">
        <w:rPr>
          <w:rFonts w:ascii="Times New Roman" w:eastAsia="Times New Roman" w:hAnsi="Times New Roman"/>
          <w:sz w:val="28"/>
          <w:szCs w:val="28"/>
        </w:rPr>
        <w:t xml:space="preserve">Художественное развитие осуществляется в практической, </w:t>
      </w:r>
      <w:proofErr w:type="spellStart"/>
      <w:r w:rsidR="00500936" w:rsidRPr="00D00D04">
        <w:rPr>
          <w:rFonts w:ascii="Times New Roman" w:eastAsia="Times New Roman" w:hAnsi="Times New Roman"/>
          <w:sz w:val="28"/>
          <w:szCs w:val="28"/>
        </w:rPr>
        <w:t>д</w:t>
      </w:r>
      <w:r w:rsidR="00EE38BF">
        <w:rPr>
          <w:rFonts w:ascii="Times New Roman" w:eastAsia="Times New Roman" w:hAnsi="Times New Roman"/>
          <w:sz w:val="28"/>
          <w:szCs w:val="28"/>
        </w:rPr>
        <w:t>еятель</w:t>
      </w:r>
      <w:r w:rsidR="00500936" w:rsidRPr="00D00D04">
        <w:rPr>
          <w:rFonts w:ascii="Times New Roman" w:eastAsia="Times New Roman" w:hAnsi="Times New Roman"/>
          <w:sz w:val="28"/>
          <w:szCs w:val="28"/>
        </w:rPr>
        <w:t>ностной</w:t>
      </w:r>
      <w:proofErr w:type="spellEnd"/>
      <w:r w:rsidR="00500936" w:rsidRPr="00D00D04">
        <w:rPr>
          <w:rFonts w:ascii="Times New Roman" w:eastAsia="Times New Roman" w:hAnsi="Times New Roman"/>
          <w:sz w:val="28"/>
          <w:szCs w:val="28"/>
        </w:rPr>
        <w:t xml:space="preserve"> форме в процессе личностного художественного творчества</w:t>
      </w:r>
      <w:r w:rsidR="00500936" w:rsidRPr="00D00D04">
        <w:rPr>
          <w:rFonts w:ascii="Times New Roman" w:eastAsia="Times New Roman" w:hAnsi="Times New Roman"/>
          <w:sz w:val="18"/>
          <w:szCs w:val="18"/>
        </w:rPr>
        <w:t>.</w:t>
      </w:r>
    </w:p>
    <w:p w:rsidR="00F41A6C" w:rsidRPr="00500936" w:rsidRDefault="00F41A6C" w:rsidP="00F41A6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A11A8" w:rsidRPr="00D32B22" w:rsidRDefault="002D519E" w:rsidP="00F41A6C">
      <w:pPr>
        <w:spacing w:after="0"/>
        <w:ind w:right="8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365780">
        <w:rPr>
          <w:rFonts w:ascii="Times New Roman" w:hAnsi="Times New Roman" w:cs="Times New Roman"/>
          <w:b/>
          <w:sz w:val="28"/>
          <w:szCs w:val="28"/>
        </w:rPr>
        <w:t>Актуальность опыта</w:t>
      </w:r>
      <w:r w:rsidR="00365780" w:rsidRPr="0036578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B38B6" w:rsidRPr="00365780">
        <w:rPr>
          <w:rFonts w:ascii="Times New Roman" w:eastAsia="Calibri" w:hAnsi="Times New Roman" w:cs="Times New Roman"/>
          <w:sz w:val="28"/>
          <w:szCs w:val="28"/>
        </w:rPr>
        <w:t>Грамотное использование штриха в рисунке является частью профессиональной грамоты  изобразительного искусства, что необходимо для плодотворной деятельности в области изобразительного искусства. Не</w:t>
      </w:r>
      <w:r w:rsidR="00D32B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B38B6" w:rsidRPr="00365780">
        <w:rPr>
          <w:rFonts w:ascii="Times New Roman" w:eastAsia="Calibri" w:hAnsi="Times New Roman" w:cs="Times New Roman"/>
          <w:sz w:val="28"/>
          <w:szCs w:val="28"/>
        </w:rPr>
        <w:t>плодотворность деятельности</w:t>
      </w:r>
      <w:r w:rsidR="006130D2" w:rsidRPr="00365780">
        <w:rPr>
          <w:rFonts w:ascii="Times New Roman" w:eastAsia="Calibri" w:hAnsi="Times New Roman" w:cs="Times New Roman"/>
          <w:sz w:val="28"/>
          <w:szCs w:val="28"/>
        </w:rPr>
        <w:t xml:space="preserve">, неудовлетворенность своим умениям, а скорее – неумением, приводит детей к разочарованию, а занятие рисованием становится скучным и неинтересным. </w:t>
      </w:r>
      <w:r w:rsidR="009A11A8">
        <w:rPr>
          <w:rFonts w:ascii="Times New Roman" w:eastAsia="Calibri" w:hAnsi="Times New Roman" w:cs="Times New Roman"/>
          <w:sz w:val="28"/>
          <w:szCs w:val="28"/>
        </w:rPr>
        <w:t>Р</w:t>
      </w:r>
      <w:r w:rsidR="00CB38B6" w:rsidRPr="00CB38B6">
        <w:rPr>
          <w:rFonts w:ascii="Times New Roman" w:eastAsia="Calibri" w:hAnsi="Times New Roman" w:cs="Times New Roman"/>
          <w:sz w:val="28"/>
          <w:szCs w:val="28"/>
        </w:rPr>
        <w:t>азработанный опыт по формированию навыков в технике графики</w:t>
      </w:r>
      <w:r w:rsidR="009A11A8">
        <w:rPr>
          <w:rFonts w:ascii="Times New Roman" w:eastAsia="Calibri" w:hAnsi="Times New Roman" w:cs="Times New Roman"/>
          <w:sz w:val="28"/>
          <w:szCs w:val="28"/>
        </w:rPr>
        <w:t>,</w:t>
      </w:r>
      <w:r w:rsidR="009A11A8" w:rsidRPr="009A11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A11A8">
        <w:rPr>
          <w:rFonts w:ascii="Times New Roman" w:eastAsia="Calibri" w:hAnsi="Times New Roman" w:cs="Times New Roman"/>
          <w:sz w:val="28"/>
          <w:szCs w:val="28"/>
        </w:rPr>
        <w:t>н</w:t>
      </w:r>
      <w:r w:rsidR="009A11A8" w:rsidRPr="00CB38B6">
        <w:rPr>
          <w:rFonts w:ascii="Times New Roman" w:eastAsia="Calibri" w:hAnsi="Times New Roman" w:cs="Times New Roman"/>
          <w:sz w:val="28"/>
          <w:szCs w:val="28"/>
        </w:rPr>
        <w:t>ачиная с пятого класса общеобразовательной школы</w:t>
      </w:r>
      <w:r w:rsidR="009A11A8">
        <w:rPr>
          <w:rFonts w:ascii="Times New Roman" w:eastAsia="Calibri" w:hAnsi="Times New Roman" w:cs="Times New Roman"/>
          <w:sz w:val="28"/>
          <w:szCs w:val="28"/>
        </w:rPr>
        <w:t xml:space="preserve"> по седьмой класс</w:t>
      </w:r>
      <w:r w:rsidR="007E47A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B38B6" w:rsidRPr="00CB38B6">
        <w:rPr>
          <w:rFonts w:ascii="Times New Roman" w:eastAsia="Calibri" w:hAnsi="Times New Roman" w:cs="Times New Roman"/>
          <w:sz w:val="28"/>
          <w:szCs w:val="28"/>
        </w:rPr>
        <w:t xml:space="preserve">позволяет решить эту проблему. </w:t>
      </w:r>
      <w:r w:rsidR="009A11A8" w:rsidRPr="009A11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A11A8">
        <w:rPr>
          <w:rFonts w:ascii="Times New Roman" w:eastAsia="Calibri" w:hAnsi="Times New Roman" w:cs="Times New Roman"/>
          <w:sz w:val="28"/>
          <w:szCs w:val="28"/>
        </w:rPr>
        <w:t>Д</w:t>
      </w:r>
      <w:r w:rsidR="009A11A8" w:rsidRPr="009A11A8">
        <w:rPr>
          <w:rFonts w:ascii="Times New Roman" w:eastAsia="Calibri" w:hAnsi="Times New Roman" w:cs="Times New Roman"/>
          <w:sz w:val="28"/>
          <w:szCs w:val="28"/>
        </w:rPr>
        <w:t xml:space="preserve">анный </w:t>
      </w:r>
      <w:r w:rsidR="009A11A8">
        <w:rPr>
          <w:rFonts w:ascii="Times New Roman" w:eastAsia="Calibri" w:hAnsi="Times New Roman" w:cs="Times New Roman"/>
          <w:sz w:val="28"/>
          <w:szCs w:val="28"/>
        </w:rPr>
        <w:t xml:space="preserve">опыт </w:t>
      </w:r>
      <w:r w:rsidR="009A11A8" w:rsidRPr="009A11A8">
        <w:rPr>
          <w:rFonts w:ascii="Times New Roman" w:eastAsia="Calibri" w:hAnsi="Times New Roman" w:cs="Times New Roman"/>
          <w:sz w:val="28"/>
          <w:szCs w:val="28"/>
        </w:rPr>
        <w:t xml:space="preserve">предполагает дать возможность детям: </w:t>
      </w:r>
    </w:p>
    <w:p w:rsidR="009A11A8" w:rsidRPr="009A11A8" w:rsidRDefault="009A11A8" w:rsidP="00F41A6C">
      <w:pPr>
        <w:pStyle w:val="a3"/>
        <w:numPr>
          <w:ilvl w:val="0"/>
          <w:numId w:val="30"/>
        </w:numPr>
        <w:spacing w:after="0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11A8">
        <w:rPr>
          <w:rFonts w:ascii="Times New Roman" w:eastAsia="Calibri" w:hAnsi="Times New Roman" w:cs="Times New Roman"/>
          <w:sz w:val="28"/>
          <w:szCs w:val="28"/>
        </w:rPr>
        <w:t>грамотно излагать на плоскости свои мысли, чувства, желания;</w:t>
      </w:r>
    </w:p>
    <w:p w:rsidR="009A11A8" w:rsidRPr="009A11A8" w:rsidRDefault="009A11A8" w:rsidP="00D32B22">
      <w:pPr>
        <w:numPr>
          <w:ilvl w:val="0"/>
          <w:numId w:val="30"/>
        </w:numPr>
        <w:spacing w:after="0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11A8">
        <w:rPr>
          <w:rFonts w:ascii="Times New Roman" w:eastAsia="Calibri" w:hAnsi="Times New Roman" w:cs="Times New Roman"/>
          <w:sz w:val="28"/>
          <w:szCs w:val="28"/>
        </w:rPr>
        <w:t>получить удовлетворение от своего труда;</w:t>
      </w:r>
    </w:p>
    <w:p w:rsidR="009A11A8" w:rsidRPr="009A11A8" w:rsidRDefault="009A11A8" w:rsidP="00D32B22">
      <w:pPr>
        <w:numPr>
          <w:ilvl w:val="0"/>
          <w:numId w:val="30"/>
        </w:numPr>
        <w:spacing w:after="0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11A8">
        <w:rPr>
          <w:rFonts w:ascii="Times New Roman" w:eastAsia="Calibri" w:hAnsi="Times New Roman" w:cs="Times New Roman"/>
          <w:sz w:val="28"/>
          <w:szCs w:val="28"/>
        </w:rPr>
        <w:t>научиться преодолевать трудности;</w:t>
      </w:r>
    </w:p>
    <w:p w:rsidR="009A11A8" w:rsidRPr="009A11A8" w:rsidRDefault="009A11A8" w:rsidP="00D32B22">
      <w:pPr>
        <w:numPr>
          <w:ilvl w:val="0"/>
          <w:numId w:val="30"/>
        </w:numPr>
        <w:spacing w:after="0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11A8">
        <w:rPr>
          <w:rFonts w:ascii="Times New Roman" w:eastAsia="Calibri" w:hAnsi="Times New Roman" w:cs="Times New Roman"/>
          <w:sz w:val="28"/>
          <w:szCs w:val="28"/>
        </w:rPr>
        <w:t>создавать красоту своими руками;</w:t>
      </w:r>
    </w:p>
    <w:p w:rsidR="009A11A8" w:rsidRPr="009A11A8" w:rsidRDefault="00B75E0F" w:rsidP="00D32B22">
      <w:pPr>
        <w:numPr>
          <w:ilvl w:val="0"/>
          <w:numId w:val="30"/>
        </w:numPr>
        <w:spacing w:after="0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испы</w:t>
      </w:r>
      <w:r w:rsidR="009A11A8" w:rsidRPr="009A11A8">
        <w:rPr>
          <w:rFonts w:ascii="Times New Roman" w:eastAsia="Calibri" w:hAnsi="Times New Roman" w:cs="Times New Roman"/>
          <w:sz w:val="28"/>
          <w:szCs w:val="28"/>
        </w:rPr>
        <w:t>тывать чувство гордости за умение решить поставленную задачу;</w:t>
      </w:r>
    </w:p>
    <w:p w:rsidR="00B56F2E" w:rsidRDefault="009A11A8" w:rsidP="00D32B22">
      <w:pPr>
        <w:numPr>
          <w:ilvl w:val="0"/>
          <w:numId w:val="30"/>
        </w:numPr>
        <w:spacing w:after="0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11A8">
        <w:rPr>
          <w:rFonts w:ascii="Times New Roman" w:eastAsia="Calibri" w:hAnsi="Times New Roman" w:cs="Times New Roman"/>
          <w:sz w:val="28"/>
          <w:szCs w:val="28"/>
        </w:rPr>
        <w:t>приобщиться к миру прекрасного.</w:t>
      </w:r>
    </w:p>
    <w:p w:rsidR="00B56F2E" w:rsidRPr="00B56F2E" w:rsidRDefault="00B56F2E" w:rsidP="00EE38BF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6F2E">
        <w:rPr>
          <w:rFonts w:ascii="Times New Roman" w:eastAsia="Times New Roman" w:hAnsi="Times New Roman"/>
          <w:sz w:val="28"/>
          <w:szCs w:val="28"/>
          <w:lang w:eastAsia="ru-RU"/>
        </w:rPr>
        <w:t>Предлагаемый опыт дает возможности для самореализации, самоутверждения детей с различным уровнем способностей.</w:t>
      </w:r>
    </w:p>
    <w:p w:rsidR="00862AEF" w:rsidRPr="007E47AB" w:rsidRDefault="00E536A8" w:rsidP="00EE38BF">
      <w:pPr>
        <w:shd w:val="clear" w:color="auto" w:fill="FFFFFF"/>
        <w:spacing w:after="2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7A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процесс, построенный по принципам личностно - ориентированного образования углубляется в плане конкретизации и четкости поставленных практических задач в обучении с целью получения конкретного результата в творческой  практической деятельности.</w:t>
      </w:r>
    </w:p>
    <w:p w:rsidR="00F5434F" w:rsidRPr="007E47AB" w:rsidRDefault="00F5434F" w:rsidP="00EE38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0787" w:rsidRDefault="006130D2" w:rsidP="00CC0787">
      <w:pPr>
        <w:shd w:val="clear" w:color="auto" w:fill="FFFFFF"/>
        <w:tabs>
          <w:tab w:val="left" w:pos="80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853C4">
        <w:rPr>
          <w:rFonts w:ascii="Times New Roman" w:hAnsi="Times New Roman" w:cs="Times New Roman"/>
          <w:b/>
          <w:sz w:val="28"/>
          <w:szCs w:val="28"/>
        </w:rPr>
        <w:t>Практическая значимость</w:t>
      </w:r>
      <w:r w:rsidR="00365780" w:rsidRPr="00C853C4">
        <w:rPr>
          <w:rFonts w:ascii="Times New Roman" w:hAnsi="Times New Roman" w:cs="Times New Roman"/>
          <w:sz w:val="28"/>
          <w:szCs w:val="28"/>
        </w:rPr>
        <w:t xml:space="preserve">. </w:t>
      </w:r>
      <w:r w:rsidR="00CC0787" w:rsidRPr="00C853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Практическая значимость заключается в создании</w:t>
      </w:r>
      <w:r w:rsidR="00CC0787" w:rsidRPr="00CC07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системы </w:t>
      </w:r>
      <w:r w:rsidR="00CC07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занятий по </w:t>
      </w:r>
      <w:r w:rsidR="00B15F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освоению </w:t>
      </w:r>
      <w:r w:rsidR="00CC07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графи</w:t>
      </w:r>
      <w:r w:rsidR="00B15F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ческих навыков</w:t>
      </w:r>
      <w:r w:rsidR="00CC07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</w:t>
      </w:r>
      <w:r w:rsidR="00B15F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рамках </w:t>
      </w:r>
      <w:r w:rsidR="00CC07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школьно</w:t>
      </w:r>
      <w:r w:rsidR="00B15F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 освоения учебного предмета «Изобразительное искусство» в 5 – 7 классах</w:t>
      </w:r>
      <w:r w:rsidR="00CC0787" w:rsidRPr="00CC0787">
        <w:rPr>
          <w:rFonts w:ascii="Times New Roman" w:eastAsia="Times New Roman" w:hAnsi="Times New Roman" w:cs="Times New Roman"/>
          <w:bCs/>
          <w:sz w:val="26"/>
          <w:szCs w:val="26"/>
        </w:rPr>
        <w:t>, направленн</w:t>
      </w:r>
      <w:r w:rsidR="00B15F88">
        <w:rPr>
          <w:rFonts w:ascii="Times New Roman" w:eastAsia="Times New Roman" w:hAnsi="Times New Roman" w:cs="Times New Roman"/>
          <w:bCs/>
          <w:sz w:val="26"/>
          <w:szCs w:val="26"/>
        </w:rPr>
        <w:t>ых</w:t>
      </w:r>
      <w:r w:rsidR="00CC0787" w:rsidRPr="00CC0787">
        <w:rPr>
          <w:rFonts w:ascii="Times New Roman" w:eastAsia="Times New Roman" w:hAnsi="Times New Roman" w:cs="Times New Roman"/>
          <w:bCs/>
          <w:sz w:val="26"/>
          <w:szCs w:val="26"/>
        </w:rPr>
        <w:t xml:space="preserve"> на </w:t>
      </w:r>
      <w:proofErr w:type="spellStart"/>
      <w:proofErr w:type="gramStart"/>
      <w:r w:rsidR="00C853C4">
        <w:rPr>
          <w:rFonts w:ascii="Times New Roman" w:eastAsia="Times New Roman" w:hAnsi="Times New Roman" w:cs="Times New Roman"/>
          <w:bCs/>
          <w:sz w:val="26"/>
          <w:szCs w:val="26"/>
        </w:rPr>
        <w:t>на</w:t>
      </w:r>
      <w:proofErr w:type="spellEnd"/>
      <w:proofErr w:type="gramEnd"/>
      <w:r w:rsidR="00C853C4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C853C4" w:rsidRPr="00C853C4">
        <w:rPr>
          <w:rFonts w:ascii="Times New Roman" w:eastAsia="Times New Roman" w:hAnsi="Times New Roman" w:cs="Times New Roman"/>
          <w:bCs/>
          <w:sz w:val="26"/>
          <w:szCs w:val="26"/>
        </w:rPr>
        <w:t>развитие  выразительн</w:t>
      </w:r>
      <w:bookmarkStart w:id="0" w:name="_GoBack"/>
      <w:bookmarkEnd w:id="0"/>
      <w:r w:rsidR="00C853C4" w:rsidRPr="00C853C4">
        <w:rPr>
          <w:rFonts w:ascii="Times New Roman" w:eastAsia="Times New Roman" w:hAnsi="Times New Roman" w:cs="Times New Roman"/>
          <w:bCs/>
          <w:sz w:val="26"/>
          <w:szCs w:val="26"/>
        </w:rPr>
        <w:t>о-изобразительных средств при грамотном использовании штриха в рисунке</w:t>
      </w:r>
      <w:r w:rsidR="00B15F88">
        <w:rPr>
          <w:rFonts w:ascii="Times New Roman" w:eastAsia="Times New Roman" w:hAnsi="Times New Roman" w:cs="Times New Roman"/>
          <w:bCs/>
          <w:sz w:val="26"/>
          <w:szCs w:val="26"/>
        </w:rPr>
        <w:t>, и</w:t>
      </w:r>
      <w:r w:rsidR="00CC0787" w:rsidRPr="00CC0787">
        <w:rPr>
          <w:rFonts w:ascii="Times New Roman" w:eastAsia="Times New Roman" w:hAnsi="Times New Roman" w:cs="Times New Roman"/>
          <w:sz w:val="26"/>
          <w:szCs w:val="26"/>
        </w:rPr>
        <w:t xml:space="preserve"> включающей в себя следующие направления: </w:t>
      </w:r>
    </w:p>
    <w:p w:rsidR="00B15F88" w:rsidRPr="00CC0787" w:rsidRDefault="00B15F88" w:rsidP="00CC0787">
      <w:pPr>
        <w:shd w:val="clear" w:color="auto" w:fill="FFFFFF"/>
        <w:tabs>
          <w:tab w:val="left" w:pos="806"/>
        </w:tabs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скорректированн</w:t>
      </w:r>
      <w:r w:rsidR="00C853C4">
        <w:rPr>
          <w:rFonts w:ascii="Times New Roman" w:eastAsia="Times New Roman" w:hAnsi="Times New Roman" w:cs="Times New Roman"/>
          <w:sz w:val="26"/>
          <w:szCs w:val="26"/>
        </w:rPr>
        <w:t xml:space="preserve">ая рабочая программа для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5-7 класс</w:t>
      </w:r>
      <w:r w:rsidR="00C853C4">
        <w:rPr>
          <w:rFonts w:ascii="Times New Roman" w:eastAsia="Times New Roman" w:hAnsi="Times New Roman" w:cs="Times New Roman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под ред. Б.М.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Неменского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,  тематическое иллюстрированное планирование с заданиями по графике</w:t>
      </w:r>
      <w:r w:rsidR="00C853C4" w:rsidRPr="00C853C4">
        <w:t xml:space="preserve"> </w:t>
      </w:r>
      <w:r w:rsidR="00C853C4">
        <w:t>(</w:t>
      </w:r>
      <w:r w:rsidR="00C853C4" w:rsidRPr="00C853C4">
        <w:rPr>
          <w:rFonts w:ascii="Times New Roman" w:eastAsia="Times New Roman" w:hAnsi="Times New Roman" w:cs="Times New Roman"/>
          <w:sz w:val="26"/>
          <w:szCs w:val="26"/>
        </w:rPr>
        <w:t>содержание уроков, дидактический материал, примерн</w:t>
      </w:r>
      <w:r w:rsidR="00C853C4">
        <w:rPr>
          <w:rFonts w:ascii="Times New Roman" w:eastAsia="Times New Roman" w:hAnsi="Times New Roman" w:cs="Times New Roman"/>
          <w:sz w:val="26"/>
          <w:szCs w:val="26"/>
        </w:rPr>
        <w:t>ая практическая работа</w:t>
      </w:r>
      <w:r w:rsidR="00C853C4" w:rsidRPr="00C853C4">
        <w:rPr>
          <w:rFonts w:ascii="Times New Roman" w:eastAsia="Times New Roman" w:hAnsi="Times New Roman" w:cs="Times New Roman"/>
          <w:sz w:val="26"/>
          <w:szCs w:val="26"/>
        </w:rPr>
        <w:t xml:space="preserve"> в виде рисунков</w:t>
      </w:r>
      <w:r w:rsidR="00C853C4"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B15F88" w:rsidRPr="00B15F88" w:rsidRDefault="00B15F88" w:rsidP="00B15F88">
      <w:pPr>
        <w:shd w:val="clear" w:color="auto" w:fill="FFFFFF"/>
        <w:tabs>
          <w:tab w:val="left" w:pos="80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673FC">
        <w:rPr>
          <w:rFonts w:ascii="Times New Roman" w:hAnsi="Times New Roman" w:cs="Times New Roman"/>
          <w:sz w:val="28"/>
          <w:szCs w:val="28"/>
        </w:rPr>
        <w:t>дидактически</w:t>
      </w:r>
      <w:r w:rsidR="00C853C4">
        <w:rPr>
          <w:rFonts w:ascii="Times New Roman" w:hAnsi="Times New Roman" w:cs="Times New Roman"/>
          <w:sz w:val="28"/>
          <w:szCs w:val="28"/>
        </w:rPr>
        <w:t>й наглядный</w:t>
      </w:r>
      <w:r w:rsidR="00C673FC">
        <w:rPr>
          <w:rFonts w:ascii="Times New Roman" w:hAnsi="Times New Roman" w:cs="Times New Roman"/>
          <w:sz w:val="28"/>
          <w:szCs w:val="28"/>
        </w:rPr>
        <w:t xml:space="preserve"> материал </w:t>
      </w:r>
      <w:r w:rsidR="00C853C4" w:rsidRPr="00C853C4">
        <w:rPr>
          <w:rFonts w:ascii="Times New Roman" w:hAnsi="Times New Roman" w:cs="Times New Roman"/>
          <w:sz w:val="28"/>
          <w:szCs w:val="28"/>
        </w:rPr>
        <w:t>о графических работах и об авторах этих работ, знаменитых художников-графиков</w:t>
      </w:r>
      <w:r w:rsidR="00C853C4">
        <w:rPr>
          <w:rFonts w:ascii="Times New Roman" w:hAnsi="Times New Roman" w:cs="Times New Roman"/>
          <w:sz w:val="28"/>
          <w:szCs w:val="28"/>
        </w:rPr>
        <w:t>,</w:t>
      </w:r>
      <w:r w:rsidR="00C673FC">
        <w:rPr>
          <w:rFonts w:ascii="Times New Roman" w:hAnsi="Times New Roman" w:cs="Times New Roman"/>
          <w:sz w:val="28"/>
          <w:szCs w:val="28"/>
        </w:rPr>
        <w:t xml:space="preserve"> приемы работы графическими материалами </w:t>
      </w:r>
      <w:r w:rsidRPr="00B15F88">
        <w:rPr>
          <w:rFonts w:ascii="Times New Roman" w:hAnsi="Times New Roman" w:cs="Times New Roman"/>
          <w:sz w:val="28"/>
          <w:szCs w:val="28"/>
        </w:rPr>
        <w:t>«Графика»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15F88" w:rsidRDefault="00B15F88" w:rsidP="00B15F88">
      <w:pPr>
        <w:shd w:val="clear" w:color="auto" w:fill="FFFFFF"/>
        <w:tabs>
          <w:tab w:val="left" w:pos="80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673FC">
        <w:rPr>
          <w:rFonts w:ascii="Times New Roman" w:hAnsi="Times New Roman" w:cs="Times New Roman"/>
          <w:sz w:val="28"/>
          <w:szCs w:val="28"/>
        </w:rPr>
        <w:t xml:space="preserve">методическое сопровождение уроков </w:t>
      </w:r>
      <w:r w:rsidRPr="00B15F88">
        <w:rPr>
          <w:rFonts w:ascii="Times New Roman" w:hAnsi="Times New Roman" w:cs="Times New Roman"/>
          <w:sz w:val="28"/>
          <w:szCs w:val="28"/>
        </w:rPr>
        <w:t>«Штрих»</w:t>
      </w:r>
      <w:r w:rsidR="00C853C4" w:rsidRPr="00C853C4">
        <w:rPr>
          <w:rFonts w:ascii="Times New Roman" w:hAnsi="Times New Roman" w:cs="Times New Roman"/>
          <w:sz w:val="28"/>
          <w:szCs w:val="28"/>
        </w:rPr>
        <w:t>, рассчитанным на весь курс – с 5 по 7 класс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853C4" w:rsidRPr="00B15F88" w:rsidRDefault="00C853C4" w:rsidP="00B15F88">
      <w:pPr>
        <w:shd w:val="clear" w:color="auto" w:fill="FFFFFF"/>
        <w:tabs>
          <w:tab w:val="left" w:pos="80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«Результативность» - и</w:t>
      </w:r>
      <w:r w:rsidRPr="00C853C4">
        <w:rPr>
          <w:rFonts w:ascii="Times New Roman" w:hAnsi="Times New Roman" w:cs="Times New Roman"/>
          <w:sz w:val="28"/>
          <w:szCs w:val="28"/>
        </w:rPr>
        <w:t>нтересная подборка творчества обучающихся с комментариями по программному содержанию.</w:t>
      </w:r>
    </w:p>
    <w:p w:rsidR="002A2FDF" w:rsidRPr="00C853C4" w:rsidRDefault="00ED5DF4" w:rsidP="00C853C4">
      <w:pPr>
        <w:shd w:val="clear" w:color="auto" w:fill="FFFFFF"/>
        <w:tabs>
          <w:tab w:val="left" w:pos="806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853C4">
        <w:rPr>
          <w:rFonts w:ascii="Times New Roman" w:eastAsia="Calibri" w:hAnsi="Times New Roman" w:cs="Times New Roman"/>
          <w:sz w:val="28"/>
          <w:szCs w:val="28"/>
        </w:rPr>
        <w:t xml:space="preserve">Предлагаемый опыт </w:t>
      </w:r>
      <w:r w:rsidRPr="00C8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быть использован учителями </w:t>
      </w:r>
      <w:proofErr w:type="gramStart"/>
      <w:r w:rsidRPr="00C853C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</w:t>
      </w:r>
      <w:proofErr w:type="gramEnd"/>
      <w:r w:rsidRPr="00C8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общеобразовательных школ, педагогами дополнительного образования</w:t>
      </w:r>
      <w:r w:rsidR="00CC0787" w:rsidRPr="00C8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художественного направления</w:t>
      </w:r>
      <w:r w:rsidRPr="00C8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8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A2FDF" w:rsidRPr="00C853C4">
        <w:rPr>
          <w:rFonts w:ascii="Times New Roman" w:eastAsia="Times New Roman" w:hAnsi="Times New Roman"/>
          <w:sz w:val="28"/>
          <w:szCs w:val="28"/>
        </w:rPr>
        <w:t xml:space="preserve">Для учителей </w:t>
      </w:r>
      <w:proofErr w:type="gramStart"/>
      <w:r w:rsidR="002A2FDF" w:rsidRPr="00C853C4">
        <w:rPr>
          <w:rFonts w:ascii="Times New Roman" w:eastAsia="Times New Roman" w:hAnsi="Times New Roman"/>
          <w:sz w:val="28"/>
          <w:szCs w:val="28"/>
        </w:rPr>
        <w:t>ИЗО</w:t>
      </w:r>
      <w:proofErr w:type="gramEnd"/>
      <w:r w:rsidR="002A2FDF" w:rsidRPr="00C853C4">
        <w:rPr>
          <w:rFonts w:ascii="Times New Roman" w:eastAsia="Times New Roman" w:hAnsi="Times New Roman"/>
          <w:sz w:val="28"/>
          <w:szCs w:val="28"/>
        </w:rPr>
        <w:t xml:space="preserve"> - удачный вариант привлечь обучающихся к творческой работе в виду минимального рабочего материала,</w:t>
      </w:r>
      <w:r w:rsidR="00BE1261" w:rsidRPr="00C853C4">
        <w:rPr>
          <w:rFonts w:ascii="Times New Roman" w:eastAsia="Times New Roman" w:hAnsi="Times New Roman"/>
          <w:sz w:val="28"/>
          <w:szCs w:val="28"/>
        </w:rPr>
        <w:t xml:space="preserve"> в частности -</w:t>
      </w:r>
      <w:r w:rsidR="002A2FDF" w:rsidRPr="00C853C4">
        <w:rPr>
          <w:rFonts w:ascii="Times New Roman" w:eastAsia="Times New Roman" w:hAnsi="Times New Roman"/>
          <w:sz w:val="28"/>
          <w:szCs w:val="28"/>
        </w:rPr>
        <w:t xml:space="preserve"> не имения оборудованного п</w:t>
      </w:r>
      <w:r w:rsidR="00BE1261" w:rsidRPr="00C853C4">
        <w:rPr>
          <w:rFonts w:ascii="Times New Roman" w:eastAsia="Times New Roman" w:hAnsi="Times New Roman"/>
          <w:sz w:val="28"/>
          <w:szCs w:val="28"/>
        </w:rPr>
        <w:t xml:space="preserve">омещения под работу с красками (нет водопровода). </w:t>
      </w:r>
      <w:r w:rsidR="00F5434F" w:rsidRPr="00C853C4">
        <w:rPr>
          <w:rFonts w:ascii="Times New Roman" w:eastAsia="Times New Roman" w:hAnsi="Times New Roman"/>
          <w:sz w:val="28"/>
          <w:szCs w:val="28"/>
        </w:rPr>
        <w:t>Данный опыт – это, также, у</w:t>
      </w:r>
      <w:r w:rsidR="00BE1261" w:rsidRPr="00C853C4">
        <w:rPr>
          <w:rFonts w:ascii="Times New Roman" w:eastAsia="Times New Roman" w:hAnsi="Times New Roman"/>
          <w:sz w:val="28"/>
          <w:szCs w:val="28"/>
        </w:rPr>
        <w:t>дачная находка для учителей-неспециалистов по изобразительному искусству.</w:t>
      </w:r>
    </w:p>
    <w:p w:rsidR="002D519E" w:rsidRDefault="002A2FDF" w:rsidP="00F41A6C">
      <w:pPr>
        <w:pStyle w:val="a3"/>
        <w:spacing w:after="0"/>
        <w:ind w:left="0"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3C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педагогов дополнительного образования – это углубленное изучение приемов работы с графическим материалом.</w:t>
      </w:r>
    </w:p>
    <w:p w:rsidR="00C673FC" w:rsidRDefault="00C673FC" w:rsidP="00F41A6C">
      <w:pPr>
        <w:pStyle w:val="a3"/>
        <w:spacing w:after="0"/>
        <w:ind w:left="0"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D05" w:rsidRPr="009965F0" w:rsidRDefault="00707358" w:rsidP="00EE38B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 педагогическая идея</w:t>
      </w:r>
      <w:r w:rsidR="009965F0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625F54">
        <w:rPr>
          <w:rFonts w:ascii="Times New Roman" w:hAnsi="Times New Roman" w:cs="Times New Roman"/>
          <w:sz w:val="28"/>
          <w:szCs w:val="28"/>
        </w:rPr>
        <w:t>Д</w:t>
      </w:r>
      <w:r w:rsidR="000C6D05">
        <w:rPr>
          <w:rFonts w:ascii="Times New Roman" w:hAnsi="Times New Roman" w:cs="Times New Roman"/>
          <w:sz w:val="28"/>
          <w:szCs w:val="28"/>
        </w:rPr>
        <w:t>ля того</w:t>
      </w:r>
      <w:r w:rsidR="00625F54" w:rsidRPr="00333A24">
        <w:rPr>
          <w:rFonts w:ascii="Times New Roman" w:hAnsi="Times New Roman" w:cs="Times New Roman"/>
          <w:sz w:val="28"/>
          <w:szCs w:val="28"/>
        </w:rPr>
        <w:t xml:space="preserve"> чтобы ученик</w:t>
      </w:r>
      <w:r w:rsidR="00625F54">
        <w:rPr>
          <w:rFonts w:ascii="Times New Roman" w:hAnsi="Times New Roman" w:cs="Times New Roman"/>
          <w:sz w:val="28"/>
          <w:szCs w:val="28"/>
        </w:rPr>
        <w:t xml:space="preserve"> </w:t>
      </w:r>
      <w:r w:rsidR="000C6D05" w:rsidRPr="000C6D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достоинству</w:t>
      </w:r>
      <w:r w:rsidR="000C6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смог </w:t>
      </w:r>
      <w:r w:rsidR="000C6D05" w:rsidRPr="000C6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оценить не только глубину содержания художественных произведений, но и всю сложность изобразительно-выразительных средств, </w:t>
      </w:r>
      <w:r w:rsidR="0081491E" w:rsidRPr="000C6D0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главной задачей опыта я ставлю формирование графических навыков.</w:t>
      </w:r>
    </w:p>
    <w:p w:rsidR="00B22D9D" w:rsidRPr="00D32B22" w:rsidRDefault="0081491E" w:rsidP="00EE38BF">
      <w:pPr>
        <w:spacing w:after="0"/>
        <w:jc w:val="both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  <w:r w:rsidRPr="00D32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есть четкая система </w:t>
      </w:r>
      <w:r w:rsidR="00B56F2E" w:rsidRPr="00D32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получения знаний, умений </w:t>
      </w:r>
      <w:r w:rsidR="005922E9" w:rsidRPr="00D32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сфере </w:t>
      </w:r>
      <w:r w:rsidRPr="00D32B2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графических навыков, дети будут иметь возможность грамотно излагать свои чувства</w:t>
      </w:r>
      <w:r w:rsidR="00B56F2E" w:rsidRPr="00D32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7358" w:rsidRDefault="00707358" w:rsidP="00EE38BF">
      <w:pPr>
        <w:spacing w:after="0"/>
        <w:jc w:val="both"/>
        <w:rPr>
          <w:rFonts w:ascii="Arial" w:eastAsia="Arial" w:hAnsi="Arial"/>
          <w:b/>
          <w:i/>
          <w:color w:val="0070C0"/>
          <w:sz w:val="28"/>
          <w:szCs w:val="28"/>
        </w:rPr>
      </w:pPr>
    </w:p>
    <w:p w:rsidR="00FD3643" w:rsidRPr="00C507DB" w:rsidRDefault="00B56F2E" w:rsidP="00F41A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6F2E">
        <w:rPr>
          <w:rFonts w:ascii="Times New Roman" w:hAnsi="Times New Roman" w:cs="Times New Roman"/>
          <w:b/>
          <w:sz w:val="28"/>
          <w:szCs w:val="28"/>
        </w:rPr>
        <w:t>Теоретическая база опыта</w:t>
      </w:r>
      <w:r w:rsidR="009965F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46A2D">
        <w:rPr>
          <w:rFonts w:ascii="Times New Roman" w:eastAsia="Calibri" w:hAnsi="Times New Roman" w:cs="Times New Roman"/>
          <w:sz w:val="28"/>
          <w:szCs w:val="28"/>
        </w:rPr>
        <w:t>Исходя из темы</w:t>
      </w:r>
      <w:r w:rsidR="00B464EE" w:rsidRPr="00D00D04">
        <w:rPr>
          <w:rFonts w:ascii="Times New Roman" w:eastAsia="Calibri" w:hAnsi="Times New Roman" w:cs="Times New Roman"/>
          <w:sz w:val="28"/>
          <w:szCs w:val="28"/>
        </w:rPr>
        <w:t xml:space="preserve"> опыта «Формирование у обучающихся навыков работы в технике графики на уроках изобразительного искусства»</w:t>
      </w:r>
      <w:r w:rsidR="00946A2D">
        <w:rPr>
          <w:rFonts w:ascii="Times New Roman" w:eastAsia="Calibri" w:hAnsi="Times New Roman" w:cs="Times New Roman"/>
          <w:sz w:val="28"/>
          <w:szCs w:val="28"/>
        </w:rPr>
        <w:t xml:space="preserve"> можно </w:t>
      </w:r>
      <w:r w:rsidR="00946A2D" w:rsidRPr="00F41A6C">
        <w:rPr>
          <w:rFonts w:ascii="Times New Roman" w:eastAsia="Calibri" w:hAnsi="Times New Roman" w:cs="Times New Roman"/>
          <w:sz w:val="28"/>
          <w:szCs w:val="28"/>
        </w:rPr>
        <w:t>сказать</w:t>
      </w:r>
      <w:r w:rsidR="00F85413" w:rsidRPr="00F41A6C">
        <w:rPr>
          <w:rFonts w:ascii="Times New Roman" w:eastAsia="Calibri" w:hAnsi="Times New Roman" w:cs="Times New Roman"/>
          <w:sz w:val="28"/>
          <w:szCs w:val="28"/>
        </w:rPr>
        <w:t>:</w:t>
      </w:r>
      <w:r w:rsidR="00F41A6C" w:rsidRPr="00F41A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E3542" w:rsidRPr="00F41A6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ф</w:t>
      </w:r>
      <w:r w:rsidR="00FD3643" w:rsidRPr="00F41A6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ормирование или </w:t>
      </w:r>
      <w:r w:rsidR="00FD3643" w:rsidRPr="00F41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5413" w:rsidRPr="00F41A6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D3643" w:rsidRPr="00F41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ыработка навыка — это процесс, который достигается путём выполнения упражнений (целенаправленных, специально организованных повторяющихся </w:t>
      </w:r>
      <w:r w:rsidR="00FD3643" w:rsidRPr="00C507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действий).</w:t>
      </w:r>
      <w:hyperlink r:id="rId10" w:anchor="cite_note-%D0%9B%D0%B0%D0%BD%D0%B8%D0%BA-2" w:history="1">
        <w:r w:rsidR="00FD3643" w:rsidRPr="00C507DB">
          <w:rPr>
            <w:rFonts w:ascii="Times New Roman" w:eastAsia="Times New Roman" w:hAnsi="Times New Roman" w:cs="Times New Roman"/>
            <w:sz w:val="28"/>
            <w:szCs w:val="28"/>
            <w:vertAlign w:val="superscript"/>
            <w:lang w:eastAsia="ru-RU"/>
          </w:rPr>
          <w:t>[2]</w:t>
        </w:r>
      </w:hyperlink>
      <w:r w:rsidR="00FD3643" w:rsidRPr="00C507DB">
        <w:rPr>
          <w:rFonts w:ascii="Times New Roman" w:eastAsia="Times New Roman" w:hAnsi="Times New Roman" w:cs="Times New Roman"/>
          <w:sz w:val="28"/>
          <w:szCs w:val="28"/>
          <w:lang w:eastAsia="ru-RU"/>
        </w:rPr>
        <w:t> Благодаря упражнениям способ действия совершенствуется и закрепляется. Благодаря формированию навыков действие выполняется быстро и точно, и можно сконцентрироваться на развитии и получении</w:t>
      </w:r>
      <w:r w:rsidR="00D32B22" w:rsidRPr="00C50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новых знаний, умений и навыков и на творческой реализации своего проекта.</w:t>
      </w:r>
    </w:p>
    <w:p w:rsidR="00821DAD" w:rsidRPr="00821DAD" w:rsidRDefault="00594259" w:rsidP="00F41A6C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i/>
          <w:sz w:val="28"/>
          <w:szCs w:val="28"/>
          <w:lang w:eastAsia="en-US"/>
        </w:rPr>
      </w:pPr>
      <w:r w:rsidRPr="00C507DB">
        <w:rPr>
          <w:sz w:val="28"/>
          <w:szCs w:val="28"/>
          <w:shd w:val="clear" w:color="auto" w:fill="FFFFFF"/>
        </w:rPr>
        <w:t>О формировании навыков говорится и в</w:t>
      </w:r>
      <w:r w:rsidR="000104B3" w:rsidRPr="00C507DB">
        <w:rPr>
          <w:sz w:val="28"/>
          <w:szCs w:val="28"/>
          <w:shd w:val="clear" w:color="auto" w:fill="FFFFFF"/>
        </w:rPr>
        <w:t>о</w:t>
      </w:r>
      <w:r w:rsidRPr="00C507DB">
        <w:rPr>
          <w:sz w:val="28"/>
          <w:szCs w:val="28"/>
        </w:rPr>
        <w:t xml:space="preserve"> ФГОС </w:t>
      </w:r>
      <w:r w:rsidRPr="00C507DB">
        <w:rPr>
          <w:sz w:val="28"/>
          <w:szCs w:val="28"/>
          <w:shd w:val="clear" w:color="auto" w:fill="FFFFFF"/>
        </w:rPr>
        <w:t xml:space="preserve"> рабочей программы: </w:t>
      </w:r>
      <w:r w:rsidRPr="00C507DB">
        <w:rPr>
          <w:sz w:val="28"/>
          <w:szCs w:val="28"/>
        </w:rPr>
        <w:t xml:space="preserve">Одна из задач рабочей программы под редакцией Б. М. </w:t>
      </w:r>
      <w:proofErr w:type="spellStart"/>
      <w:r w:rsidRPr="00C507DB">
        <w:rPr>
          <w:sz w:val="28"/>
          <w:szCs w:val="28"/>
        </w:rPr>
        <w:t>Неменского</w:t>
      </w:r>
      <w:proofErr w:type="spellEnd"/>
      <w:r w:rsidRPr="00C507DB">
        <w:rPr>
          <w:sz w:val="28"/>
          <w:szCs w:val="28"/>
        </w:rPr>
        <w:t xml:space="preserve"> - это овладение основами культуры практической </w:t>
      </w:r>
      <w:r w:rsidRPr="000104B3">
        <w:rPr>
          <w:sz w:val="28"/>
          <w:szCs w:val="28"/>
        </w:rPr>
        <w:t xml:space="preserve">работы различными  художественными материалами и   инструментами для эстетической организации пространства. </w:t>
      </w:r>
    </w:p>
    <w:p w:rsidR="00964461" w:rsidRPr="00C507DB" w:rsidRDefault="00964461" w:rsidP="00F41A6C">
      <w:pPr>
        <w:spacing w:after="0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B0B">
        <w:rPr>
          <w:rFonts w:ascii="Times New Roman" w:eastAsia="Times New Roman" w:hAnsi="Times New Roman" w:cs="Times New Roman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FA1B0B">
        <w:rPr>
          <w:rFonts w:ascii="Times New Roman" w:eastAsia="Times New Roman" w:hAnsi="Times New Roman" w:cs="Times New Roman"/>
          <w:sz w:val="28"/>
          <w:szCs w:val="28"/>
        </w:rPr>
        <w:t>лагаемый</w:t>
      </w:r>
      <w:r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51E7E">
        <w:rPr>
          <w:rFonts w:ascii="Times New Roman" w:eastAsia="Times New Roman" w:hAnsi="Times New Roman" w:cs="Times New Roman"/>
          <w:sz w:val="28"/>
          <w:szCs w:val="28"/>
        </w:rPr>
        <w:t xml:space="preserve">пыт предполагает чёткость поставленных задач в процессе работы на каждом уроке. А также определяет четкость, конкретность конечного результата; о чем и говорится в обязательных требованиях в ФГОС: системное </w:t>
      </w:r>
      <w:r w:rsidRPr="00C51E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гармоничное развитие личности обучающегося, </w:t>
      </w:r>
      <w:r w:rsidRPr="00C507DB">
        <w:rPr>
          <w:rFonts w:ascii="Times New Roman" w:hAnsi="Times New Roman" w:cs="Times New Roman"/>
          <w:sz w:val="28"/>
          <w:szCs w:val="28"/>
          <w:shd w:val="clear" w:color="auto" w:fill="FFFFFF"/>
        </w:rPr>
        <w:t>освоение им знаний, компетенций, необходимых как для жизни в современном обществе, так и для успешного обучения на следующем уровне</w:t>
      </w:r>
      <w:r w:rsidRPr="00C507DB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r w:rsidRPr="00C507DB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</w:t>
      </w:r>
      <w:r w:rsidR="00F41A6C" w:rsidRPr="00C507DB">
        <w:rPr>
          <w:rFonts w:ascii="Times New Roman" w:hAnsi="Times New Roman" w:cs="Times New Roman"/>
          <w:sz w:val="28"/>
          <w:szCs w:val="28"/>
          <w:shd w:val="clear" w:color="auto" w:fill="FFFFFF"/>
        </w:rPr>
        <w:t>ования, а также в течение жизни;</w:t>
      </w:r>
      <w:r w:rsidRPr="00C507DB">
        <w:rPr>
          <w:rFonts w:ascii="Times New Roman" w:eastAsia="Times New Roman" w:hAnsi="Times New Roman" w:cs="Times New Roman"/>
          <w:sz w:val="28"/>
          <w:szCs w:val="28"/>
        </w:rPr>
        <w:t xml:space="preserve"> «конкрети</w:t>
      </w:r>
      <w:r w:rsidR="00F41A6C" w:rsidRPr="00C507DB">
        <w:rPr>
          <w:rFonts w:ascii="Times New Roman" w:eastAsia="Times New Roman" w:hAnsi="Times New Roman" w:cs="Times New Roman"/>
          <w:sz w:val="28"/>
          <w:szCs w:val="28"/>
        </w:rPr>
        <w:t xml:space="preserve">зация требований к обучающимся» – </w:t>
      </w:r>
      <w:r w:rsidRPr="00C507DB">
        <w:rPr>
          <w:rFonts w:ascii="Times New Roman" w:eastAsia="Times New Roman" w:hAnsi="Times New Roman" w:cs="Times New Roman"/>
          <w:sz w:val="28"/>
          <w:szCs w:val="28"/>
        </w:rPr>
        <w:t xml:space="preserve"> главная задача ФГОС </w:t>
      </w:r>
      <w:r w:rsidR="00F41A6C" w:rsidRPr="00C507DB">
        <w:rPr>
          <w:rFonts w:ascii="Times New Roman" w:eastAsia="Times New Roman" w:hAnsi="Times New Roman" w:cs="Times New Roman"/>
          <w:sz w:val="28"/>
          <w:szCs w:val="28"/>
        </w:rPr>
        <w:t>третьего</w:t>
      </w:r>
      <w:r w:rsidRPr="00C507DB">
        <w:rPr>
          <w:rFonts w:ascii="Times New Roman" w:eastAsia="Times New Roman" w:hAnsi="Times New Roman" w:cs="Times New Roman"/>
          <w:sz w:val="28"/>
          <w:szCs w:val="28"/>
        </w:rPr>
        <w:t xml:space="preserve"> поколения.</w:t>
      </w:r>
    </w:p>
    <w:p w:rsidR="00FA1B0B" w:rsidRPr="00C507DB" w:rsidRDefault="00AE3542" w:rsidP="00F41A6C">
      <w:pPr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07DB">
        <w:rPr>
          <w:rFonts w:ascii="Times New Roman" w:eastAsia="Times New Roman" w:hAnsi="Times New Roman" w:cs="Times New Roman"/>
          <w:sz w:val="28"/>
          <w:szCs w:val="28"/>
        </w:rPr>
        <w:t>Я</w:t>
      </w:r>
      <w:r w:rsidR="00101D20" w:rsidRPr="00C507DB">
        <w:rPr>
          <w:rFonts w:ascii="Times New Roman" w:eastAsia="Times New Roman" w:hAnsi="Times New Roman" w:cs="Times New Roman"/>
          <w:sz w:val="28"/>
          <w:szCs w:val="28"/>
        </w:rPr>
        <w:t xml:space="preserve"> предлагаю опыт работы по формированию навыков в графике с учетом традиции российск</w:t>
      </w:r>
      <w:r w:rsidR="00C51E7E" w:rsidRPr="00C507DB">
        <w:rPr>
          <w:rFonts w:ascii="Times New Roman" w:eastAsia="Times New Roman" w:hAnsi="Times New Roman" w:cs="Times New Roman"/>
          <w:sz w:val="28"/>
          <w:szCs w:val="28"/>
        </w:rPr>
        <w:t>ого художественного образования</w:t>
      </w:r>
      <w:r w:rsidR="00101D20" w:rsidRPr="00C507DB">
        <w:rPr>
          <w:rFonts w:ascii="Times New Roman" w:eastAsia="Times New Roman" w:hAnsi="Times New Roman" w:cs="Times New Roman"/>
          <w:sz w:val="28"/>
          <w:szCs w:val="28"/>
        </w:rPr>
        <w:t xml:space="preserve"> (шк</w:t>
      </w:r>
      <w:r w:rsidR="00821DAD" w:rsidRPr="00C507DB">
        <w:rPr>
          <w:rFonts w:ascii="Times New Roman" w:eastAsia="Times New Roman" w:hAnsi="Times New Roman" w:cs="Times New Roman"/>
          <w:sz w:val="28"/>
          <w:szCs w:val="28"/>
        </w:rPr>
        <w:t>олы реалистического преподавания рисунка</w:t>
      </w:r>
      <w:r w:rsidR="00101D20" w:rsidRPr="00C507DB">
        <w:rPr>
          <w:rFonts w:ascii="Times New Roman" w:eastAsia="Times New Roman" w:hAnsi="Times New Roman" w:cs="Times New Roman"/>
          <w:sz w:val="28"/>
          <w:szCs w:val="28"/>
        </w:rPr>
        <w:t>)</w:t>
      </w:r>
      <w:r w:rsidR="00DF2FCC" w:rsidRPr="00C507DB">
        <w:rPr>
          <w:rFonts w:ascii="Times New Roman" w:eastAsia="Times New Roman" w:hAnsi="Times New Roman" w:cs="Times New Roman"/>
          <w:sz w:val="28"/>
          <w:szCs w:val="28"/>
        </w:rPr>
        <w:t>,</w:t>
      </w:r>
      <w:r w:rsidR="00101D20" w:rsidRPr="00C507DB">
        <w:rPr>
          <w:rFonts w:ascii="Times New Roman" w:eastAsia="Times New Roman" w:hAnsi="Times New Roman" w:cs="Times New Roman"/>
          <w:sz w:val="28"/>
          <w:szCs w:val="28"/>
        </w:rPr>
        <w:t xml:space="preserve"> смысловой и логической последовательност</w:t>
      </w:r>
      <w:r w:rsidR="00F41A6C" w:rsidRPr="00C507D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01D20" w:rsidRPr="00C507DB">
        <w:rPr>
          <w:rFonts w:ascii="Times New Roman" w:eastAsia="Times New Roman" w:hAnsi="Times New Roman" w:cs="Times New Roman"/>
          <w:sz w:val="28"/>
          <w:szCs w:val="28"/>
        </w:rPr>
        <w:t>, обеспечивающей преемственность этапов обучения и целостность учебного процесса.</w:t>
      </w:r>
    </w:p>
    <w:p w:rsidR="00C507DB" w:rsidRPr="00C507DB" w:rsidRDefault="00C92DDA" w:rsidP="00C507D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7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своей работе над опытом я опиралась на</w:t>
      </w:r>
      <w:r w:rsidRPr="00C50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принцип </w:t>
      </w:r>
      <w:r w:rsidRPr="00C507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осмысленного овладения действием.</w:t>
      </w:r>
      <w:r w:rsidRPr="00C507DB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Верно сказано: как в самой природе голова и руки принадлежат одному и тому же телу, так и в любой работе соединяется умственный и физический труд. Поэтому и </w:t>
      </w:r>
      <w:r w:rsidRPr="00C507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метод упражнения —</w:t>
      </w:r>
      <w:r w:rsidRPr="00C507DB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просто многократное повторение действий (дрессировка, муштра), но обязательно сознательное с целью усовершенствования</w:t>
      </w:r>
      <w:r w:rsidR="008E01E0" w:rsidRPr="00C50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каждого следующего. Обучающимся</w:t>
      </w:r>
      <w:r w:rsidRPr="00C50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изначально надо четко и твердо знать ответы на четыре вопроса: </w:t>
      </w:r>
      <w:r w:rsidRPr="00C507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что? как</w:t>
      </w:r>
      <w:r w:rsidRPr="00C507DB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 w:rsidR="008E01E0" w:rsidRPr="00C507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какой последовательности</w:t>
      </w:r>
      <w:r w:rsidRPr="00C507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? почему делать</w:t>
      </w:r>
      <w:r w:rsidRPr="00C507DB">
        <w:rPr>
          <w:rFonts w:ascii="Times New Roman" w:eastAsia="Times New Roman" w:hAnsi="Times New Roman" w:cs="Times New Roman"/>
          <w:sz w:val="28"/>
          <w:szCs w:val="28"/>
          <w:lang w:eastAsia="ru-RU"/>
        </w:rPr>
        <w:t>? Это знание сопровождает весь процесс овладения навыком, разбор каждого упражнения, понимания задачи очередного (что улучшить, на что обратить внимание). Постепенно на этапе автоматизации это знание и его регулирующая функция будут переходить в подсознание, и обучающийся начн</w:t>
      </w:r>
      <w:r w:rsidR="00A65D82" w:rsidRPr="00C507DB">
        <w:rPr>
          <w:rFonts w:ascii="Times New Roman" w:eastAsia="Times New Roman" w:hAnsi="Times New Roman" w:cs="Times New Roman"/>
          <w:sz w:val="28"/>
          <w:szCs w:val="28"/>
          <w:lang w:eastAsia="ru-RU"/>
        </w:rPr>
        <w:t>ет действовать автоматизировано. Процесс опирается </w:t>
      </w:r>
      <w:r w:rsidR="00A65D82" w:rsidRPr="00C507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комплекс методов и методических приемов</w:t>
      </w:r>
      <w:r w:rsidR="00A65D82" w:rsidRPr="00C507DB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объяснения, показа, упражнения, организации оценивающего наблюдения за действиями выполняющего упражнения, разбора (всей группой и педагогом). Показ образцового выполнения действия в начале занятия полезно делать дважды: первый — образцовый в реальном темпе, т.е. показательный, второй — пооперационный, медленный, с объяснениями, что, как, почему и в каком порядке делать, т.е. обучающий. Потом могут потребоваться и повт</w:t>
      </w:r>
      <w:r w:rsidR="002C365E" w:rsidRPr="00C507D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орные показы техники выполнения графики.</w:t>
      </w:r>
    </w:p>
    <w:p w:rsidR="00EB075A" w:rsidRPr="00C507DB" w:rsidRDefault="00EB075A" w:rsidP="00C507D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507D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Те́хника</w:t>
      </w:r>
      <w:proofErr w:type="spellEnd"/>
      <w:r w:rsidRPr="00C507DB">
        <w:rPr>
          <w:rFonts w:ascii="Times New Roman" w:hAnsi="Times New Roman" w:cs="Times New Roman"/>
          <w:sz w:val="28"/>
          <w:szCs w:val="28"/>
          <w:shd w:val="clear" w:color="auto" w:fill="FFFFFF"/>
        </w:rPr>
        <w:t> (от </w:t>
      </w:r>
      <w:hyperlink r:id="rId11" w:tooltip="Древнегреческий язык" w:history="1">
        <w:r w:rsidRPr="00C507DB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др.-греч.</w:t>
        </w:r>
      </w:hyperlink>
      <w:r w:rsidRPr="00C507D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C507DB">
        <w:rPr>
          <w:rFonts w:ascii="Times New Roman" w:hAnsi="Times New Roman" w:cs="Times New Roman"/>
          <w:sz w:val="28"/>
          <w:szCs w:val="28"/>
          <w:shd w:val="clear" w:color="auto" w:fill="FFFFFF"/>
        </w:rPr>
        <w:t>τεχνικός</w:t>
      </w:r>
      <w:proofErr w:type="spellEnd"/>
      <w:r w:rsidRPr="00C507DB">
        <w:rPr>
          <w:rFonts w:ascii="Times New Roman" w:hAnsi="Times New Roman" w:cs="Times New Roman"/>
          <w:sz w:val="28"/>
          <w:szCs w:val="28"/>
          <w:shd w:val="clear" w:color="auto" w:fill="FFFFFF"/>
        </w:rPr>
        <w:t>, от </w:t>
      </w:r>
      <w:proofErr w:type="spellStart"/>
      <w:r w:rsidRPr="00C507DB">
        <w:rPr>
          <w:rFonts w:ascii="Times New Roman" w:hAnsi="Times New Roman" w:cs="Times New Roman"/>
          <w:sz w:val="28"/>
          <w:szCs w:val="28"/>
          <w:shd w:val="clear" w:color="auto" w:fill="FFFFFF"/>
        </w:rPr>
        <w:t>τέχνη</w:t>
      </w:r>
      <w:proofErr w:type="spellEnd"/>
      <w:r w:rsidRPr="00C507DB">
        <w:rPr>
          <w:rFonts w:ascii="Times New Roman" w:hAnsi="Times New Roman" w:cs="Times New Roman"/>
          <w:sz w:val="28"/>
          <w:szCs w:val="28"/>
          <w:shd w:val="clear" w:color="auto" w:fill="FFFFFF"/>
        </w:rPr>
        <w:t> — </w:t>
      </w:r>
      <w:hyperlink r:id="rId12" w:tooltip="Искусство" w:history="1">
        <w:r w:rsidRPr="00C507DB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искусство</w:t>
        </w:r>
      </w:hyperlink>
      <w:r w:rsidRPr="00C507DB">
        <w:rPr>
          <w:rFonts w:ascii="Times New Roman" w:hAnsi="Times New Roman" w:cs="Times New Roman"/>
          <w:sz w:val="28"/>
          <w:szCs w:val="28"/>
          <w:shd w:val="clear" w:color="auto" w:fill="FFFFFF"/>
        </w:rPr>
        <w:t>, мастерство, </w:t>
      </w:r>
      <w:hyperlink r:id="rId13" w:tooltip="Умение" w:history="1">
        <w:r w:rsidRPr="00C507DB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умение</w:t>
        </w:r>
      </w:hyperlink>
      <w:r w:rsidRPr="00C507DB">
        <w:rPr>
          <w:rFonts w:ascii="Times New Roman" w:hAnsi="Times New Roman" w:cs="Times New Roman"/>
          <w:sz w:val="28"/>
          <w:szCs w:val="28"/>
          <w:shd w:val="clear" w:color="auto" w:fill="FFFFFF"/>
        </w:rPr>
        <w:t>) —</w:t>
      </w:r>
      <w:r w:rsidR="00996EEF" w:rsidRPr="00C507DB">
        <w:rPr>
          <w:rFonts w:ascii="Times New Roman" w:hAnsi="Times New Roman" w:cs="Times New Roman"/>
          <w:sz w:val="28"/>
          <w:szCs w:val="28"/>
          <w:shd w:val="clear" w:color="auto" w:fill="FFFFFF"/>
        </w:rPr>
        <w:t>Обозначение</w:t>
      </w:r>
      <w:r w:rsidRPr="00C507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методов, процессов и технологий упорядоченной искусной деятельности. </w:t>
      </w:r>
    </w:p>
    <w:p w:rsidR="00996EEF" w:rsidRPr="00C507DB" w:rsidRDefault="00996EEF" w:rsidP="00C507DB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C507D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Гра́фика</w:t>
      </w:r>
      <w:proofErr w:type="spellEnd"/>
      <w:r w:rsidRPr="00C507DB">
        <w:rPr>
          <w:rFonts w:ascii="Times New Roman" w:hAnsi="Times New Roman" w:cs="Times New Roman"/>
          <w:sz w:val="28"/>
          <w:szCs w:val="28"/>
          <w:shd w:val="clear" w:color="auto" w:fill="FFFFFF"/>
        </w:rPr>
        <w:t> (</w:t>
      </w:r>
      <w:hyperlink r:id="rId14" w:tooltip="Древнегреческий язык" w:history="1">
        <w:r w:rsidRPr="00C507DB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др</w:t>
        </w:r>
        <w:proofErr w:type="gramStart"/>
        <w:r w:rsidRPr="00C507DB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.-</w:t>
        </w:r>
        <w:proofErr w:type="gramEnd"/>
        <w:r w:rsidRPr="00C507DB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греч.</w:t>
        </w:r>
      </w:hyperlink>
      <w:r w:rsidRPr="00C507D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="00283024">
        <w:fldChar w:fldCharType="begin"/>
      </w:r>
      <w:r w:rsidR="00283024">
        <w:instrText xml:space="preserve"> HYPERLINK "https://ru.wiktionary.org/wiki/en:%CE%B3%CF%81%CE%B1%CF%86%CE%B9%CE%BA%CF%8C%CF%82" \l "Ancient_Greek" \o "wikt:en:γραφικός" </w:instrText>
      </w:r>
      <w:r w:rsidR="00283024">
        <w:fldChar w:fldCharType="separate"/>
      </w:r>
      <w:r w:rsidRPr="00C507DB">
        <w:rPr>
          <w:rStyle w:val="ac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γρᾰφικός</w:t>
      </w:r>
      <w:proofErr w:type="spellEnd"/>
      <w:r w:rsidR="00283024">
        <w:rPr>
          <w:rStyle w:val="ac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fldChar w:fldCharType="end"/>
      </w:r>
      <w:r w:rsidRPr="00C507DB">
        <w:rPr>
          <w:rFonts w:ascii="Times New Roman" w:hAnsi="Times New Roman" w:cs="Times New Roman"/>
          <w:sz w:val="28"/>
          <w:szCs w:val="28"/>
          <w:shd w:val="clear" w:color="auto" w:fill="FFFFFF"/>
        </w:rPr>
        <w:t> «</w:t>
      </w:r>
      <w:hyperlink r:id="rId15" w:tooltip="Искусство каллиграфии" w:history="1">
        <w:r w:rsidRPr="00C507DB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письменный</w:t>
        </w:r>
      </w:hyperlink>
      <w:r w:rsidRPr="00C507DB">
        <w:rPr>
          <w:rFonts w:ascii="Times New Roman" w:hAnsi="Times New Roman" w:cs="Times New Roman"/>
          <w:sz w:val="28"/>
          <w:szCs w:val="28"/>
          <w:shd w:val="clear" w:color="auto" w:fill="FFFFFF"/>
        </w:rPr>
        <w:t>») — вид </w:t>
      </w:r>
      <w:hyperlink r:id="rId16" w:tooltip="Изобразительное искусство" w:history="1">
        <w:r w:rsidRPr="00C507DB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изобразительного искусства</w:t>
        </w:r>
      </w:hyperlink>
      <w:r w:rsidRPr="00C507DB">
        <w:rPr>
          <w:rFonts w:ascii="Times New Roman" w:hAnsi="Times New Roman" w:cs="Times New Roman"/>
          <w:sz w:val="28"/>
          <w:szCs w:val="28"/>
          <w:shd w:val="clear" w:color="auto" w:fill="FFFFFF"/>
        </w:rPr>
        <w:t>, в котором в качестве основных изобразительных средств, называемых графическими, используются свойства изобразительной поверхности (чаще белого листа бумаги) и </w:t>
      </w:r>
      <w:hyperlink r:id="rId17" w:tooltip="Тон (цвет)" w:history="1">
        <w:r w:rsidRPr="00C507DB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тональные</w:t>
        </w:r>
      </w:hyperlink>
      <w:r w:rsidRPr="00C507DB">
        <w:rPr>
          <w:rFonts w:ascii="Times New Roman" w:hAnsi="Times New Roman" w:cs="Times New Roman"/>
          <w:sz w:val="28"/>
          <w:szCs w:val="28"/>
          <w:shd w:val="clear" w:color="auto" w:fill="FFFFFF"/>
        </w:rPr>
        <w:t> отношения линий, штрихов и пятен.</w:t>
      </w:r>
    </w:p>
    <w:p w:rsidR="00C507DB" w:rsidRDefault="00C507DB" w:rsidP="00C507DB">
      <w:pPr>
        <w:spacing w:after="0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</w:p>
    <w:p w:rsidR="00C507DB" w:rsidRDefault="00C507DB" w:rsidP="00C507DB">
      <w:pPr>
        <w:spacing w:after="0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AE3542">
        <w:rPr>
          <w:noProof/>
          <w:color w:val="212529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ADF75B" wp14:editId="4FF76A2D">
                <wp:simplePos x="0" y="0"/>
                <wp:positionH relativeFrom="column">
                  <wp:posOffset>-178435</wp:posOffset>
                </wp:positionH>
                <wp:positionV relativeFrom="paragraph">
                  <wp:posOffset>-1905</wp:posOffset>
                </wp:positionV>
                <wp:extent cx="6186273" cy="723900"/>
                <wp:effectExtent l="0" t="0" r="24130" b="19050"/>
                <wp:wrapNone/>
                <wp:docPr id="28" name="Скругленный 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6273" cy="723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C0787" w:rsidRPr="00FE4972" w:rsidRDefault="00CC0787" w:rsidP="00F520E4">
                            <w:pPr>
                              <w:pStyle w:val="ab"/>
                              <w:shd w:val="clear" w:color="auto" w:fill="FFFFFF"/>
                              <w:spacing w:before="120" w:beforeAutospacing="0" w:after="120" w:afterAutospacing="0"/>
                              <w:jc w:val="both"/>
                              <w:rPr>
                                <w:rFonts w:eastAsiaTheme="minorHAnsi"/>
                                <w:sz w:val="28"/>
                                <w:szCs w:val="28"/>
                                <w:lang w:eastAsia="en-US"/>
                              </w:rPr>
                            </w:pPr>
                            <w:r w:rsidRPr="00FE4972">
                              <w:rPr>
                                <w:rFonts w:eastAsiaTheme="minorHAnsi"/>
                                <w:sz w:val="28"/>
                                <w:szCs w:val="28"/>
                                <w:lang w:eastAsia="en-US"/>
                              </w:rPr>
                              <w:t>Графика очень притягательна, её хочется рассматривать, и всегда есть что рассмотреть: свет и тень, ночь и день, белое и черное, линия, пятно, штрих, точка.</w:t>
                            </w:r>
                          </w:p>
                          <w:p w:rsidR="00CC0787" w:rsidRDefault="00CC0787" w:rsidP="00F520E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8" o:spid="_x0000_s1026" style="position:absolute;left:0;text-align:left;margin-left:-14.05pt;margin-top:-.15pt;width:487.1pt;height:5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" fillcolor="#4f81bd [3204]" strokecolor="#243f60 [1604]" strokeweight="2pt">
                <v:textbox>
                  <w:txbxContent>
                    <w:p w:rsidR="00CC0787" w:rsidRPr="00FE4972" w:rsidRDefault="00CC0787" w:rsidP="00F520E4">
                      <w:pPr>
                        <w:pStyle w:val="ab"/>
                        <w:shd w:val="clear" w:color="auto" w:fill="FFFFFF"/>
                        <w:spacing w:before="120" w:beforeAutospacing="0" w:after="120" w:afterAutospacing="0"/>
                        <w:jc w:val="both"/>
                        <w:rPr>
                          <w:rFonts w:eastAsiaTheme="minorHAnsi"/>
                          <w:sz w:val="28"/>
                          <w:szCs w:val="28"/>
                          <w:lang w:eastAsia="en-US"/>
                        </w:rPr>
                      </w:pPr>
                      <w:r w:rsidRPr="00FE4972">
                        <w:rPr>
                          <w:rFonts w:eastAsiaTheme="minorHAnsi"/>
                          <w:sz w:val="28"/>
                          <w:szCs w:val="28"/>
                          <w:lang w:eastAsia="en-US"/>
                        </w:rPr>
                        <w:t>Графика очень притягательна, её хочется рассматривать, и всегда есть что рассмотреть: свет и тень, ночь и день, белое и черное, линия, пятно, штрих, точка.</w:t>
                      </w:r>
                    </w:p>
                    <w:p w:rsidR="00CC0787" w:rsidRDefault="00CC0787" w:rsidP="00F520E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C507DB" w:rsidRDefault="00C507DB" w:rsidP="00C507DB">
      <w:pPr>
        <w:spacing w:after="0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</w:p>
    <w:p w:rsidR="00C507DB" w:rsidRDefault="00C507DB" w:rsidP="00C507DB">
      <w:pPr>
        <w:spacing w:after="0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</w:p>
    <w:p w:rsidR="00C507DB" w:rsidRPr="00AE3542" w:rsidRDefault="00C507DB" w:rsidP="00C507DB">
      <w:pPr>
        <w:spacing w:after="0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</w:p>
    <w:p w:rsidR="00DF2FCC" w:rsidRPr="00AE3542" w:rsidRDefault="00C507DB" w:rsidP="00EE38BF">
      <w:pPr>
        <w:pStyle w:val="ab"/>
        <w:shd w:val="clear" w:color="auto" w:fill="FFFFFF"/>
        <w:spacing w:before="120" w:beforeAutospacing="0" w:after="120" w:afterAutospacing="0" w:line="276" w:lineRule="auto"/>
        <w:jc w:val="both"/>
        <w:rPr>
          <w:rStyle w:val="aa"/>
          <w:color w:val="212529"/>
          <w:sz w:val="28"/>
          <w:szCs w:val="28"/>
          <w:shd w:val="clear" w:color="auto" w:fill="FFFFFF"/>
        </w:rPr>
      </w:pPr>
      <w:r w:rsidRPr="00C507DB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8BBB98C" wp14:editId="74C9ED13">
                <wp:simplePos x="0" y="0"/>
                <wp:positionH relativeFrom="column">
                  <wp:posOffset>1148715</wp:posOffset>
                </wp:positionH>
                <wp:positionV relativeFrom="paragraph">
                  <wp:posOffset>62865</wp:posOffset>
                </wp:positionV>
                <wp:extent cx="3686175" cy="371475"/>
                <wp:effectExtent l="0" t="0" r="28575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6175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C0787" w:rsidRPr="00AE3542" w:rsidRDefault="00CC0787" w:rsidP="00AC71F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E3542">
                              <w:rPr>
                                <w:rStyle w:val="aa"/>
                                <w:rFonts w:ascii="Times New Roman" w:hAnsi="Times New Roman" w:cs="Times New Roman"/>
                                <w:color w:val="212529"/>
                                <w:sz w:val="28"/>
                                <w:szCs w:val="28"/>
                                <w:shd w:val="clear" w:color="auto" w:fill="FFFFFF"/>
                              </w:rPr>
                              <w:t>Графика имеет множество видовых форм</w:t>
                            </w:r>
                            <w:r w:rsidRPr="00AE3542">
                              <w:rPr>
                                <w:rFonts w:ascii="Times New Roman" w:hAnsi="Times New Roman" w:cs="Times New Roman"/>
                                <w:color w:val="212529"/>
                                <w:sz w:val="28"/>
                                <w:szCs w:val="28"/>
                                <w:shd w:val="clear" w:color="auto" w:fill="FFFFFF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27" style="position:absolute;left:0;text-align:left;margin-left:90.45pt;margin-top:4.95pt;width:290.25pt;height:29.2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" fillcolor="#4f81bd [3204]" strokecolor="#243f60 [1604]" strokeweight="2pt">
                <v:textbox>
                  <w:txbxContent>
                    <w:p w:rsidR="00CC0787" w:rsidRPr="00AE3542" w:rsidRDefault="00CC0787" w:rsidP="00AC71F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AE3542">
                        <w:rPr>
                          <w:rStyle w:val="aa"/>
                          <w:rFonts w:ascii="Times New Roman" w:hAnsi="Times New Roman" w:cs="Times New Roman"/>
                          <w:color w:val="212529"/>
                          <w:sz w:val="28"/>
                          <w:szCs w:val="28"/>
                          <w:shd w:val="clear" w:color="auto" w:fill="FFFFFF"/>
                        </w:rPr>
                        <w:t>Графика имеет множество видовых форм</w:t>
                      </w:r>
                      <w:r w:rsidRPr="00AE3542">
                        <w:rPr>
                          <w:rFonts w:ascii="Times New Roman" w:hAnsi="Times New Roman" w:cs="Times New Roman"/>
                          <w:color w:val="212529"/>
                          <w:sz w:val="28"/>
                          <w:szCs w:val="28"/>
                          <w:shd w:val="clear" w:color="auto" w:fill="FFFFFF"/>
                        </w:rPr>
                        <w:t> </w:t>
                      </w:r>
                    </w:p>
                  </w:txbxContent>
                </v:textbox>
              </v:rect>
            </w:pict>
          </mc:Fallback>
        </mc:AlternateContent>
      </w:r>
    </w:p>
    <w:p w:rsidR="00DF2FCC" w:rsidRPr="00AE3542" w:rsidRDefault="00C507DB" w:rsidP="00EE38BF">
      <w:pPr>
        <w:pStyle w:val="ab"/>
        <w:shd w:val="clear" w:color="auto" w:fill="FFFFFF"/>
        <w:spacing w:before="120" w:beforeAutospacing="0" w:after="120" w:afterAutospacing="0" w:line="276" w:lineRule="auto"/>
        <w:jc w:val="both"/>
        <w:rPr>
          <w:rStyle w:val="aa"/>
          <w:color w:val="212529"/>
          <w:sz w:val="28"/>
          <w:szCs w:val="28"/>
          <w:shd w:val="clear" w:color="auto" w:fill="FFFFFF"/>
        </w:rPr>
      </w:pPr>
      <w:r w:rsidRPr="00AE3542">
        <w:rPr>
          <w:b/>
          <w:bCs/>
          <w:noProof/>
          <w:color w:val="21252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98DB1B" wp14:editId="601A4F2F">
                <wp:simplePos x="0" y="0"/>
                <wp:positionH relativeFrom="column">
                  <wp:posOffset>-260985</wp:posOffset>
                </wp:positionH>
                <wp:positionV relativeFrom="paragraph">
                  <wp:posOffset>208915</wp:posOffset>
                </wp:positionV>
                <wp:extent cx="1162050" cy="352425"/>
                <wp:effectExtent l="0" t="0" r="19050" b="28575"/>
                <wp:wrapNone/>
                <wp:docPr id="15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3524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C0787" w:rsidRDefault="00CC0787" w:rsidP="00AC71F8">
                            <w:pPr>
                              <w:jc w:val="center"/>
                            </w:pPr>
                            <w:r w:rsidRPr="00FE4972">
                              <w:rPr>
                                <w:color w:val="212529"/>
                                <w:sz w:val="28"/>
                                <w:szCs w:val="28"/>
                                <w:shd w:val="clear" w:color="auto" w:fill="FFFFFF"/>
                              </w:rPr>
                              <w:t>монотипия,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5" o:spid="_x0000_s1028" style="position:absolute;left:0;text-align:left;margin-left:-20.55pt;margin-top:16.45pt;width:91.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" fillcolor="#4f81bd [3204]" strokecolor="#243f60 [1604]" strokeweight="2pt">
                <v:textbox>
                  <w:txbxContent>
                    <w:p w:rsidR="00CC0787" w:rsidRDefault="00CC0787" w:rsidP="00AC71F8">
                      <w:pPr>
                        <w:jc w:val="center"/>
                      </w:pPr>
                      <w:r w:rsidRPr="00FE4972">
                        <w:rPr>
                          <w:color w:val="212529"/>
                          <w:sz w:val="28"/>
                          <w:szCs w:val="28"/>
                          <w:shd w:val="clear" w:color="auto" w:fill="FFFFFF"/>
                        </w:rPr>
                        <w:t>монотипия,</w:t>
                      </w:r>
                    </w:p>
                  </w:txbxContent>
                </v:textbox>
              </v:roundrect>
            </w:pict>
          </mc:Fallback>
        </mc:AlternateContent>
      </w:r>
      <w:r w:rsidR="00763695" w:rsidRPr="00AE3542">
        <w:rPr>
          <w:b/>
          <w:bCs/>
          <w:noProof/>
          <w:color w:val="21252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5C96A3" wp14:editId="370BEB58">
                <wp:simplePos x="0" y="0"/>
                <wp:positionH relativeFrom="column">
                  <wp:posOffset>4225290</wp:posOffset>
                </wp:positionH>
                <wp:positionV relativeFrom="paragraph">
                  <wp:posOffset>208915</wp:posOffset>
                </wp:positionV>
                <wp:extent cx="1543050" cy="352425"/>
                <wp:effectExtent l="0" t="0" r="19050" b="28575"/>
                <wp:wrapNone/>
                <wp:docPr id="19" name="Скругленный 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3524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C0787" w:rsidRDefault="00CC0787" w:rsidP="00AC71F8">
                            <w:pPr>
                              <w:jc w:val="center"/>
                            </w:pPr>
                            <w:r w:rsidRPr="00FE4972">
                              <w:rPr>
                                <w:color w:val="212529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color w:val="212529"/>
                                <w:sz w:val="28"/>
                                <w:szCs w:val="28"/>
                                <w:shd w:val="clear" w:color="auto" w:fill="FFFFFF"/>
                              </w:rPr>
                              <w:t>л</w:t>
                            </w:r>
                            <w:r w:rsidRPr="00FE4972">
                              <w:rPr>
                                <w:color w:val="212529"/>
                                <w:sz w:val="28"/>
                                <w:szCs w:val="28"/>
                                <w:shd w:val="clear" w:color="auto" w:fill="FFFFFF"/>
                              </w:rPr>
                              <w:t>итография</w:t>
                            </w:r>
                            <w:r>
                              <w:rPr>
                                <w:color w:val="212529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    т.д.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19" o:spid="_x0000_s1029" style="position:absolute;left:0;text-align:left;margin-left:332.7pt;margin-top:16.45pt;width:121.5pt;height:27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" fillcolor="#4f81bd [3204]" strokecolor="#243f60 [1604]" strokeweight="2pt">
                <v:textbox>
                  <w:txbxContent>
                    <w:p w:rsidR="00CC0787" w:rsidRDefault="00CC0787" w:rsidP="00AC71F8">
                      <w:pPr>
                        <w:jc w:val="center"/>
                      </w:pPr>
                      <w:r w:rsidRPr="00FE4972">
                        <w:rPr>
                          <w:color w:val="212529"/>
                          <w:sz w:val="28"/>
                          <w:szCs w:val="28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color w:val="212529"/>
                          <w:sz w:val="28"/>
                          <w:szCs w:val="28"/>
                          <w:shd w:val="clear" w:color="auto" w:fill="FFFFFF"/>
                        </w:rPr>
                        <w:t>л</w:t>
                      </w:r>
                      <w:r w:rsidRPr="00FE4972">
                        <w:rPr>
                          <w:color w:val="212529"/>
                          <w:sz w:val="28"/>
                          <w:szCs w:val="28"/>
                          <w:shd w:val="clear" w:color="auto" w:fill="FFFFFF"/>
                        </w:rPr>
                        <w:t>итография</w:t>
                      </w:r>
                      <w:r>
                        <w:rPr>
                          <w:color w:val="212529"/>
                          <w:sz w:val="28"/>
                          <w:szCs w:val="28"/>
                          <w:shd w:val="clear" w:color="auto" w:fill="FFFFFF"/>
                        </w:rPr>
                        <w:t xml:space="preserve">     т.д.</w:t>
                      </w:r>
                    </w:p>
                  </w:txbxContent>
                </v:textbox>
              </v:roundrect>
            </w:pict>
          </mc:Fallback>
        </mc:AlternateContent>
      </w:r>
      <w:r w:rsidR="00763695" w:rsidRPr="00AE3542">
        <w:rPr>
          <w:b/>
          <w:bCs/>
          <w:noProof/>
          <w:color w:val="21252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5059D2" wp14:editId="2892B8BD">
                <wp:simplePos x="0" y="0"/>
                <wp:positionH relativeFrom="column">
                  <wp:posOffset>2015490</wp:posOffset>
                </wp:positionH>
                <wp:positionV relativeFrom="paragraph">
                  <wp:posOffset>208915</wp:posOffset>
                </wp:positionV>
                <wp:extent cx="1343025" cy="390525"/>
                <wp:effectExtent l="0" t="0" r="28575" b="28575"/>
                <wp:wrapNone/>
                <wp:docPr id="17" name="Скругленный 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3905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C0787" w:rsidRDefault="00CC0787" w:rsidP="00AC71F8">
                            <w:pPr>
                              <w:jc w:val="center"/>
                            </w:pPr>
                            <w:r w:rsidRPr="00FE4972">
                              <w:rPr>
                                <w:color w:val="212529"/>
                                <w:sz w:val="28"/>
                                <w:szCs w:val="28"/>
                                <w:shd w:val="clear" w:color="auto" w:fill="FFFFFF"/>
                              </w:rPr>
                              <w:t>линогравюра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7" o:spid="_x0000_s1030" style="position:absolute;left:0;text-align:left;margin-left:158.7pt;margin-top:16.45pt;width:105.75pt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" fillcolor="#4f81bd [3204]" strokecolor="#243f60 [1604]" strokeweight="2pt">
                <v:textbox>
                  <w:txbxContent>
                    <w:p w:rsidR="00CC0787" w:rsidRDefault="00CC0787" w:rsidP="00AC71F8">
                      <w:pPr>
                        <w:jc w:val="center"/>
                      </w:pPr>
                      <w:r w:rsidRPr="00FE4972">
                        <w:rPr>
                          <w:color w:val="212529"/>
                          <w:sz w:val="28"/>
                          <w:szCs w:val="28"/>
                          <w:shd w:val="clear" w:color="auto" w:fill="FFFFFF"/>
                        </w:rPr>
                        <w:t>линогравюра</w:t>
                      </w:r>
                    </w:p>
                  </w:txbxContent>
                </v:textbox>
              </v:roundrect>
            </w:pict>
          </mc:Fallback>
        </mc:AlternateContent>
      </w:r>
      <w:r w:rsidR="00F520E4" w:rsidRPr="00AE3542">
        <w:rPr>
          <w:b/>
          <w:bCs/>
          <w:noProof/>
          <w:color w:val="21252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C5F045" wp14:editId="079F5718">
                <wp:simplePos x="0" y="0"/>
                <wp:positionH relativeFrom="column">
                  <wp:posOffset>1415415</wp:posOffset>
                </wp:positionH>
                <wp:positionV relativeFrom="paragraph">
                  <wp:posOffset>75565</wp:posOffset>
                </wp:positionV>
                <wp:extent cx="190500" cy="628650"/>
                <wp:effectExtent l="0" t="0" r="19050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628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3125EDD" id="Прямая соединительная линия 25" o:spid="_x0000_s1026" style="position:absolute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45pt,5.95pt" to="126.45pt,5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" strokecolor="#4579b8 [3044]"/>
            </w:pict>
          </mc:Fallback>
        </mc:AlternateContent>
      </w:r>
      <w:r w:rsidR="00F520E4" w:rsidRPr="00AE3542">
        <w:rPr>
          <w:b/>
          <w:bCs/>
          <w:noProof/>
          <w:color w:val="21252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DCE6E6" wp14:editId="6392BB5A">
                <wp:simplePos x="0" y="0"/>
                <wp:positionH relativeFrom="column">
                  <wp:posOffset>2548890</wp:posOffset>
                </wp:positionH>
                <wp:positionV relativeFrom="paragraph">
                  <wp:posOffset>75565</wp:posOffset>
                </wp:positionV>
                <wp:extent cx="0" cy="276225"/>
                <wp:effectExtent l="0" t="0" r="19050" b="9525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76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162AF51C" id="Прямая соединительная линия 22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7pt,5.95pt" to="200.7pt,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" strokecolor="#4579b8 [3044]"/>
            </w:pict>
          </mc:Fallback>
        </mc:AlternateContent>
      </w:r>
      <w:r w:rsidR="00AC71F8" w:rsidRPr="00AE3542">
        <w:rPr>
          <w:b/>
          <w:bCs/>
          <w:noProof/>
          <w:color w:val="21252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2A5593" wp14:editId="66218EC3">
                <wp:simplePos x="0" y="0"/>
                <wp:positionH relativeFrom="column">
                  <wp:posOffset>1901190</wp:posOffset>
                </wp:positionH>
                <wp:positionV relativeFrom="paragraph">
                  <wp:posOffset>75565</wp:posOffset>
                </wp:positionV>
                <wp:extent cx="9525" cy="666750"/>
                <wp:effectExtent l="76200" t="0" r="104775" b="5715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666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6EA1DE7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4" o:spid="_x0000_s1026" type="#_x0000_t32" style="position:absolute;margin-left:149.7pt;margin-top:5.95pt;width:.75pt;height:52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" strokecolor="#4579b8 [3044]">
                <v:stroke endarrow="open"/>
              </v:shape>
            </w:pict>
          </mc:Fallback>
        </mc:AlternateContent>
      </w:r>
      <w:r w:rsidR="00AC71F8" w:rsidRPr="00AE3542">
        <w:rPr>
          <w:b/>
          <w:bCs/>
          <w:noProof/>
          <w:color w:val="21252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06ECF0B" wp14:editId="2609AAAB">
                <wp:simplePos x="0" y="0"/>
                <wp:positionH relativeFrom="column">
                  <wp:posOffset>3568065</wp:posOffset>
                </wp:positionH>
                <wp:positionV relativeFrom="paragraph">
                  <wp:posOffset>75565</wp:posOffset>
                </wp:positionV>
                <wp:extent cx="47625" cy="723900"/>
                <wp:effectExtent l="38100" t="0" r="66675" b="5715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723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5CFBC6A8" id="Прямая со стрелкой 12" o:spid="_x0000_s1026" type="#_x0000_t32" style="position:absolute;margin-left:280.95pt;margin-top:5.95pt;width:3.75pt;height:57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" strokecolor="#4579b8 [3044]">
                <v:stroke endarrow="open"/>
              </v:shape>
            </w:pict>
          </mc:Fallback>
        </mc:AlternateContent>
      </w:r>
      <w:r w:rsidR="00AC71F8" w:rsidRPr="00AE3542">
        <w:rPr>
          <w:b/>
          <w:bCs/>
          <w:noProof/>
          <w:color w:val="21252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BE53B82" wp14:editId="0428DED2">
                <wp:simplePos x="0" y="0"/>
                <wp:positionH relativeFrom="column">
                  <wp:posOffset>4377690</wp:posOffset>
                </wp:positionH>
                <wp:positionV relativeFrom="paragraph">
                  <wp:posOffset>75565</wp:posOffset>
                </wp:positionV>
                <wp:extent cx="285750" cy="400050"/>
                <wp:effectExtent l="0" t="0" r="57150" b="5715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400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5697D598" id="Прямая со стрелкой 11" o:spid="_x0000_s1026" type="#_x0000_t32" style="position:absolute;margin-left:344.7pt;margin-top:5.95pt;width:22.5pt;height:31.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" strokecolor="#4579b8 [3044]">
                <v:stroke endarrow="open"/>
              </v:shape>
            </w:pict>
          </mc:Fallback>
        </mc:AlternateContent>
      </w:r>
      <w:r w:rsidR="00AC71F8" w:rsidRPr="00AE3542">
        <w:rPr>
          <w:b/>
          <w:bCs/>
          <w:noProof/>
          <w:color w:val="21252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EF8C3AE" wp14:editId="1877B631">
                <wp:simplePos x="0" y="0"/>
                <wp:positionH relativeFrom="column">
                  <wp:posOffset>2672715</wp:posOffset>
                </wp:positionH>
                <wp:positionV relativeFrom="paragraph">
                  <wp:posOffset>104140</wp:posOffset>
                </wp:positionV>
                <wp:extent cx="9525" cy="561975"/>
                <wp:effectExtent l="95250" t="0" r="66675" b="6667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561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5547937" id="Прямая со стрелкой 10" o:spid="_x0000_s1026" type="#_x0000_t32" style="position:absolute;margin-left:210.45pt;margin-top:8.2pt;width:.75pt;height:44.25pt;flip:x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" strokecolor="#4579b8 [3044]">
                <v:stroke endarrow="open"/>
              </v:shape>
            </w:pict>
          </mc:Fallback>
        </mc:AlternateContent>
      </w:r>
      <w:r w:rsidR="00AC71F8" w:rsidRPr="00AE3542">
        <w:rPr>
          <w:b/>
          <w:bCs/>
          <w:noProof/>
          <w:color w:val="21252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3953052" wp14:editId="4D6B8E4F">
                <wp:simplePos x="0" y="0"/>
                <wp:positionH relativeFrom="column">
                  <wp:posOffset>701040</wp:posOffset>
                </wp:positionH>
                <wp:positionV relativeFrom="paragraph">
                  <wp:posOffset>46990</wp:posOffset>
                </wp:positionV>
                <wp:extent cx="514350" cy="485775"/>
                <wp:effectExtent l="38100" t="0" r="19050" b="4762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4350" cy="4857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7AC7C7D8" id="Прямая со стрелкой 8" o:spid="_x0000_s1026" type="#_x0000_t32" style="position:absolute;margin-left:55.2pt;margin-top:3.7pt;width:40.5pt;height:38.25pt;flip:x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" strokecolor="#4579b8 [3044]">
                <v:stroke endarrow="open"/>
              </v:shape>
            </w:pict>
          </mc:Fallback>
        </mc:AlternateContent>
      </w:r>
    </w:p>
    <w:p w:rsidR="00AC71F8" w:rsidRPr="00AE3542" w:rsidRDefault="00763695" w:rsidP="00EE38BF">
      <w:pPr>
        <w:pStyle w:val="ab"/>
        <w:shd w:val="clear" w:color="auto" w:fill="FFFFFF"/>
        <w:spacing w:before="120" w:beforeAutospacing="0" w:after="120" w:afterAutospacing="0" w:line="276" w:lineRule="auto"/>
        <w:jc w:val="both"/>
        <w:rPr>
          <w:rStyle w:val="aa"/>
          <w:color w:val="212529"/>
          <w:sz w:val="28"/>
          <w:szCs w:val="28"/>
          <w:shd w:val="clear" w:color="auto" w:fill="FFFFFF"/>
        </w:rPr>
      </w:pPr>
      <w:r w:rsidRPr="00AE3542">
        <w:rPr>
          <w:b/>
          <w:bCs/>
          <w:noProof/>
          <w:color w:val="21252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3F4258" wp14:editId="3FE0F50C">
                <wp:simplePos x="0" y="0"/>
                <wp:positionH relativeFrom="column">
                  <wp:posOffset>843915</wp:posOffset>
                </wp:positionH>
                <wp:positionV relativeFrom="paragraph">
                  <wp:posOffset>156845</wp:posOffset>
                </wp:positionV>
                <wp:extent cx="1276350" cy="361950"/>
                <wp:effectExtent l="0" t="0" r="19050" b="19050"/>
                <wp:wrapNone/>
                <wp:docPr id="16" name="Скругленный 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361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C0787" w:rsidRDefault="00CC0787" w:rsidP="00AC71F8">
                            <w:pPr>
                              <w:jc w:val="center"/>
                            </w:pPr>
                            <w:r w:rsidRPr="00FE4972">
                              <w:rPr>
                                <w:color w:val="212529"/>
                                <w:sz w:val="28"/>
                                <w:szCs w:val="28"/>
                                <w:shd w:val="clear" w:color="auto" w:fill="FFFFFF"/>
                              </w:rPr>
                              <w:t>ксилография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6" o:spid="_x0000_s1031" style="position:absolute;left:0;text-align:left;margin-left:66.45pt;margin-top:12.35pt;width:100.5pt;height:2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" fillcolor="#4f81bd [3204]" strokecolor="#243f60 [1604]" strokeweight="2pt">
                <v:textbox>
                  <w:txbxContent>
                    <w:p w:rsidR="00CC0787" w:rsidRDefault="00CC0787" w:rsidP="00AC71F8">
                      <w:pPr>
                        <w:jc w:val="center"/>
                      </w:pPr>
                      <w:r w:rsidRPr="00FE4972">
                        <w:rPr>
                          <w:color w:val="212529"/>
                          <w:sz w:val="28"/>
                          <w:szCs w:val="28"/>
                          <w:shd w:val="clear" w:color="auto" w:fill="FFFFFF"/>
                        </w:rPr>
                        <w:t>ксилография</w:t>
                      </w:r>
                    </w:p>
                  </w:txbxContent>
                </v:textbox>
              </v:roundrect>
            </w:pict>
          </mc:Fallback>
        </mc:AlternateContent>
      </w:r>
      <w:r w:rsidRPr="00AE3542">
        <w:rPr>
          <w:b/>
          <w:bCs/>
          <w:noProof/>
          <w:color w:val="21252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25A759" wp14:editId="2391E0F1">
                <wp:simplePos x="0" y="0"/>
                <wp:positionH relativeFrom="column">
                  <wp:posOffset>3358515</wp:posOffset>
                </wp:positionH>
                <wp:positionV relativeFrom="paragraph">
                  <wp:posOffset>156845</wp:posOffset>
                </wp:positionV>
                <wp:extent cx="790575" cy="361950"/>
                <wp:effectExtent l="0" t="0" r="28575" b="19050"/>
                <wp:wrapNone/>
                <wp:docPr id="18" name="Скругленный 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361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C0787" w:rsidRDefault="00CC0787" w:rsidP="00AC71F8">
                            <w:pPr>
                              <w:jc w:val="center"/>
                            </w:pPr>
                            <w:r w:rsidRPr="00FE4972">
                              <w:rPr>
                                <w:color w:val="212529"/>
                                <w:sz w:val="28"/>
                                <w:szCs w:val="28"/>
                                <w:shd w:val="clear" w:color="auto" w:fill="FFFFFF"/>
                              </w:rPr>
                              <w:t>офорт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8" o:spid="_x0000_s1032" style="position:absolute;left:0;text-align:left;margin-left:264.45pt;margin-top:12.35pt;width:62.25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" fillcolor="#4f81bd [3204]" strokecolor="#243f60 [1604]" strokeweight="2pt">
                <v:textbox>
                  <w:txbxContent>
                    <w:p w:rsidR="00CC0787" w:rsidRDefault="00CC0787" w:rsidP="00AC71F8">
                      <w:pPr>
                        <w:jc w:val="center"/>
                      </w:pPr>
                      <w:r w:rsidRPr="00FE4972">
                        <w:rPr>
                          <w:color w:val="212529"/>
                          <w:sz w:val="28"/>
                          <w:szCs w:val="28"/>
                          <w:shd w:val="clear" w:color="auto" w:fill="FFFFFF"/>
                        </w:rPr>
                        <w:t>офорт</w:t>
                      </w:r>
                    </w:p>
                  </w:txbxContent>
                </v:textbox>
              </v:roundrect>
            </w:pict>
          </mc:Fallback>
        </mc:AlternateContent>
      </w:r>
    </w:p>
    <w:p w:rsidR="00AC71F8" w:rsidRPr="00AE3542" w:rsidRDefault="000557A8" w:rsidP="00EE38BF">
      <w:pPr>
        <w:pStyle w:val="ab"/>
        <w:shd w:val="clear" w:color="auto" w:fill="FFFFFF"/>
        <w:spacing w:before="120" w:beforeAutospacing="0" w:after="120" w:afterAutospacing="0" w:line="276" w:lineRule="auto"/>
        <w:jc w:val="both"/>
        <w:rPr>
          <w:rStyle w:val="aa"/>
          <w:color w:val="212529"/>
          <w:sz w:val="28"/>
          <w:szCs w:val="28"/>
          <w:shd w:val="clear" w:color="auto" w:fill="FFFFFF"/>
        </w:rPr>
      </w:pPr>
      <w:r w:rsidRPr="00AE3542">
        <w:rPr>
          <w:noProof/>
          <w:color w:val="21252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6F4EB3" wp14:editId="7F2AF800">
                <wp:simplePos x="0" y="0"/>
                <wp:positionH relativeFrom="column">
                  <wp:posOffset>2005965</wp:posOffset>
                </wp:positionH>
                <wp:positionV relativeFrom="paragraph">
                  <wp:posOffset>247015</wp:posOffset>
                </wp:positionV>
                <wp:extent cx="1352550" cy="371475"/>
                <wp:effectExtent l="0" t="0" r="19050" b="28575"/>
                <wp:wrapNone/>
                <wp:docPr id="23" name="Скругленный 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3714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C0787" w:rsidRDefault="00CC0787" w:rsidP="00F520E4">
                            <w:pPr>
                              <w:jc w:val="center"/>
                            </w:pPr>
                            <w:r>
                              <w:rPr>
                                <w:color w:val="212529"/>
                                <w:sz w:val="28"/>
                                <w:szCs w:val="28"/>
                                <w:shd w:val="clear" w:color="auto" w:fill="FFFFFF"/>
                              </w:rPr>
                              <w:t>акварель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3" o:spid="_x0000_s1033" style="position:absolute;left:0;text-align:left;margin-left:157.95pt;margin-top:19.45pt;width:106.5pt;height:29.2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" fillcolor="#4f81bd [3204]" strokecolor="#243f60 [1604]" strokeweight="2pt">
                <v:textbox>
                  <w:txbxContent>
                    <w:p w:rsidR="00CC0787" w:rsidRDefault="00CC0787" w:rsidP="00F520E4">
                      <w:pPr>
                        <w:jc w:val="center"/>
                      </w:pPr>
                      <w:r>
                        <w:rPr>
                          <w:color w:val="212529"/>
                          <w:sz w:val="28"/>
                          <w:szCs w:val="28"/>
                          <w:shd w:val="clear" w:color="auto" w:fill="FFFFFF"/>
                        </w:rPr>
                        <w:t>акварель</w:t>
                      </w:r>
                    </w:p>
                  </w:txbxContent>
                </v:textbox>
              </v:roundrect>
            </w:pict>
          </mc:Fallback>
        </mc:AlternateContent>
      </w:r>
      <w:r w:rsidR="00F520E4" w:rsidRPr="00AE3542">
        <w:rPr>
          <w:b/>
          <w:bCs/>
          <w:noProof/>
          <w:color w:val="21252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790313" wp14:editId="7377B91B">
                <wp:simplePos x="0" y="0"/>
                <wp:positionH relativeFrom="column">
                  <wp:posOffset>2548890</wp:posOffset>
                </wp:positionH>
                <wp:positionV relativeFrom="paragraph">
                  <wp:posOffset>180975</wp:posOffset>
                </wp:positionV>
                <wp:extent cx="0" cy="514350"/>
                <wp:effectExtent l="95250" t="0" r="57150" b="5715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4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ED56776" id="Прямая со стрелкой 21" o:spid="_x0000_s1026" type="#_x0000_t32" style="position:absolute;margin-left:200.7pt;margin-top:14.25pt;width:0;height:4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" strokecolor="#4579b8 [3044]">
                <v:stroke endarrow="open"/>
              </v:shape>
            </w:pict>
          </mc:Fallback>
        </mc:AlternateContent>
      </w:r>
    </w:p>
    <w:p w:rsidR="00AC71F8" w:rsidRPr="00AE3542" w:rsidRDefault="000557A8" w:rsidP="00EE38BF">
      <w:pPr>
        <w:pStyle w:val="ab"/>
        <w:shd w:val="clear" w:color="auto" w:fill="FFFFFF"/>
        <w:spacing w:before="120" w:beforeAutospacing="0" w:after="120" w:afterAutospacing="0" w:line="276" w:lineRule="auto"/>
        <w:jc w:val="both"/>
        <w:rPr>
          <w:rStyle w:val="aa"/>
          <w:color w:val="212529"/>
          <w:sz w:val="28"/>
          <w:szCs w:val="28"/>
          <w:shd w:val="clear" w:color="auto" w:fill="FFFFFF"/>
        </w:rPr>
      </w:pPr>
      <w:r w:rsidRPr="00AE3542">
        <w:rPr>
          <w:noProof/>
          <w:color w:val="21252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3052C68" wp14:editId="08856554">
                <wp:simplePos x="0" y="0"/>
                <wp:positionH relativeFrom="column">
                  <wp:posOffset>-127635</wp:posOffset>
                </wp:positionH>
                <wp:positionV relativeFrom="paragraph">
                  <wp:posOffset>177165</wp:posOffset>
                </wp:positionV>
                <wp:extent cx="2076450" cy="361950"/>
                <wp:effectExtent l="0" t="0" r="19050" b="19050"/>
                <wp:wrapNone/>
                <wp:docPr id="27" name="Скругленный 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361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C0787" w:rsidRDefault="00CC0787" w:rsidP="00F520E4">
                            <w:pPr>
                              <w:jc w:val="center"/>
                            </w:pPr>
                            <w:r w:rsidRPr="00FE4972">
                              <w:rPr>
                                <w:color w:val="212529"/>
                                <w:sz w:val="28"/>
                                <w:szCs w:val="28"/>
                                <w:shd w:val="clear" w:color="auto" w:fill="FFFFFF"/>
                              </w:rPr>
                              <w:t>графический рисунок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7" o:spid="_x0000_s1034" style="position:absolute;left:0;text-align:left;margin-left:-10.05pt;margin-top:13.95pt;width:163.5pt;height:28.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" fillcolor="#4f81bd [3204]" strokecolor="#243f60 [1604]" strokeweight="2pt">
                <v:textbox>
                  <w:txbxContent>
                    <w:p w:rsidR="00CC0787" w:rsidRDefault="00CC0787" w:rsidP="00F520E4">
                      <w:pPr>
                        <w:jc w:val="center"/>
                      </w:pPr>
                      <w:r w:rsidRPr="00FE4972">
                        <w:rPr>
                          <w:color w:val="212529"/>
                          <w:sz w:val="28"/>
                          <w:szCs w:val="28"/>
                          <w:shd w:val="clear" w:color="auto" w:fill="FFFFFF"/>
                        </w:rPr>
                        <w:t>графический рисунок</w:t>
                      </w:r>
                    </w:p>
                  </w:txbxContent>
                </v:textbox>
              </v:roundrect>
            </w:pict>
          </mc:Fallback>
        </mc:AlternateContent>
      </w:r>
    </w:p>
    <w:p w:rsidR="00F520E4" w:rsidRPr="00AE3542" w:rsidRDefault="00F520E4" w:rsidP="00EE38BF">
      <w:pPr>
        <w:pStyle w:val="ab"/>
        <w:shd w:val="clear" w:color="auto" w:fill="FFFFFF"/>
        <w:spacing w:before="120" w:beforeAutospacing="0" w:after="120" w:afterAutospacing="0" w:line="276" w:lineRule="auto"/>
        <w:jc w:val="both"/>
        <w:rPr>
          <w:color w:val="212529"/>
          <w:sz w:val="28"/>
          <w:szCs w:val="28"/>
          <w:shd w:val="clear" w:color="auto" w:fill="FFFFFF"/>
        </w:rPr>
      </w:pPr>
    </w:p>
    <w:p w:rsidR="00F520E4" w:rsidRPr="00AE3542" w:rsidRDefault="00F520E4" w:rsidP="000F30B7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212529"/>
          <w:sz w:val="28"/>
          <w:szCs w:val="28"/>
          <w:shd w:val="clear" w:color="auto" w:fill="FFFFFF"/>
        </w:rPr>
      </w:pPr>
    </w:p>
    <w:p w:rsidR="002C365E" w:rsidRPr="000F30B7" w:rsidRDefault="002C365E" w:rsidP="000F30B7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41A6C">
        <w:rPr>
          <w:sz w:val="28"/>
          <w:szCs w:val="28"/>
          <w:shd w:val="clear" w:color="auto" w:fill="FFFFFF"/>
        </w:rPr>
        <w:t>До конца </w:t>
      </w:r>
      <w:hyperlink r:id="rId18" w:tooltip="XIX век" w:history="1">
        <w:r w:rsidRPr="00F41A6C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XIX</w:t>
        </w:r>
      </w:hyperlink>
      <w:r w:rsidRPr="00F41A6C">
        <w:rPr>
          <w:sz w:val="28"/>
          <w:szCs w:val="28"/>
          <w:shd w:val="clear" w:color="auto" w:fill="FFFFFF"/>
        </w:rPr>
        <w:t xml:space="preserve"> века понятия графики, живописи и рисунка были жёстко </w:t>
      </w:r>
      <w:r w:rsidRPr="000F30B7">
        <w:rPr>
          <w:sz w:val="28"/>
          <w:szCs w:val="28"/>
          <w:shd w:val="clear" w:color="auto" w:fill="FFFFFF"/>
        </w:rPr>
        <w:t>разделены. Художник английского модерна </w:t>
      </w:r>
      <w:hyperlink r:id="rId19" w:tooltip="Крэйн, Уолтер" w:history="1">
        <w:r w:rsidRPr="000F30B7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 xml:space="preserve">У. </w:t>
        </w:r>
        <w:proofErr w:type="spellStart"/>
        <w:r w:rsidRPr="000F30B7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Крэйн</w:t>
        </w:r>
        <w:proofErr w:type="spellEnd"/>
      </w:hyperlink>
      <w:r w:rsidRPr="000F30B7">
        <w:rPr>
          <w:sz w:val="28"/>
          <w:szCs w:val="28"/>
          <w:shd w:val="clear" w:color="auto" w:fill="FFFFFF"/>
        </w:rPr>
        <w:t> в книге «Линия и форма» (</w:t>
      </w:r>
      <w:hyperlink r:id="rId20" w:tooltip="1900 год" w:history="1">
        <w:r w:rsidRPr="000F30B7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1900</w:t>
        </w:r>
      </w:hyperlink>
      <w:r w:rsidRPr="000F30B7">
        <w:rPr>
          <w:sz w:val="28"/>
          <w:szCs w:val="28"/>
          <w:shd w:val="clear" w:color="auto" w:fill="FFFFFF"/>
        </w:rPr>
        <w:t>) попытался разграничить понятия графического и живописного начала в искусстве, Немецкий художник  </w:t>
      </w:r>
      <w:hyperlink r:id="rId21" w:tooltip="Клингер, Макс" w:history="1">
        <w:r w:rsidRPr="000F30B7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 xml:space="preserve">М. </w:t>
        </w:r>
        <w:proofErr w:type="spellStart"/>
        <w:r w:rsidRPr="000F30B7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Клингер</w:t>
        </w:r>
        <w:proofErr w:type="spellEnd"/>
      </w:hyperlink>
      <w:r w:rsidRPr="000F30B7">
        <w:rPr>
          <w:sz w:val="28"/>
          <w:szCs w:val="28"/>
          <w:shd w:val="clear" w:color="auto" w:fill="FFFFFF"/>
        </w:rPr>
        <w:t>  предложил технический термин «искусство грифеля» (</w:t>
      </w:r>
      <w:hyperlink r:id="rId22" w:tooltip="Немецкий язык" w:history="1">
        <w:r w:rsidRPr="000F30B7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нем.</w:t>
        </w:r>
      </w:hyperlink>
      <w:r w:rsidRPr="000F30B7">
        <w:rPr>
          <w:sz w:val="28"/>
          <w:szCs w:val="28"/>
          <w:shd w:val="clear" w:color="auto" w:fill="FFFFFF"/>
        </w:rPr>
        <w:t> </w:t>
      </w:r>
      <w:r w:rsidRPr="000F30B7">
        <w:rPr>
          <w:i/>
          <w:iCs/>
          <w:sz w:val="28"/>
          <w:szCs w:val="28"/>
          <w:shd w:val="clear" w:color="auto" w:fill="FFFFFF"/>
          <w:lang w:val="de-DE"/>
        </w:rPr>
        <w:t>Griffeikunst</w:t>
      </w:r>
      <w:r w:rsidRPr="000F30B7">
        <w:rPr>
          <w:sz w:val="28"/>
          <w:szCs w:val="28"/>
          <w:shd w:val="clear" w:color="auto" w:fill="FFFFFF"/>
        </w:rPr>
        <w:t>), который по понятным причинам не прижился.</w:t>
      </w:r>
      <w:r w:rsidRPr="000F30B7">
        <w:rPr>
          <w:sz w:val="28"/>
          <w:szCs w:val="28"/>
        </w:rPr>
        <w:t xml:space="preserve">  В России в начале </w:t>
      </w:r>
      <w:hyperlink r:id="rId23" w:tooltip="XX век" w:history="1">
        <w:r w:rsidRPr="000F30B7">
          <w:rPr>
            <w:sz w:val="28"/>
            <w:szCs w:val="28"/>
          </w:rPr>
          <w:t>ХХ</w:t>
        </w:r>
      </w:hyperlink>
      <w:r w:rsidRPr="000F30B7">
        <w:rPr>
          <w:sz w:val="28"/>
          <w:szCs w:val="28"/>
        </w:rPr>
        <w:t> века термина графика ещё не существовало, Но уже около </w:t>
      </w:r>
      <w:hyperlink r:id="rId24" w:tooltip="1900 год" w:history="1">
        <w:r w:rsidRPr="000F30B7">
          <w:rPr>
            <w:sz w:val="28"/>
            <w:szCs w:val="28"/>
          </w:rPr>
          <w:t>1900</w:t>
        </w:r>
      </w:hyperlink>
      <w:r w:rsidRPr="000F30B7">
        <w:rPr>
          <w:sz w:val="28"/>
          <w:szCs w:val="28"/>
        </w:rPr>
        <w:t> года появляются определения «синтетическое изображение», «графическое мастерство».</w:t>
      </w:r>
    </w:p>
    <w:p w:rsidR="002C365E" w:rsidRPr="000F30B7" w:rsidRDefault="002C365E" w:rsidP="00EE38BF">
      <w:pPr>
        <w:pStyle w:val="ab"/>
        <w:shd w:val="clear" w:color="auto" w:fill="FFFFFF"/>
        <w:spacing w:before="120" w:beforeAutospacing="0" w:after="120" w:afterAutospacing="0" w:line="276" w:lineRule="auto"/>
        <w:jc w:val="both"/>
        <w:rPr>
          <w:sz w:val="28"/>
          <w:szCs w:val="28"/>
        </w:rPr>
      </w:pPr>
      <w:r w:rsidRPr="000F30B7">
        <w:rPr>
          <w:sz w:val="28"/>
          <w:szCs w:val="28"/>
        </w:rPr>
        <w:t> </w:t>
      </w:r>
      <w:hyperlink r:id="rId25" w:tooltip="Фаворский, Владимир Андреевич" w:history="1">
        <w:r w:rsidRPr="000F30B7">
          <w:rPr>
            <w:sz w:val="28"/>
            <w:szCs w:val="28"/>
          </w:rPr>
          <w:t>В. А. Фаворский</w:t>
        </w:r>
      </w:hyperlink>
      <w:r w:rsidRPr="000F30B7">
        <w:rPr>
          <w:sz w:val="28"/>
          <w:szCs w:val="28"/>
        </w:rPr>
        <w:t> в </w:t>
      </w:r>
      <w:hyperlink r:id="rId26" w:tooltip="Ксилография" w:history="1">
        <w:r w:rsidRPr="000F30B7">
          <w:rPr>
            <w:sz w:val="28"/>
            <w:szCs w:val="28"/>
          </w:rPr>
          <w:t>ксилографиях</w:t>
        </w:r>
      </w:hyperlink>
      <w:r w:rsidRPr="000F30B7">
        <w:rPr>
          <w:sz w:val="28"/>
          <w:szCs w:val="28"/>
        </w:rPr>
        <w:t> </w:t>
      </w:r>
      <w:hyperlink r:id="rId27" w:tooltip="1920-е годы" w:history="1">
        <w:r w:rsidRPr="000F30B7">
          <w:rPr>
            <w:sz w:val="28"/>
            <w:szCs w:val="28"/>
          </w:rPr>
          <w:t>1920</w:t>
        </w:r>
      </w:hyperlink>
      <w:r w:rsidRPr="000F30B7">
        <w:rPr>
          <w:sz w:val="28"/>
          <w:szCs w:val="28"/>
        </w:rPr>
        <w:t>−</w:t>
      </w:r>
      <w:hyperlink r:id="rId28" w:tooltip="1930-е годы" w:history="1">
        <w:r w:rsidRPr="000F30B7">
          <w:rPr>
            <w:sz w:val="28"/>
            <w:szCs w:val="28"/>
          </w:rPr>
          <w:t>1930-х</w:t>
        </w:r>
      </w:hyperlink>
      <w:r w:rsidRPr="000F30B7">
        <w:rPr>
          <w:sz w:val="28"/>
          <w:szCs w:val="28"/>
        </w:rPr>
        <w:t> годов и в теоретических статьях в качестве определяющего признака графического искусства выдвинул понятие специфики «изобразительного пространства», которую создаёт белый лист бумаги. Поэтому наиболее общий отличительный признак графики — (по выражению художника, — «воздух белого листа»)</w:t>
      </w:r>
      <w:hyperlink r:id="rId29" w:anchor="cite_note-4" w:history="1">
        <w:r w:rsidRPr="000F30B7">
          <w:rPr>
            <w:sz w:val="28"/>
            <w:szCs w:val="28"/>
            <w:vertAlign w:val="superscript"/>
          </w:rPr>
          <w:t>[4]</w:t>
        </w:r>
      </w:hyperlink>
      <w:r w:rsidRPr="000F30B7">
        <w:rPr>
          <w:sz w:val="28"/>
          <w:szCs w:val="28"/>
        </w:rPr>
        <w:t>.</w:t>
      </w:r>
    </w:p>
    <w:p w:rsidR="002C365E" w:rsidRPr="000F30B7" w:rsidRDefault="002C365E" w:rsidP="00EE38BF">
      <w:pPr>
        <w:pStyle w:val="ab"/>
        <w:shd w:val="clear" w:color="auto" w:fill="FFFFFF"/>
        <w:spacing w:before="120" w:beforeAutospacing="0" w:after="120" w:afterAutospacing="0" w:line="276" w:lineRule="auto"/>
        <w:jc w:val="both"/>
        <w:rPr>
          <w:sz w:val="28"/>
          <w:szCs w:val="28"/>
        </w:rPr>
      </w:pPr>
      <w:r w:rsidRPr="000F30B7">
        <w:rPr>
          <w:sz w:val="28"/>
          <w:szCs w:val="28"/>
        </w:rPr>
        <w:t>Отсюда особое значение силуэта, контурной линии, направленности штриха. Поэтому, согласно современной музейной классификации, к графике относят </w:t>
      </w:r>
      <w:hyperlink r:id="rId30" w:tooltip="Акварель" w:history="1">
        <w:r w:rsidRPr="000F30B7">
          <w:rPr>
            <w:sz w:val="28"/>
            <w:szCs w:val="28"/>
          </w:rPr>
          <w:t>акварель</w:t>
        </w:r>
      </w:hyperlink>
      <w:r w:rsidRPr="000F30B7">
        <w:rPr>
          <w:sz w:val="28"/>
          <w:szCs w:val="28"/>
        </w:rPr>
        <w:t>, </w:t>
      </w:r>
      <w:hyperlink r:id="rId31" w:tooltip="Гуашь" w:history="1">
        <w:r w:rsidRPr="000F30B7">
          <w:rPr>
            <w:sz w:val="28"/>
            <w:szCs w:val="28"/>
          </w:rPr>
          <w:t>гуашь</w:t>
        </w:r>
      </w:hyperlink>
      <w:r w:rsidRPr="000F30B7">
        <w:rPr>
          <w:sz w:val="28"/>
          <w:szCs w:val="28"/>
        </w:rPr>
        <w:t>, </w:t>
      </w:r>
      <w:hyperlink r:id="rId32" w:tooltip="Пастель" w:history="1">
        <w:r w:rsidRPr="000F30B7">
          <w:rPr>
            <w:sz w:val="28"/>
            <w:szCs w:val="28"/>
          </w:rPr>
          <w:t>пастель</w:t>
        </w:r>
      </w:hyperlink>
      <w:r w:rsidRPr="000F30B7">
        <w:rPr>
          <w:sz w:val="28"/>
          <w:szCs w:val="28"/>
        </w:rPr>
        <w:t> и другие техники, использующие бумагу, прозрачные краски на водной основе, цветные рисовальные материалы. Кроме контурной линии, в графическом искусстве широко используются штрих и пятно.</w:t>
      </w:r>
    </w:p>
    <w:p w:rsidR="000F30B7" w:rsidRDefault="002C365E" w:rsidP="000F30B7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0F30B7">
        <w:rPr>
          <w:sz w:val="28"/>
          <w:szCs w:val="28"/>
        </w:rPr>
        <w:t>Наследие графического искусства многообразно. Оно отмечено работами таких всемирно известных мастеров, как  </w:t>
      </w:r>
      <w:hyperlink r:id="rId33" w:tooltip="Дюрер, Альбрехт" w:history="1">
        <w:r w:rsidRPr="000F30B7">
          <w:rPr>
            <w:sz w:val="28"/>
            <w:szCs w:val="28"/>
          </w:rPr>
          <w:t>Альбрехт Дюрер</w:t>
        </w:r>
      </w:hyperlink>
      <w:r w:rsidRPr="000F30B7">
        <w:rPr>
          <w:sz w:val="28"/>
          <w:szCs w:val="28"/>
        </w:rPr>
        <w:t> (</w:t>
      </w:r>
      <w:hyperlink r:id="rId34" w:tooltip="1471 год" w:history="1">
        <w:r w:rsidRPr="000F30B7">
          <w:rPr>
            <w:sz w:val="28"/>
            <w:szCs w:val="28"/>
          </w:rPr>
          <w:t>1471</w:t>
        </w:r>
      </w:hyperlink>
      <w:r w:rsidRPr="000F30B7">
        <w:rPr>
          <w:sz w:val="28"/>
          <w:szCs w:val="28"/>
        </w:rPr>
        <w:t>–</w:t>
      </w:r>
      <w:hyperlink r:id="rId35" w:tooltip="1528 год" w:history="1">
        <w:r w:rsidRPr="000F30B7">
          <w:rPr>
            <w:sz w:val="28"/>
            <w:szCs w:val="28"/>
          </w:rPr>
          <w:t>1528</w:t>
        </w:r>
      </w:hyperlink>
      <w:r w:rsidRPr="000F30B7">
        <w:rPr>
          <w:sz w:val="28"/>
          <w:szCs w:val="28"/>
        </w:rPr>
        <w:t>), </w:t>
      </w:r>
      <w:proofErr w:type="spellStart"/>
      <w:r w:rsidR="00283024">
        <w:fldChar w:fldCharType="begin"/>
      </w:r>
      <w:r w:rsidR="00283024">
        <w:instrText xml:space="preserve"> HYPERLINK "https://ru.wikipedia.org/wiki/%D0%A0%D0%B5%D0%BC%D0%B1%D1%80%D0%B0%D0%BD%D0%B4%D1%82" \o "Рембрандт" </w:instrText>
      </w:r>
      <w:r w:rsidR="00283024">
        <w:fldChar w:fldCharType="separate"/>
      </w:r>
      <w:r w:rsidRPr="000F30B7">
        <w:rPr>
          <w:sz w:val="28"/>
          <w:szCs w:val="28"/>
        </w:rPr>
        <w:t>Ре́мбрандт</w:t>
      </w:r>
      <w:proofErr w:type="spellEnd"/>
      <w:proofErr w:type="gramStart"/>
      <w:r w:rsidRPr="000F30B7">
        <w:rPr>
          <w:sz w:val="28"/>
          <w:szCs w:val="28"/>
        </w:rPr>
        <w:t xml:space="preserve"> </w:t>
      </w:r>
      <w:proofErr w:type="spellStart"/>
      <w:r w:rsidRPr="000F30B7">
        <w:rPr>
          <w:sz w:val="28"/>
          <w:szCs w:val="28"/>
        </w:rPr>
        <w:t>Х</w:t>
      </w:r>
      <w:proofErr w:type="gramEnd"/>
      <w:r w:rsidRPr="000F30B7">
        <w:rPr>
          <w:sz w:val="28"/>
          <w:szCs w:val="28"/>
        </w:rPr>
        <w:t>а́рменс</w:t>
      </w:r>
      <w:proofErr w:type="spellEnd"/>
      <w:r w:rsidRPr="000F30B7">
        <w:rPr>
          <w:sz w:val="28"/>
          <w:szCs w:val="28"/>
        </w:rPr>
        <w:t xml:space="preserve"> </w:t>
      </w:r>
      <w:proofErr w:type="spellStart"/>
      <w:r w:rsidRPr="000F30B7">
        <w:rPr>
          <w:sz w:val="28"/>
          <w:szCs w:val="28"/>
        </w:rPr>
        <w:t>ван</w:t>
      </w:r>
      <w:proofErr w:type="spellEnd"/>
      <w:r w:rsidRPr="000F30B7">
        <w:rPr>
          <w:sz w:val="28"/>
          <w:szCs w:val="28"/>
        </w:rPr>
        <w:t xml:space="preserve"> Рейн</w:t>
      </w:r>
      <w:r w:rsidR="00283024">
        <w:rPr>
          <w:sz w:val="28"/>
          <w:szCs w:val="28"/>
        </w:rPr>
        <w:fldChar w:fldCharType="end"/>
      </w:r>
      <w:r w:rsidRPr="000F30B7">
        <w:rPr>
          <w:sz w:val="28"/>
          <w:szCs w:val="28"/>
        </w:rPr>
        <w:t> (</w:t>
      </w:r>
      <w:hyperlink r:id="rId36" w:tooltip="1606 год" w:history="1">
        <w:r w:rsidRPr="000F30B7">
          <w:rPr>
            <w:sz w:val="28"/>
            <w:szCs w:val="28"/>
          </w:rPr>
          <w:t>1606</w:t>
        </w:r>
      </w:hyperlink>
      <w:r w:rsidRPr="000F30B7">
        <w:rPr>
          <w:sz w:val="28"/>
          <w:szCs w:val="28"/>
        </w:rPr>
        <w:t>–</w:t>
      </w:r>
      <w:hyperlink r:id="rId37" w:tooltip="1669 год" w:history="1">
        <w:r w:rsidRPr="000F30B7">
          <w:rPr>
            <w:sz w:val="28"/>
            <w:szCs w:val="28"/>
          </w:rPr>
          <w:t>1669</w:t>
        </w:r>
      </w:hyperlink>
      <w:r w:rsidRPr="000F30B7">
        <w:rPr>
          <w:sz w:val="28"/>
          <w:szCs w:val="28"/>
        </w:rPr>
        <w:t>), </w:t>
      </w:r>
      <w:proofErr w:type="spellStart"/>
      <w:r w:rsidR="00283024">
        <w:fldChar w:fldCharType="begin"/>
      </w:r>
      <w:r w:rsidR="00283024">
        <w:instrText xml:space="preserve"> HYPERLINK "https://ru.wikipedia.org/wiki/%D0%A5%D0%B8%D1%80%D0%BE%D1%81%D0%B8%D0%B3%D0%B5_%D0%90%D0%BD%D0%B4%D0%BE" \o "Хиросиге Андо" </w:instrText>
      </w:r>
      <w:r w:rsidR="00283024">
        <w:fldChar w:fldCharType="separate"/>
      </w:r>
      <w:r w:rsidRPr="000F30B7">
        <w:rPr>
          <w:sz w:val="28"/>
          <w:szCs w:val="28"/>
        </w:rPr>
        <w:t>Хиросиге</w:t>
      </w:r>
      <w:proofErr w:type="spellEnd"/>
      <w:r w:rsidRPr="000F30B7">
        <w:rPr>
          <w:sz w:val="28"/>
          <w:szCs w:val="28"/>
        </w:rPr>
        <w:t xml:space="preserve"> </w:t>
      </w:r>
      <w:proofErr w:type="spellStart"/>
      <w:r w:rsidRPr="000F30B7">
        <w:rPr>
          <w:sz w:val="28"/>
          <w:szCs w:val="28"/>
        </w:rPr>
        <w:t>Андо</w:t>
      </w:r>
      <w:proofErr w:type="spellEnd"/>
      <w:r w:rsidR="00283024">
        <w:rPr>
          <w:sz w:val="28"/>
          <w:szCs w:val="28"/>
        </w:rPr>
        <w:fldChar w:fldCharType="end"/>
      </w:r>
      <w:r w:rsidRPr="000F30B7">
        <w:rPr>
          <w:sz w:val="28"/>
          <w:szCs w:val="28"/>
        </w:rPr>
        <w:t> (</w:t>
      </w:r>
      <w:hyperlink r:id="rId38" w:tooltip="1797 год" w:history="1">
        <w:r w:rsidRPr="000F30B7">
          <w:rPr>
            <w:sz w:val="28"/>
            <w:szCs w:val="28"/>
          </w:rPr>
          <w:t>1797</w:t>
        </w:r>
      </w:hyperlink>
      <w:r w:rsidRPr="000F30B7">
        <w:rPr>
          <w:sz w:val="28"/>
          <w:szCs w:val="28"/>
        </w:rPr>
        <w:t>–</w:t>
      </w:r>
      <w:hyperlink r:id="rId39" w:tooltip="1858 год" w:history="1">
        <w:r w:rsidRPr="000F30B7">
          <w:rPr>
            <w:sz w:val="28"/>
            <w:szCs w:val="28"/>
          </w:rPr>
          <w:t>1858</w:t>
        </w:r>
      </w:hyperlink>
      <w:r w:rsidRPr="000F30B7">
        <w:rPr>
          <w:sz w:val="28"/>
          <w:szCs w:val="28"/>
        </w:rPr>
        <w:t>), гравёра и рисовальщика </w:t>
      </w:r>
      <w:hyperlink r:id="rId40" w:tooltip="Хокусай Кацусика" w:history="1">
        <w:r w:rsidRPr="000F30B7">
          <w:rPr>
            <w:sz w:val="28"/>
            <w:szCs w:val="28"/>
          </w:rPr>
          <w:t xml:space="preserve">Хокусай </w:t>
        </w:r>
        <w:proofErr w:type="spellStart"/>
        <w:r w:rsidRPr="000F30B7">
          <w:rPr>
            <w:sz w:val="28"/>
            <w:szCs w:val="28"/>
          </w:rPr>
          <w:t>Кацусика</w:t>
        </w:r>
        <w:proofErr w:type="spellEnd"/>
      </w:hyperlink>
      <w:r w:rsidRPr="000F30B7">
        <w:rPr>
          <w:sz w:val="28"/>
          <w:szCs w:val="28"/>
        </w:rPr>
        <w:t> (</w:t>
      </w:r>
      <w:hyperlink r:id="rId41" w:tooltip="1760 год" w:history="1">
        <w:r w:rsidRPr="000F30B7">
          <w:rPr>
            <w:sz w:val="28"/>
            <w:szCs w:val="28"/>
          </w:rPr>
          <w:t>1760</w:t>
        </w:r>
      </w:hyperlink>
      <w:r w:rsidRPr="000F30B7">
        <w:rPr>
          <w:sz w:val="28"/>
          <w:szCs w:val="28"/>
        </w:rPr>
        <w:t>−</w:t>
      </w:r>
      <w:hyperlink r:id="rId42" w:tooltip="1849 год" w:history="1">
        <w:r w:rsidRPr="000F30B7">
          <w:rPr>
            <w:sz w:val="28"/>
            <w:szCs w:val="28"/>
          </w:rPr>
          <w:t>1849</w:t>
        </w:r>
      </w:hyperlink>
      <w:r w:rsidRPr="000F30B7">
        <w:rPr>
          <w:sz w:val="28"/>
          <w:szCs w:val="28"/>
        </w:rPr>
        <w:t>), чьё творчество оказало значительное влияние на европейское искусство конца </w:t>
      </w:r>
      <w:hyperlink r:id="rId43" w:tooltip="XIX" w:history="1">
        <w:r w:rsidRPr="000F30B7">
          <w:rPr>
            <w:sz w:val="28"/>
            <w:szCs w:val="28"/>
          </w:rPr>
          <w:t>XIX</w:t>
        </w:r>
      </w:hyperlink>
      <w:r w:rsidR="00F41A6C" w:rsidRPr="000F30B7">
        <w:rPr>
          <w:sz w:val="28"/>
          <w:szCs w:val="28"/>
        </w:rPr>
        <w:t xml:space="preserve"> – </w:t>
      </w:r>
      <w:r w:rsidRPr="000F30B7">
        <w:rPr>
          <w:sz w:val="28"/>
          <w:szCs w:val="28"/>
        </w:rPr>
        <w:t>начала </w:t>
      </w:r>
      <w:hyperlink r:id="rId44" w:tooltip="XX век" w:history="1">
        <w:r w:rsidRPr="000F30B7">
          <w:rPr>
            <w:sz w:val="28"/>
            <w:szCs w:val="28"/>
          </w:rPr>
          <w:t>XX</w:t>
        </w:r>
      </w:hyperlink>
      <w:r w:rsidRPr="000F30B7">
        <w:rPr>
          <w:sz w:val="28"/>
          <w:szCs w:val="28"/>
        </w:rPr>
        <w:t> века. Многие художники-живописцы внесли немалый вклад в развитие графики. В современном мире графика и графические средства изображения широко используется в массовой культуре и графическом </w:t>
      </w:r>
      <w:hyperlink r:id="rId45" w:tooltip="Дизайн" w:history="1">
        <w:r w:rsidRPr="000F30B7">
          <w:rPr>
            <w:sz w:val="28"/>
            <w:szCs w:val="28"/>
          </w:rPr>
          <w:t>дизайне</w:t>
        </w:r>
      </w:hyperlink>
      <w:r w:rsidRPr="000F30B7">
        <w:rPr>
          <w:sz w:val="28"/>
          <w:szCs w:val="28"/>
        </w:rPr>
        <w:t>: оформление книг, реклама, веб-дизайн, дизайн визуальных коммуникаций, средовой дизайн, кинематография, анимация.</w:t>
      </w:r>
      <w:r w:rsidR="00964461" w:rsidRPr="000F30B7">
        <w:rPr>
          <w:sz w:val="28"/>
          <w:szCs w:val="28"/>
        </w:rPr>
        <w:t xml:space="preserve"> </w:t>
      </w:r>
      <w:r w:rsidR="00964461" w:rsidRPr="000F30B7">
        <w:rPr>
          <w:rFonts w:eastAsiaTheme="minorHAnsi"/>
          <w:sz w:val="28"/>
          <w:szCs w:val="28"/>
          <w:lang w:eastAsia="en-US"/>
        </w:rPr>
        <w:t xml:space="preserve">Педагогические идеи преподавания, в том числе и графики, принципы и </w:t>
      </w:r>
      <w:proofErr w:type="gramStart"/>
      <w:r w:rsidR="00964461" w:rsidRPr="000F30B7">
        <w:rPr>
          <w:rFonts w:eastAsiaTheme="minorHAnsi"/>
          <w:sz w:val="28"/>
          <w:szCs w:val="28"/>
          <w:lang w:eastAsia="en-US"/>
        </w:rPr>
        <w:t>методы, разработанные И.Н.</w:t>
      </w:r>
      <w:r w:rsidR="00F41A6C" w:rsidRPr="000F30B7">
        <w:rPr>
          <w:rFonts w:eastAsiaTheme="minorHAnsi"/>
          <w:sz w:val="28"/>
          <w:szCs w:val="28"/>
          <w:lang w:eastAsia="en-US"/>
        </w:rPr>
        <w:t xml:space="preserve"> </w:t>
      </w:r>
      <w:r w:rsidR="00964461" w:rsidRPr="000F30B7">
        <w:rPr>
          <w:rFonts w:eastAsiaTheme="minorHAnsi"/>
          <w:sz w:val="28"/>
          <w:szCs w:val="28"/>
          <w:lang w:eastAsia="en-US"/>
        </w:rPr>
        <w:t>Крамским и П.П.</w:t>
      </w:r>
      <w:r w:rsidR="00F41A6C" w:rsidRPr="000F30B7">
        <w:rPr>
          <w:rFonts w:eastAsiaTheme="minorHAnsi"/>
          <w:sz w:val="28"/>
          <w:szCs w:val="28"/>
          <w:lang w:eastAsia="en-US"/>
        </w:rPr>
        <w:t xml:space="preserve"> </w:t>
      </w:r>
      <w:r w:rsidR="00964461" w:rsidRPr="000F30B7">
        <w:rPr>
          <w:rFonts w:eastAsiaTheme="minorHAnsi"/>
          <w:sz w:val="28"/>
          <w:szCs w:val="28"/>
          <w:lang w:eastAsia="en-US"/>
        </w:rPr>
        <w:t>Чистяковым входили</w:t>
      </w:r>
      <w:proofErr w:type="gramEnd"/>
      <w:r w:rsidR="00964461" w:rsidRPr="000F30B7">
        <w:rPr>
          <w:rFonts w:eastAsiaTheme="minorHAnsi"/>
          <w:sz w:val="28"/>
          <w:szCs w:val="28"/>
          <w:lang w:eastAsia="en-US"/>
        </w:rPr>
        <w:t xml:space="preserve"> в разработки многих педагогов-художников, среди которых в разное время были: И.Е.</w:t>
      </w:r>
      <w:r w:rsidR="00F41A6C" w:rsidRPr="000F30B7">
        <w:rPr>
          <w:rFonts w:eastAsiaTheme="minorHAnsi"/>
          <w:sz w:val="28"/>
          <w:szCs w:val="28"/>
          <w:lang w:eastAsia="en-US"/>
        </w:rPr>
        <w:t xml:space="preserve"> </w:t>
      </w:r>
      <w:r w:rsidR="00964461" w:rsidRPr="000F30B7">
        <w:rPr>
          <w:rFonts w:eastAsiaTheme="minorHAnsi"/>
          <w:sz w:val="28"/>
          <w:szCs w:val="28"/>
          <w:lang w:eastAsia="en-US"/>
        </w:rPr>
        <w:t>Репин, Д.Н.</w:t>
      </w:r>
      <w:r w:rsidR="00F41A6C" w:rsidRPr="000F30B7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964461" w:rsidRPr="000F30B7">
        <w:rPr>
          <w:rFonts w:eastAsiaTheme="minorHAnsi"/>
          <w:sz w:val="28"/>
          <w:szCs w:val="28"/>
          <w:lang w:eastAsia="en-US"/>
        </w:rPr>
        <w:t>Кардовский</w:t>
      </w:r>
      <w:proofErr w:type="spellEnd"/>
      <w:r w:rsidR="00964461" w:rsidRPr="000F30B7">
        <w:rPr>
          <w:rFonts w:eastAsiaTheme="minorHAnsi"/>
          <w:sz w:val="28"/>
          <w:szCs w:val="28"/>
          <w:lang w:eastAsia="en-US"/>
        </w:rPr>
        <w:t xml:space="preserve">, </w:t>
      </w:r>
      <w:r w:rsidR="000F30B7">
        <w:rPr>
          <w:rFonts w:eastAsiaTheme="minorHAnsi"/>
          <w:sz w:val="28"/>
          <w:szCs w:val="28"/>
          <w:lang w:eastAsia="en-US"/>
        </w:rPr>
        <w:t xml:space="preserve">К.А. </w:t>
      </w:r>
      <w:proofErr w:type="spellStart"/>
      <w:r w:rsidR="000F30B7" w:rsidRPr="000F30B7">
        <w:rPr>
          <w:rFonts w:eastAsiaTheme="minorHAnsi"/>
          <w:sz w:val="28"/>
          <w:szCs w:val="28"/>
          <w:lang w:eastAsia="en-US"/>
        </w:rPr>
        <w:t>Савицский</w:t>
      </w:r>
      <w:proofErr w:type="spellEnd"/>
      <w:r w:rsidR="000F30B7" w:rsidRPr="000F30B7">
        <w:rPr>
          <w:rFonts w:eastAsiaTheme="minorHAnsi"/>
          <w:sz w:val="28"/>
          <w:szCs w:val="28"/>
          <w:lang w:eastAsia="en-US"/>
        </w:rPr>
        <w:t xml:space="preserve"> </w:t>
      </w:r>
      <w:r w:rsidR="00964461" w:rsidRPr="000F30B7">
        <w:rPr>
          <w:rFonts w:eastAsiaTheme="minorHAnsi"/>
          <w:sz w:val="28"/>
          <w:szCs w:val="28"/>
          <w:lang w:eastAsia="en-US"/>
        </w:rPr>
        <w:t xml:space="preserve">В.А. Серов, К.А. Коровин, В.Е. </w:t>
      </w:r>
      <w:r w:rsidR="00821DAD" w:rsidRPr="000F30B7">
        <w:rPr>
          <w:rFonts w:eastAsiaTheme="minorHAnsi"/>
          <w:sz w:val="28"/>
          <w:szCs w:val="28"/>
          <w:lang w:eastAsia="en-US"/>
        </w:rPr>
        <w:t>Маковский, В.Н. Мешков, К.Ф</w:t>
      </w:r>
      <w:r w:rsidR="00964461" w:rsidRPr="000F30B7">
        <w:rPr>
          <w:rFonts w:eastAsiaTheme="minorHAnsi"/>
          <w:sz w:val="28"/>
          <w:szCs w:val="28"/>
          <w:lang w:eastAsia="en-US"/>
        </w:rPr>
        <w:t>.</w:t>
      </w:r>
      <w:r w:rsidR="00F41A6C" w:rsidRPr="000F30B7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964461" w:rsidRPr="000F30B7">
        <w:rPr>
          <w:rFonts w:eastAsiaTheme="minorHAnsi"/>
          <w:sz w:val="28"/>
          <w:szCs w:val="28"/>
          <w:lang w:eastAsia="en-US"/>
        </w:rPr>
        <w:t>Юон</w:t>
      </w:r>
      <w:proofErr w:type="spellEnd"/>
      <w:r w:rsidR="00964461" w:rsidRPr="000F30B7">
        <w:rPr>
          <w:rFonts w:eastAsiaTheme="minorHAnsi"/>
          <w:sz w:val="28"/>
          <w:szCs w:val="28"/>
          <w:lang w:eastAsia="en-US"/>
        </w:rPr>
        <w:t xml:space="preserve">, И.Э. Грабарь, Н.Н. </w:t>
      </w:r>
      <w:r w:rsidR="00821DAD" w:rsidRPr="000F30B7">
        <w:rPr>
          <w:rFonts w:eastAsiaTheme="minorHAnsi"/>
          <w:sz w:val="28"/>
          <w:szCs w:val="28"/>
          <w:lang w:eastAsia="en-US"/>
        </w:rPr>
        <w:t>Дейнека, Б.М.</w:t>
      </w:r>
      <w:r w:rsidR="00F41A6C" w:rsidRPr="000F30B7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821DAD" w:rsidRPr="000F30B7">
        <w:rPr>
          <w:rFonts w:eastAsiaTheme="minorHAnsi"/>
          <w:sz w:val="28"/>
          <w:szCs w:val="28"/>
          <w:lang w:eastAsia="en-US"/>
        </w:rPr>
        <w:t>Неменский</w:t>
      </w:r>
      <w:proofErr w:type="spellEnd"/>
      <w:r w:rsidR="00821DAD" w:rsidRPr="000F30B7">
        <w:rPr>
          <w:rFonts w:eastAsiaTheme="minorHAnsi"/>
          <w:sz w:val="28"/>
          <w:szCs w:val="28"/>
          <w:lang w:eastAsia="en-US"/>
        </w:rPr>
        <w:t xml:space="preserve"> </w:t>
      </w:r>
      <w:r w:rsidR="00365780" w:rsidRPr="000F30B7">
        <w:rPr>
          <w:rFonts w:eastAsiaTheme="minorHAnsi"/>
          <w:sz w:val="28"/>
          <w:szCs w:val="28"/>
          <w:lang w:eastAsia="en-US"/>
        </w:rPr>
        <w:t xml:space="preserve"> </w:t>
      </w:r>
      <w:r w:rsidR="00821DAD" w:rsidRPr="000F30B7">
        <w:rPr>
          <w:rFonts w:eastAsiaTheme="minorHAnsi"/>
          <w:sz w:val="28"/>
          <w:szCs w:val="28"/>
          <w:lang w:eastAsia="en-US"/>
        </w:rPr>
        <w:t xml:space="preserve">и др. </w:t>
      </w:r>
      <w:r w:rsidR="00881330" w:rsidRPr="000F30B7">
        <w:rPr>
          <w:rFonts w:eastAsiaTheme="minorHAnsi"/>
          <w:sz w:val="28"/>
          <w:szCs w:val="28"/>
          <w:lang w:eastAsia="en-US"/>
        </w:rPr>
        <w:t xml:space="preserve"> </w:t>
      </w:r>
    </w:p>
    <w:p w:rsidR="00964461" w:rsidRDefault="00821DAD" w:rsidP="000F30B7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0F30B7">
        <w:rPr>
          <w:rFonts w:eastAsiaTheme="minorHAnsi"/>
          <w:sz w:val="28"/>
          <w:szCs w:val="28"/>
          <w:lang w:eastAsia="en-US"/>
        </w:rPr>
        <w:t>К.Ф</w:t>
      </w:r>
      <w:r w:rsidR="00964461" w:rsidRPr="000F30B7">
        <w:rPr>
          <w:rFonts w:eastAsiaTheme="minorHAnsi"/>
          <w:sz w:val="28"/>
          <w:szCs w:val="28"/>
          <w:lang w:eastAsia="en-US"/>
        </w:rPr>
        <w:t>.</w:t>
      </w:r>
      <w:r w:rsidR="00F41A6C" w:rsidRPr="000F30B7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964461" w:rsidRPr="000F30B7">
        <w:rPr>
          <w:rFonts w:eastAsiaTheme="minorHAnsi"/>
          <w:sz w:val="28"/>
          <w:szCs w:val="28"/>
          <w:lang w:eastAsia="en-US"/>
        </w:rPr>
        <w:t>Юон</w:t>
      </w:r>
      <w:proofErr w:type="spellEnd"/>
      <w:r w:rsidRPr="000F30B7">
        <w:rPr>
          <w:rFonts w:eastAsiaTheme="minorHAnsi"/>
          <w:sz w:val="28"/>
          <w:szCs w:val="28"/>
          <w:lang w:eastAsia="en-US"/>
        </w:rPr>
        <w:t>,</w:t>
      </w:r>
      <w:r w:rsidR="00964461" w:rsidRPr="000F30B7">
        <w:rPr>
          <w:rFonts w:eastAsiaTheme="minorHAnsi"/>
          <w:sz w:val="28"/>
          <w:szCs w:val="28"/>
          <w:lang w:eastAsia="en-US"/>
        </w:rPr>
        <w:t xml:space="preserve"> внесший большой вклад в дело развития методов преподавания в школе рисования, затем и изобразительного искусства считал, что детей в школе следует учить простейшим элементам грамоты художественного изображения, приемам изображения, фактуре рисунка, технике рисунка.</w:t>
      </w:r>
      <w:r w:rsidR="00964461" w:rsidRPr="000F30B7">
        <w:rPr>
          <w:b/>
          <w:sz w:val="28"/>
          <w:szCs w:val="28"/>
          <w:shd w:val="clear" w:color="auto" w:fill="FFFFFF"/>
        </w:rPr>
        <w:t xml:space="preserve"> </w:t>
      </w:r>
      <w:r w:rsidR="00964461" w:rsidRPr="000F30B7">
        <w:rPr>
          <w:sz w:val="28"/>
          <w:szCs w:val="28"/>
          <w:shd w:val="clear" w:color="auto" w:fill="FFFFFF"/>
        </w:rPr>
        <w:t>Павел Яковлевич</w:t>
      </w:r>
      <w:r w:rsidR="00964461" w:rsidRPr="000F30B7">
        <w:rPr>
          <w:rFonts w:eastAsiaTheme="minorHAnsi"/>
          <w:sz w:val="28"/>
          <w:szCs w:val="28"/>
          <w:lang w:eastAsia="en-US"/>
        </w:rPr>
        <w:t xml:space="preserve"> </w:t>
      </w:r>
      <w:r w:rsidR="00964461" w:rsidRPr="000F30B7">
        <w:rPr>
          <w:sz w:val="28"/>
          <w:szCs w:val="28"/>
          <w:shd w:val="clear" w:color="auto" w:fill="FFFFFF"/>
        </w:rPr>
        <w:t>Павлинов</w:t>
      </w:r>
      <w:r w:rsidR="00964461" w:rsidRPr="000F30B7">
        <w:rPr>
          <w:b/>
          <w:sz w:val="28"/>
          <w:szCs w:val="28"/>
          <w:shd w:val="clear" w:color="auto" w:fill="FFFFFF"/>
        </w:rPr>
        <w:t xml:space="preserve"> </w:t>
      </w:r>
      <w:r w:rsidR="00964461" w:rsidRPr="000F30B7">
        <w:rPr>
          <w:rFonts w:eastAsiaTheme="minorHAnsi"/>
          <w:sz w:val="28"/>
          <w:szCs w:val="28"/>
          <w:shd w:val="clear" w:color="auto" w:fill="FFFFFF"/>
          <w:lang w:eastAsia="en-US"/>
        </w:rPr>
        <w:t>русский и советский художник-график, книжный иллюстратор, мастер </w:t>
      </w:r>
      <w:hyperlink r:id="rId46" w:tooltip="Ксилография" w:history="1">
        <w:r w:rsidR="00964461" w:rsidRPr="000F30B7">
          <w:rPr>
            <w:rFonts w:eastAsiaTheme="minorHAnsi"/>
            <w:sz w:val="28"/>
            <w:szCs w:val="28"/>
            <w:shd w:val="clear" w:color="auto" w:fill="FFFFFF"/>
            <w:lang w:eastAsia="en-US"/>
          </w:rPr>
          <w:t>ксилографии</w:t>
        </w:r>
      </w:hyperlink>
      <w:r w:rsidR="00964461" w:rsidRPr="000F30B7">
        <w:rPr>
          <w:rFonts w:eastAsiaTheme="minorHAnsi"/>
          <w:sz w:val="28"/>
          <w:szCs w:val="28"/>
          <w:lang w:eastAsia="en-US"/>
        </w:rPr>
        <w:t xml:space="preserve">, продолжатель принципов </w:t>
      </w:r>
      <w:r w:rsidRPr="000F30B7">
        <w:rPr>
          <w:rFonts w:eastAsiaTheme="minorHAnsi"/>
          <w:sz w:val="28"/>
          <w:szCs w:val="28"/>
          <w:lang w:eastAsia="en-US"/>
        </w:rPr>
        <w:t xml:space="preserve"> и методов художника-</w:t>
      </w:r>
      <w:r w:rsidR="00964461" w:rsidRPr="000F30B7">
        <w:rPr>
          <w:rFonts w:eastAsiaTheme="minorHAnsi"/>
          <w:sz w:val="28"/>
          <w:szCs w:val="28"/>
          <w:lang w:eastAsia="en-US"/>
        </w:rPr>
        <w:t>графика В.А. Фаворского</w:t>
      </w:r>
      <w:r w:rsidRPr="000F30B7">
        <w:rPr>
          <w:rFonts w:eastAsiaTheme="minorHAnsi"/>
          <w:sz w:val="28"/>
          <w:szCs w:val="28"/>
          <w:lang w:eastAsia="en-US"/>
        </w:rPr>
        <w:t>,</w:t>
      </w:r>
      <w:r w:rsidR="00964461" w:rsidRPr="000F30B7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 </w:t>
      </w:r>
      <w:r w:rsidR="00964461" w:rsidRPr="000F30B7">
        <w:rPr>
          <w:sz w:val="28"/>
          <w:szCs w:val="28"/>
          <w:shd w:val="clear" w:color="auto" w:fill="FFFFFF"/>
        </w:rPr>
        <w:t xml:space="preserve">был в свое время выдающимся пропагандистом очень важной идеи: </w:t>
      </w:r>
      <w:r w:rsidR="00881330" w:rsidRPr="000F30B7">
        <w:rPr>
          <w:sz w:val="28"/>
          <w:szCs w:val="28"/>
          <w:shd w:val="clear" w:color="auto" w:fill="FFFFFF"/>
        </w:rPr>
        <w:t>«</w:t>
      </w:r>
      <w:r w:rsidR="00964461" w:rsidRPr="000F30B7">
        <w:rPr>
          <w:sz w:val="28"/>
          <w:szCs w:val="28"/>
          <w:shd w:val="clear" w:color="auto" w:fill="FFFFFF"/>
        </w:rPr>
        <w:t>владение элементарными графическими навыками не должно считаться чем-то особенным, а должно самым естественным образом входить в круг умений и привычек каждого образованного человека</w:t>
      </w:r>
      <w:r w:rsidR="00881330" w:rsidRPr="000F30B7">
        <w:rPr>
          <w:sz w:val="28"/>
          <w:szCs w:val="28"/>
          <w:shd w:val="clear" w:color="auto" w:fill="FFFFFF"/>
        </w:rPr>
        <w:t>»</w:t>
      </w:r>
      <w:r w:rsidR="00964461" w:rsidRPr="000F30B7">
        <w:rPr>
          <w:sz w:val="28"/>
          <w:szCs w:val="28"/>
          <w:shd w:val="clear" w:color="auto" w:fill="FFFFFF"/>
        </w:rPr>
        <w:t>. Недопустимо ожидать, чтобы само собой появилось умение грамотно рисовать.</w:t>
      </w:r>
    </w:p>
    <w:p w:rsidR="000F30B7" w:rsidRPr="000F30B7" w:rsidRDefault="000F30B7" w:rsidP="000F30B7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</w:p>
    <w:p w:rsidR="004D3DD2" w:rsidRPr="009965F0" w:rsidRDefault="003C4D4D" w:rsidP="00EE38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65F0">
        <w:rPr>
          <w:rFonts w:ascii="Times New Roman" w:hAnsi="Times New Roman" w:cs="Times New Roman"/>
          <w:b/>
          <w:sz w:val="28"/>
          <w:szCs w:val="28"/>
        </w:rPr>
        <w:t>Технология опыта</w:t>
      </w:r>
      <w:r w:rsidR="009965F0" w:rsidRPr="009965F0">
        <w:rPr>
          <w:rFonts w:ascii="Times New Roman" w:hAnsi="Times New Roman" w:cs="Times New Roman"/>
          <w:sz w:val="28"/>
          <w:szCs w:val="28"/>
        </w:rPr>
        <w:t xml:space="preserve">.  </w:t>
      </w:r>
      <w:r w:rsidR="004D3DD2" w:rsidRPr="009965F0">
        <w:rPr>
          <w:rFonts w:ascii="Times New Roman" w:eastAsia="Calibri" w:hAnsi="Times New Roman" w:cs="Times New Roman"/>
          <w:sz w:val="28"/>
          <w:szCs w:val="28"/>
        </w:rPr>
        <w:t>Я предлагаю опыт работы</w:t>
      </w:r>
      <w:r w:rsidR="004D3DD2" w:rsidRPr="009965F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D3DD2" w:rsidRPr="009965F0">
        <w:rPr>
          <w:rFonts w:ascii="Times New Roman" w:eastAsia="Calibri" w:hAnsi="Times New Roman" w:cs="Times New Roman"/>
          <w:sz w:val="28"/>
          <w:szCs w:val="28"/>
        </w:rPr>
        <w:t xml:space="preserve">с обучающимися с 5 по 7 класс включительно общеобразовательной школы. </w:t>
      </w:r>
    </w:p>
    <w:p w:rsidR="00DB6295" w:rsidRDefault="00DB6295" w:rsidP="00EE38BF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9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30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 опыта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4513B" w:rsidRPr="00DB6295">
        <w:rPr>
          <w:rFonts w:ascii="Times New Roman" w:eastAsia="Calibri" w:hAnsi="Times New Roman" w:cs="Times New Roman"/>
          <w:sz w:val="28"/>
          <w:szCs w:val="28"/>
        </w:rPr>
        <w:t xml:space="preserve">сформировать навыки работы в технике графики в рамках отведенных часов на изобразительное искусство </w:t>
      </w:r>
      <w:r w:rsidR="0094513B">
        <w:rPr>
          <w:rFonts w:ascii="Times New Roman" w:eastAsia="Calibri" w:hAnsi="Times New Roman" w:cs="Times New Roman"/>
          <w:sz w:val="28"/>
          <w:szCs w:val="28"/>
        </w:rPr>
        <w:t>общеобразовательной школы.</w:t>
      </w:r>
    </w:p>
    <w:p w:rsidR="00707358" w:rsidRPr="005E3782" w:rsidRDefault="008E7F5A" w:rsidP="000F30B7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Исходя из основных задач</w:t>
      </w:r>
      <w:r w:rsidR="000F30B7">
        <w:rPr>
          <w:rFonts w:ascii="Times New Roman" w:eastAsia="Times New Roman" w:hAnsi="Times New Roman"/>
          <w:sz w:val="28"/>
          <w:szCs w:val="28"/>
        </w:rPr>
        <w:t xml:space="preserve"> Рабочей п</w:t>
      </w:r>
      <w:r w:rsidR="00B719C9">
        <w:rPr>
          <w:rFonts w:ascii="Times New Roman" w:eastAsia="Times New Roman" w:hAnsi="Times New Roman"/>
          <w:sz w:val="28"/>
          <w:szCs w:val="28"/>
        </w:rPr>
        <w:t xml:space="preserve">рограммы таких, как: </w:t>
      </w:r>
      <w:r w:rsidRPr="008E7F5A">
        <w:rPr>
          <w:rFonts w:ascii="Times New Roman" w:eastAsia="Times New Roman" w:hAnsi="Times New Roman"/>
          <w:sz w:val="28"/>
          <w:szCs w:val="28"/>
        </w:rPr>
        <w:t>овладение</w:t>
      </w:r>
      <w:r w:rsidR="000F30B7">
        <w:rPr>
          <w:rFonts w:ascii="Times New Roman" w:eastAsia="Times New Roman" w:hAnsi="Times New Roman"/>
          <w:sz w:val="28"/>
          <w:szCs w:val="28"/>
        </w:rPr>
        <w:t xml:space="preserve"> средствами </w:t>
      </w:r>
      <w:r w:rsidR="007E47AB">
        <w:rPr>
          <w:rFonts w:ascii="Times New Roman" w:eastAsia="Times New Roman" w:hAnsi="Times New Roman"/>
          <w:sz w:val="28"/>
          <w:szCs w:val="28"/>
        </w:rPr>
        <w:t xml:space="preserve">художественного </w:t>
      </w:r>
      <w:r w:rsidR="005E3782">
        <w:rPr>
          <w:rFonts w:ascii="Times New Roman" w:eastAsia="Times New Roman" w:hAnsi="Times New Roman"/>
          <w:sz w:val="28"/>
          <w:szCs w:val="28"/>
        </w:rPr>
        <w:t xml:space="preserve">изображения </w:t>
      </w:r>
      <w:r w:rsidRPr="008E7F5A">
        <w:rPr>
          <w:rFonts w:ascii="Times New Roman" w:eastAsia="Times New Roman" w:hAnsi="Times New Roman"/>
          <w:sz w:val="28"/>
          <w:szCs w:val="28"/>
        </w:rPr>
        <w:t xml:space="preserve">как  способом развития умения </w:t>
      </w:r>
      <w:r w:rsidRPr="005E3782">
        <w:rPr>
          <w:rFonts w:ascii="Times New Roman" w:eastAsia="Times New Roman" w:hAnsi="Times New Roman"/>
          <w:sz w:val="28"/>
          <w:szCs w:val="28"/>
        </w:rPr>
        <w:t>видеть реальный мир, как способностью к анализу  и  структурированию  визуального  образа  на  основе  его  эмоционально нравственной оценки;</w:t>
      </w:r>
      <w:r w:rsidR="000F30B7" w:rsidRPr="005E3782">
        <w:rPr>
          <w:rFonts w:ascii="Times New Roman" w:eastAsia="Times New Roman" w:hAnsi="Times New Roman"/>
          <w:sz w:val="28"/>
          <w:szCs w:val="28"/>
        </w:rPr>
        <w:t xml:space="preserve"> </w:t>
      </w:r>
      <w:r w:rsidRPr="005E3782">
        <w:rPr>
          <w:rFonts w:ascii="Times New Roman" w:eastAsia="Times New Roman" w:hAnsi="Times New Roman"/>
          <w:sz w:val="28"/>
          <w:szCs w:val="28"/>
        </w:rPr>
        <w:t>овладение основами культуры практической работы различными худо</w:t>
      </w:r>
      <w:r w:rsidR="00A57532">
        <w:rPr>
          <w:rFonts w:ascii="Times New Roman" w:eastAsia="Times New Roman" w:hAnsi="Times New Roman"/>
          <w:sz w:val="28"/>
          <w:szCs w:val="28"/>
        </w:rPr>
        <w:t>же</w:t>
      </w:r>
      <w:r w:rsidR="005E3782">
        <w:rPr>
          <w:rFonts w:ascii="Times New Roman" w:eastAsia="Times New Roman" w:hAnsi="Times New Roman"/>
          <w:sz w:val="28"/>
          <w:szCs w:val="28"/>
        </w:rPr>
        <w:t>ственными материалами.</w:t>
      </w:r>
    </w:p>
    <w:p w:rsidR="008E7F5A" w:rsidRDefault="000F30B7" w:rsidP="00EE38BF">
      <w:pPr>
        <w:shd w:val="clear" w:color="auto" w:fill="FFFFFF"/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3782">
        <w:rPr>
          <w:rFonts w:ascii="Times New Roman" w:eastAsia="Times New Roman" w:hAnsi="Times New Roman"/>
          <w:b/>
          <w:i/>
          <w:sz w:val="28"/>
          <w:szCs w:val="28"/>
        </w:rPr>
        <w:t xml:space="preserve"> </w:t>
      </w:r>
      <w:r w:rsidR="005E3782" w:rsidRPr="005E3782">
        <w:rPr>
          <w:rFonts w:ascii="Times New Roman" w:eastAsia="Times New Roman" w:hAnsi="Times New Roman"/>
          <w:b/>
          <w:i/>
          <w:sz w:val="28"/>
          <w:szCs w:val="28"/>
        </w:rPr>
        <w:t>З</w:t>
      </w:r>
      <w:r w:rsidR="008E7F5A" w:rsidRPr="005E3782">
        <w:rPr>
          <w:rFonts w:ascii="Times New Roman" w:eastAsia="Calibri" w:hAnsi="Times New Roman" w:cs="Times New Roman"/>
          <w:b/>
          <w:i/>
          <w:sz w:val="28"/>
          <w:szCs w:val="28"/>
        </w:rPr>
        <w:t>адачи</w:t>
      </w:r>
      <w:r w:rsidR="008E7F5A" w:rsidRPr="005E3782">
        <w:rPr>
          <w:rFonts w:ascii="Times New Roman" w:eastAsia="Calibri" w:hAnsi="Times New Roman" w:cs="Times New Roman"/>
          <w:sz w:val="28"/>
          <w:szCs w:val="28"/>
        </w:rPr>
        <w:t xml:space="preserve"> опыта</w:t>
      </w:r>
      <w:r w:rsidR="008E7F5A" w:rsidRPr="008E7F5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E7F5A" w:rsidRPr="00E21523" w:rsidRDefault="008E7F5A" w:rsidP="00881330">
      <w:pPr>
        <w:pStyle w:val="a3"/>
        <w:numPr>
          <w:ilvl w:val="0"/>
          <w:numId w:val="31"/>
        </w:num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523">
        <w:rPr>
          <w:rFonts w:ascii="Times New Roman" w:eastAsia="Calibri" w:hAnsi="Times New Roman" w:cs="Times New Roman"/>
          <w:sz w:val="28"/>
          <w:szCs w:val="28"/>
        </w:rPr>
        <w:t>открыть для детей удивительные возможности графического карандаша;</w:t>
      </w:r>
    </w:p>
    <w:p w:rsidR="008E7F5A" w:rsidRPr="00E21523" w:rsidRDefault="008E7F5A" w:rsidP="00881330">
      <w:pPr>
        <w:pStyle w:val="a3"/>
        <w:numPr>
          <w:ilvl w:val="0"/>
          <w:numId w:val="31"/>
        </w:num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523">
        <w:rPr>
          <w:rFonts w:ascii="Times New Roman" w:eastAsia="Calibri" w:hAnsi="Times New Roman" w:cs="Times New Roman"/>
          <w:sz w:val="28"/>
          <w:szCs w:val="28"/>
        </w:rPr>
        <w:t>подготовить обучающихся к успешной сдаче вступительных экзаменов в художественные учебные заведения;</w:t>
      </w:r>
    </w:p>
    <w:p w:rsidR="008E7F5A" w:rsidRPr="00E21523" w:rsidRDefault="008E7F5A" w:rsidP="00881330">
      <w:pPr>
        <w:pStyle w:val="a3"/>
        <w:numPr>
          <w:ilvl w:val="0"/>
          <w:numId w:val="31"/>
        </w:num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523">
        <w:rPr>
          <w:rFonts w:ascii="Times New Roman" w:eastAsia="Calibri" w:hAnsi="Times New Roman" w:cs="Times New Roman"/>
          <w:sz w:val="28"/>
          <w:szCs w:val="28"/>
        </w:rPr>
        <w:t>подготовить детей к изучению другой дисциплины – черчению, где линия имеет главное значение;</w:t>
      </w:r>
    </w:p>
    <w:p w:rsidR="008E7F5A" w:rsidRPr="00E21523" w:rsidRDefault="008E7F5A" w:rsidP="00881330">
      <w:pPr>
        <w:pStyle w:val="a3"/>
        <w:numPr>
          <w:ilvl w:val="0"/>
          <w:numId w:val="31"/>
        </w:num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523">
        <w:rPr>
          <w:rFonts w:ascii="Times New Roman" w:eastAsia="Calibri" w:hAnsi="Times New Roman" w:cs="Times New Roman"/>
          <w:sz w:val="28"/>
          <w:szCs w:val="28"/>
        </w:rPr>
        <w:t>учить детей, обучаясь, учиться, трудиться, добывать знания;</w:t>
      </w:r>
    </w:p>
    <w:p w:rsidR="008E7F5A" w:rsidRPr="00E21523" w:rsidRDefault="008E7F5A" w:rsidP="00881330">
      <w:pPr>
        <w:pStyle w:val="a3"/>
        <w:numPr>
          <w:ilvl w:val="0"/>
          <w:numId w:val="31"/>
        </w:num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523">
        <w:rPr>
          <w:rFonts w:ascii="Times New Roman" w:eastAsia="Calibri" w:hAnsi="Times New Roman" w:cs="Times New Roman"/>
          <w:sz w:val="28"/>
          <w:szCs w:val="28"/>
        </w:rPr>
        <w:t>воспитывать обучающихся на примере великих мастеров в искусстве, науке;</w:t>
      </w:r>
    </w:p>
    <w:p w:rsidR="008E7F5A" w:rsidRPr="00E21523" w:rsidRDefault="008E7F5A" w:rsidP="00881330">
      <w:pPr>
        <w:pStyle w:val="a3"/>
        <w:numPr>
          <w:ilvl w:val="0"/>
          <w:numId w:val="31"/>
        </w:num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523">
        <w:rPr>
          <w:rFonts w:ascii="Times New Roman" w:eastAsia="Calibri" w:hAnsi="Times New Roman" w:cs="Times New Roman"/>
          <w:sz w:val="28"/>
          <w:szCs w:val="28"/>
        </w:rPr>
        <w:t>развивать способности детей, вырабатывая чувство уверенности в своих силах, возможностях.</w:t>
      </w:r>
    </w:p>
    <w:p w:rsidR="00FD187C" w:rsidRDefault="00FD187C" w:rsidP="00EE38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87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данных задач осуществляется через  систему урочных занятий, носящих систематизированный</w:t>
      </w:r>
      <w:r w:rsidR="00E21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последовательный характер, </w:t>
      </w:r>
      <w:r w:rsidR="00650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ориентированный </w:t>
      </w:r>
      <w:r w:rsidRPr="00FD1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развитие творческого потенциала детей, согласованного с логикой исторического развития искусства и возрастными особенностями детской психологии.</w:t>
      </w:r>
    </w:p>
    <w:p w:rsidR="00E21523" w:rsidRPr="00DB6295" w:rsidRDefault="007E47AB" w:rsidP="00EE38BF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proofErr w:type="spellStart"/>
      <w:r w:rsidR="00E21523" w:rsidRPr="00DB629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</w:t>
      </w:r>
      <w:r w:rsidR="00E2152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возрастная</w:t>
      </w:r>
      <w:proofErr w:type="spellEnd"/>
      <w:r w:rsidR="00E21523" w:rsidRPr="00DB6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 обучения</w:t>
      </w:r>
      <w:r w:rsidR="000F3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E21523" w:rsidRPr="00DB629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последовательно в 5,</w:t>
      </w:r>
      <w:r w:rsidR="000F3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1523" w:rsidRPr="00DB6295">
        <w:rPr>
          <w:rFonts w:ascii="Times New Roman" w:eastAsia="Times New Roman" w:hAnsi="Times New Roman" w:cs="Times New Roman"/>
          <w:sz w:val="28"/>
          <w:szCs w:val="28"/>
          <w:lang w:eastAsia="ru-RU"/>
        </w:rPr>
        <w:t>6,</w:t>
      </w:r>
      <w:r w:rsidR="000F3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1523" w:rsidRPr="00DB6295">
        <w:rPr>
          <w:rFonts w:ascii="Times New Roman" w:eastAsia="Times New Roman" w:hAnsi="Times New Roman" w:cs="Times New Roman"/>
          <w:sz w:val="28"/>
          <w:szCs w:val="28"/>
          <w:lang w:eastAsia="ru-RU"/>
        </w:rPr>
        <w:t>7 классах</w:t>
      </w:r>
      <w:r w:rsidR="00650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углубленного изучения</w:t>
      </w:r>
      <w:r w:rsidR="00E21523" w:rsidRPr="00DB6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03B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 в каждом классе, связанных</w:t>
      </w:r>
      <w:r w:rsidR="00E21523" w:rsidRPr="00DB6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изучением рисунка, как осн</w:t>
      </w:r>
      <w:r w:rsidR="00E21523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 изобразительного творчества:</w:t>
      </w:r>
      <w:r w:rsidR="00E21523" w:rsidRPr="00DB6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линии, и ее выразительной возможности, ритма линий, цвета в произведениях, </w:t>
      </w:r>
      <w:proofErr w:type="spellStart"/>
      <w:r w:rsidR="00E21523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цветоведении</w:t>
      </w:r>
      <w:proofErr w:type="spellEnd"/>
      <w:r w:rsidR="00E21523" w:rsidRPr="00DB6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графики. </w:t>
      </w:r>
    </w:p>
    <w:p w:rsidR="006503B5" w:rsidRDefault="006503B5" w:rsidP="00EE38B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03B5">
        <w:rPr>
          <w:rFonts w:ascii="Times New Roman" w:eastAsia="Calibri" w:hAnsi="Times New Roman" w:cs="Times New Roman"/>
          <w:sz w:val="28"/>
          <w:szCs w:val="28"/>
        </w:rPr>
        <w:t>В каждом к</w:t>
      </w:r>
      <w:r w:rsidR="004D3DD2">
        <w:rPr>
          <w:rFonts w:ascii="Times New Roman" w:eastAsia="Calibri" w:hAnsi="Times New Roman" w:cs="Times New Roman"/>
          <w:sz w:val="28"/>
          <w:szCs w:val="28"/>
        </w:rPr>
        <w:t>лассе ставится определенная цель</w:t>
      </w:r>
      <w:r w:rsidRPr="006503B5">
        <w:rPr>
          <w:rFonts w:ascii="Times New Roman" w:eastAsia="Calibri" w:hAnsi="Times New Roman" w:cs="Times New Roman"/>
          <w:sz w:val="28"/>
          <w:szCs w:val="28"/>
        </w:rPr>
        <w:t xml:space="preserve"> и задачи:</w:t>
      </w:r>
    </w:p>
    <w:p w:rsidR="006503B5" w:rsidRPr="00DB6295" w:rsidRDefault="006503B5" w:rsidP="00EE38BF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F30B7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5 класс</w:t>
      </w:r>
      <w:r w:rsidRPr="00DB62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– </w:t>
      </w:r>
      <w:r w:rsidR="003657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научить грамотно </w:t>
      </w:r>
      <w:r w:rsidRPr="00DB62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накладывать штриховку,</w:t>
      </w:r>
    </w:p>
    <w:p w:rsidR="006503B5" w:rsidRPr="00DB6295" w:rsidRDefault="006503B5" w:rsidP="00EE38BF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B62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выполняя задачи: </w:t>
      </w:r>
    </w:p>
    <w:p w:rsidR="006503B5" w:rsidRPr="00DB6295" w:rsidRDefault="006503B5" w:rsidP="00EE38BF">
      <w:pPr>
        <w:numPr>
          <w:ilvl w:val="0"/>
          <w:numId w:val="16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B62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отличие линии от штриха;</w:t>
      </w:r>
    </w:p>
    <w:p w:rsidR="006503B5" w:rsidRPr="00DB6295" w:rsidRDefault="006503B5" w:rsidP="00EE38BF">
      <w:pPr>
        <w:numPr>
          <w:ilvl w:val="0"/>
          <w:numId w:val="16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B62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нанесение штриховки в разном направлении: слева-направо, и наоборот; сверху-вниз и - наоборот; по диагонали в любом направлении, длинными и короткими штрихами, дугами разной величины;</w:t>
      </w:r>
    </w:p>
    <w:p w:rsidR="006503B5" w:rsidRPr="00DB6295" w:rsidRDefault="006503B5" w:rsidP="00EE38BF">
      <w:pPr>
        <w:numPr>
          <w:ilvl w:val="0"/>
          <w:numId w:val="16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B62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использовать разную силу нажима на карандаш, развивая работу мышц, суставов руки, для получения различной тональности;</w:t>
      </w:r>
    </w:p>
    <w:p w:rsidR="006503B5" w:rsidRPr="00DB6295" w:rsidRDefault="006503B5" w:rsidP="00EE38BF">
      <w:pPr>
        <w:numPr>
          <w:ilvl w:val="0"/>
          <w:numId w:val="16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B62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штриховать по форме, передавая объем;</w:t>
      </w:r>
    </w:p>
    <w:p w:rsidR="006503B5" w:rsidRPr="00DB6295" w:rsidRDefault="006503B5" w:rsidP="00EE38BF">
      <w:pPr>
        <w:numPr>
          <w:ilvl w:val="0"/>
          <w:numId w:val="16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B62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обдуманно использовать штрих;</w:t>
      </w:r>
    </w:p>
    <w:p w:rsidR="006503B5" w:rsidRPr="00DB6295" w:rsidRDefault="006503B5" w:rsidP="00EE38BF">
      <w:pPr>
        <w:numPr>
          <w:ilvl w:val="0"/>
          <w:numId w:val="16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B62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знакомить с возможностями цветного карандаша и цветных карандашей;</w:t>
      </w:r>
    </w:p>
    <w:p w:rsidR="006503B5" w:rsidRPr="00DB6295" w:rsidRDefault="006503B5" w:rsidP="00EE38BF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B62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Цель второго года обучения</w:t>
      </w:r>
      <w:r w:rsidR="000F30B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: </w:t>
      </w:r>
      <w:r w:rsidRPr="000F30B7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6 класс</w:t>
      </w:r>
      <w:r w:rsidRPr="00DB62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– продолжать формировать навык ра</w:t>
      </w:r>
      <w:r w:rsidR="000F30B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боты графическими материалами: </w:t>
      </w:r>
      <w:r w:rsidRPr="00DB62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цветными карандашами, восковыми мелками.</w:t>
      </w:r>
    </w:p>
    <w:p w:rsidR="006503B5" w:rsidRPr="00DB6295" w:rsidRDefault="006503B5" w:rsidP="00EE38BF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B62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задачи: </w:t>
      </w:r>
    </w:p>
    <w:p w:rsidR="006503B5" w:rsidRPr="00DB6295" w:rsidRDefault="006503B5" w:rsidP="00EE38BF">
      <w:pPr>
        <w:numPr>
          <w:ilvl w:val="0"/>
          <w:numId w:val="17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B62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накладывать не тушевку, а штриховку; </w:t>
      </w:r>
    </w:p>
    <w:p w:rsidR="006503B5" w:rsidRPr="00DB6295" w:rsidRDefault="006503B5" w:rsidP="00EE38BF">
      <w:pPr>
        <w:numPr>
          <w:ilvl w:val="0"/>
          <w:numId w:val="17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B62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правильно работать карандашом: кончиком карандаша,</w:t>
      </w:r>
    </w:p>
    <w:p w:rsidR="006503B5" w:rsidRPr="00DB6295" w:rsidRDefault="006503B5" w:rsidP="00EE38BF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B62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переворачивать карандаш по мере надобности, бережно обращаться с карандашом: не стучать, не ронять;</w:t>
      </w:r>
    </w:p>
    <w:p w:rsidR="006503B5" w:rsidRPr="00DB6295" w:rsidRDefault="006503B5" w:rsidP="00EE38BF">
      <w:pPr>
        <w:numPr>
          <w:ilvl w:val="0"/>
          <w:numId w:val="17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B62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видеть цвет на образце,  воспроизводить его;</w:t>
      </w:r>
    </w:p>
    <w:p w:rsidR="006503B5" w:rsidRPr="00DB6295" w:rsidRDefault="006503B5" w:rsidP="00EE38BF">
      <w:pPr>
        <w:numPr>
          <w:ilvl w:val="0"/>
          <w:numId w:val="17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B62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не увлекаться цветом, помнить о тональности;</w:t>
      </w:r>
    </w:p>
    <w:p w:rsidR="006503B5" w:rsidRPr="00DB6295" w:rsidRDefault="006503B5" w:rsidP="00EE38BF">
      <w:pPr>
        <w:numPr>
          <w:ilvl w:val="0"/>
          <w:numId w:val="17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B62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работе  с восковыми мелками познакомить с понятием «фактуры», которой можно добиться наложение штрихов  кончиком мелка или «плашмя»;</w:t>
      </w:r>
    </w:p>
    <w:p w:rsidR="006503B5" w:rsidRPr="00DB6295" w:rsidRDefault="000F30B7" w:rsidP="00EE38BF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Цель третьего </w:t>
      </w:r>
      <w:r w:rsidR="006503B5" w:rsidRPr="00DB62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года обучения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: </w:t>
      </w:r>
      <w:r w:rsidR="006503B5" w:rsidRPr="000F30B7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7 класс</w:t>
      </w:r>
      <w:r w:rsidR="006503B5" w:rsidRPr="00DB62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– совершенствовать формирование навыка работы графическими материалами: цветными карандашами, восковыми мелками.</w:t>
      </w:r>
    </w:p>
    <w:p w:rsidR="006503B5" w:rsidRPr="00DB6295" w:rsidRDefault="006503B5" w:rsidP="00EE38BF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B62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задачи: </w:t>
      </w:r>
    </w:p>
    <w:p w:rsidR="006503B5" w:rsidRPr="007666BC" w:rsidRDefault="006503B5" w:rsidP="00EE38BF">
      <w:pPr>
        <w:numPr>
          <w:ilvl w:val="0"/>
          <w:numId w:val="18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B62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использовать графический  изобразительный материал в соответствии с </w:t>
      </w:r>
      <w:r w:rsidRPr="007666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задуманным сюжетом: колорит, тональность, фактурность, объем. </w:t>
      </w:r>
    </w:p>
    <w:p w:rsidR="006503B5" w:rsidRPr="007666BC" w:rsidRDefault="006503B5" w:rsidP="00EE38BF">
      <w:pPr>
        <w:numPr>
          <w:ilvl w:val="0"/>
          <w:numId w:val="18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66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вырабатывать навык правильной постановки кисти руки во время работы: не опираться кистью руки на работу, возможно – мизинцем.</w:t>
      </w:r>
    </w:p>
    <w:p w:rsidR="006503B5" w:rsidRPr="007666BC" w:rsidRDefault="006503B5" w:rsidP="00EE38BF">
      <w:pPr>
        <w:numPr>
          <w:ilvl w:val="0"/>
          <w:numId w:val="18"/>
        </w:numPr>
        <w:spacing w:after="0"/>
        <w:ind w:left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66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воспитывать желание получить лучший результат, вырабатывать уверенность у обучающихся в свои силы, возможности.</w:t>
      </w:r>
    </w:p>
    <w:p w:rsidR="006503B5" w:rsidRPr="007666BC" w:rsidRDefault="006503B5" w:rsidP="00EE38B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6BC">
        <w:rPr>
          <w:rFonts w:ascii="Times New Roman" w:eastAsia="Calibri" w:hAnsi="Times New Roman" w:cs="Times New Roman"/>
          <w:sz w:val="28"/>
          <w:szCs w:val="28"/>
        </w:rPr>
        <w:t>Большое значение имеет: создание теплой, эмоционально бе</w:t>
      </w:r>
      <w:r w:rsidR="00984FA3" w:rsidRPr="007666BC">
        <w:rPr>
          <w:rFonts w:ascii="Times New Roman" w:eastAsia="Calibri" w:hAnsi="Times New Roman" w:cs="Times New Roman"/>
          <w:sz w:val="28"/>
          <w:szCs w:val="28"/>
        </w:rPr>
        <w:t>зопасной атмосферы в коллективе;</w:t>
      </w:r>
    </w:p>
    <w:p w:rsidR="00895BCD" w:rsidRDefault="00984FA3" w:rsidP="007E47AB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9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Важный элемент подхода к проблеме </w:t>
      </w:r>
      <w:r w:rsidRPr="007666BC">
        <w:rPr>
          <w:rFonts w:ascii="Times New Roman" w:eastAsia="Calibri" w:hAnsi="Times New Roman" w:cs="Times New Roman"/>
          <w:sz w:val="28"/>
          <w:szCs w:val="28"/>
        </w:rPr>
        <w:t>формирования у обучающихся навыков работы в технике графики</w:t>
      </w:r>
      <w:r w:rsidR="007666BC" w:rsidRPr="007666BC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Pr="0076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</w:t>
      </w:r>
      <w:r w:rsidRPr="007666BC">
        <w:rPr>
          <w:rFonts w:ascii="Times New Roman" w:eastAsia="Calibri" w:hAnsi="Times New Roman" w:cs="Times New Roman"/>
          <w:sz w:val="28"/>
          <w:szCs w:val="28"/>
        </w:rPr>
        <w:t>подбор рабочего, дидактического материала, заботиться о том, чтобы обучающимся было</w:t>
      </w:r>
      <w:r w:rsidR="007666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666BC">
        <w:rPr>
          <w:rFonts w:ascii="Times New Roman" w:eastAsia="Calibri" w:hAnsi="Times New Roman" w:cs="Times New Roman"/>
          <w:sz w:val="28"/>
          <w:szCs w:val="28"/>
        </w:rPr>
        <w:t>интересно;</w:t>
      </w:r>
      <w:r w:rsidR="007E47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666BC">
        <w:rPr>
          <w:rFonts w:ascii="Times New Roman" w:eastAsia="Calibri" w:hAnsi="Times New Roman" w:cs="Times New Roman"/>
          <w:sz w:val="28"/>
          <w:szCs w:val="28"/>
        </w:rPr>
        <w:t>была определенная задача, решаемой доли сложности;</w:t>
      </w:r>
      <w:r w:rsidR="007E47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666BC">
        <w:rPr>
          <w:rFonts w:ascii="Times New Roman" w:eastAsia="Calibri" w:hAnsi="Times New Roman" w:cs="Times New Roman"/>
          <w:sz w:val="28"/>
          <w:szCs w:val="28"/>
        </w:rPr>
        <w:t xml:space="preserve">задачи, развивающие мыслительную и физиологическую </w:t>
      </w:r>
      <w:r w:rsidRPr="00984FA3">
        <w:rPr>
          <w:rFonts w:ascii="Times New Roman" w:eastAsia="Calibri" w:hAnsi="Times New Roman" w:cs="Times New Roman"/>
          <w:sz w:val="28"/>
          <w:szCs w:val="28"/>
        </w:rPr>
        <w:t>деятельность;</w:t>
      </w:r>
      <w:r w:rsidR="007E47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84FA3">
        <w:rPr>
          <w:rFonts w:ascii="Times New Roman" w:eastAsia="Calibri" w:hAnsi="Times New Roman" w:cs="Times New Roman"/>
          <w:sz w:val="28"/>
          <w:szCs w:val="28"/>
        </w:rPr>
        <w:t xml:space="preserve">был положительный результат; приносили пользу в дальнейшей учебе, творчестве, жизни. </w:t>
      </w:r>
    </w:p>
    <w:p w:rsidR="00895BCD" w:rsidRDefault="006503B5" w:rsidP="00EE38BF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95BC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Ниже прилагается курс</w:t>
      </w:r>
      <w:r w:rsidR="00365780" w:rsidRPr="00895BC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опыта</w:t>
      </w:r>
      <w:r w:rsidRPr="00895BC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 местом в учебном плане и календарно-тематическое планирование – </w:t>
      </w:r>
      <w:r w:rsidR="007666BC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Приложение</w:t>
      </w:r>
      <w:r w:rsidRPr="00895BCD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 №</w:t>
      </w:r>
      <w:r w:rsidR="007666BC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2;</w:t>
      </w:r>
      <w:r w:rsidRPr="00895BCD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7666B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«Штрих»</w:t>
      </w:r>
      <w:r w:rsidR="007666B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– </w:t>
      </w:r>
      <w:r w:rsidRPr="00895BC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методика работы</w:t>
      </w:r>
      <w:r w:rsidRPr="00895BCD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365780" w:rsidRPr="00895BC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 данной теме в</w:t>
      </w:r>
      <w:r w:rsidRPr="00895BC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5</w:t>
      </w:r>
      <w:r w:rsidR="00365780" w:rsidRPr="00895BC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6,</w:t>
      </w:r>
      <w:r w:rsidRPr="00895BC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7 класс</w:t>
      </w:r>
      <w:r w:rsidR="00365780" w:rsidRPr="00895BC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ах</w:t>
      </w:r>
      <w:r w:rsidR="007666BC" w:rsidRPr="007666BC">
        <w:t xml:space="preserve"> </w:t>
      </w:r>
      <w:r w:rsidR="007666BC" w:rsidRPr="007666BC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Прил</w:t>
      </w:r>
      <w:r w:rsidR="007666BC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ожение</w:t>
      </w:r>
      <w:r w:rsidR="007666BC" w:rsidRPr="007666BC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 №3</w:t>
      </w:r>
      <w:r w:rsidR="007666B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895BCD" w:rsidRPr="00895BC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</w:t>
      </w:r>
    </w:p>
    <w:p w:rsidR="00BE0AA1" w:rsidRDefault="00BE0AA1" w:rsidP="00EE38BF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C759CE" w:rsidRPr="00B719C9" w:rsidRDefault="00895BCD" w:rsidP="00B719C9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95BC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9965F0" w:rsidRPr="00895BCD">
        <w:rPr>
          <w:rFonts w:ascii="Times New Roman" w:hAnsi="Times New Roman" w:cs="Times New Roman"/>
          <w:b/>
          <w:sz w:val="28"/>
          <w:szCs w:val="28"/>
        </w:rPr>
        <w:t>Результативность</w:t>
      </w:r>
      <w:r w:rsidR="009965F0" w:rsidRPr="00895BCD">
        <w:rPr>
          <w:rFonts w:ascii="Times New Roman" w:hAnsi="Times New Roman" w:cs="Times New Roman"/>
          <w:sz w:val="28"/>
          <w:szCs w:val="28"/>
        </w:rPr>
        <w:t xml:space="preserve">. </w:t>
      </w:r>
      <w:r w:rsidR="00B91EB8">
        <w:rPr>
          <w:rFonts w:ascii="Times New Roman" w:eastAsia="Calibri" w:hAnsi="Times New Roman" w:cs="Times New Roman"/>
          <w:sz w:val="28"/>
          <w:szCs w:val="28"/>
        </w:rPr>
        <w:t>Н</w:t>
      </w:r>
      <w:r w:rsidR="00083A48">
        <w:rPr>
          <w:rFonts w:ascii="Times New Roman" w:eastAsia="Calibri" w:hAnsi="Times New Roman" w:cs="Times New Roman"/>
          <w:sz w:val="28"/>
          <w:szCs w:val="28"/>
        </w:rPr>
        <w:t>а обучение изобразительному искусству</w:t>
      </w:r>
      <w:r w:rsidR="006575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83A48">
        <w:rPr>
          <w:rFonts w:ascii="Times New Roman" w:eastAsia="Calibri" w:hAnsi="Times New Roman" w:cs="Times New Roman"/>
          <w:sz w:val="28"/>
          <w:szCs w:val="28"/>
        </w:rPr>
        <w:t>в общеобразовательной школе отводится один час в неделю</w:t>
      </w:r>
      <w:r w:rsidR="00B719C9">
        <w:rPr>
          <w:rFonts w:ascii="Times New Roman" w:eastAsia="Calibri" w:hAnsi="Times New Roman" w:cs="Times New Roman"/>
          <w:sz w:val="28"/>
          <w:szCs w:val="28"/>
        </w:rPr>
        <w:t>, что не совсем много для усвоения ЗУН, при помощи которых обучающийся смог бы эстетически выразить свои чувства. П</w:t>
      </w:r>
      <w:r w:rsidR="00083A48">
        <w:rPr>
          <w:rFonts w:ascii="Times New Roman" w:eastAsia="Calibri" w:hAnsi="Times New Roman" w:cs="Times New Roman"/>
          <w:sz w:val="28"/>
          <w:szCs w:val="28"/>
        </w:rPr>
        <w:t xml:space="preserve">рименяя систему обучения данного опыта </w:t>
      </w:r>
      <w:r w:rsidR="00514392">
        <w:rPr>
          <w:rFonts w:ascii="Times New Roman" w:eastAsia="Calibri" w:hAnsi="Times New Roman" w:cs="Times New Roman"/>
          <w:sz w:val="28"/>
          <w:szCs w:val="28"/>
        </w:rPr>
        <w:t xml:space="preserve">формирования </w:t>
      </w:r>
      <w:r w:rsidR="00663831">
        <w:rPr>
          <w:rFonts w:ascii="Times New Roman" w:eastAsia="Calibri" w:hAnsi="Times New Roman" w:cs="Times New Roman"/>
          <w:sz w:val="28"/>
          <w:szCs w:val="28"/>
        </w:rPr>
        <w:t>навыков</w:t>
      </w:r>
      <w:r w:rsidR="00083A48">
        <w:rPr>
          <w:rFonts w:ascii="Times New Roman" w:eastAsia="Calibri" w:hAnsi="Times New Roman" w:cs="Times New Roman"/>
          <w:sz w:val="28"/>
          <w:szCs w:val="28"/>
        </w:rPr>
        <w:t xml:space="preserve"> графики, построенного на систематичности, последовательности, ус</w:t>
      </w:r>
      <w:r w:rsidR="00B719C9">
        <w:rPr>
          <w:rFonts w:ascii="Times New Roman" w:eastAsia="Calibri" w:hAnsi="Times New Roman" w:cs="Times New Roman"/>
          <w:sz w:val="28"/>
          <w:szCs w:val="28"/>
        </w:rPr>
        <w:t>ложнения от простого к сложному</w:t>
      </w:r>
      <w:r w:rsidR="00083A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719C9">
        <w:rPr>
          <w:rFonts w:ascii="Times New Roman" w:eastAsia="Calibri" w:hAnsi="Times New Roman" w:cs="Times New Roman"/>
          <w:sz w:val="28"/>
          <w:szCs w:val="28"/>
        </w:rPr>
        <w:t xml:space="preserve">помогает получить более положительный </w:t>
      </w:r>
      <w:r w:rsidR="00083A48">
        <w:rPr>
          <w:rFonts w:ascii="Times New Roman" w:eastAsia="Calibri" w:hAnsi="Times New Roman" w:cs="Times New Roman"/>
          <w:sz w:val="28"/>
          <w:szCs w:val="28"/>
        </w:rPr>
        <w:t>результат</w:t>
      </w:r>
      <w:r w:rsidR="00B719C9">
        <w:rPr>
          <w:rFonts w:ascii="Times New Roman" w:eastAsia="Calibri" w:hAnsi="Times New Roman" w:cs="Times New Roman"/>
          <w:sz w:val="28"/>
          <w:szCs w:val="28"/>
        </w:rPr>
        <w:t>.</w:t>
      </w:r>
      <w:r w:rsidR="00083A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91E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83A48">
        <w:rPr>
          <w:rFonts w:ascii="Times New Roman" w:eastAsia="Calibri" w:hAnsi="Times New Roman" w:cs="Times New Roman"/>
          <w:sz w:val="28"/>
          <w:szCs w:val="28"/>
        </w:rPr>
        <w:t>Показателем результата является то, что более 50% выпускников поступают в технические, архитектурно-строительные, х</w:t>
      </w:r>
      <w:r w:rsidR="00514392">
        <w:rPr>
          <w:rFonts w:ascii="Times New Roman" w:eastAsia="Calibri" w:hAnsi="Times New Roman" w:cs="Times New Roman"/>
          <w:sz w:val="28"/>
          <w:szCs w:val="28"/>
        </w:rPr>
        <w:t>удожественные учебные заведения</w:t>
      </w:r>
      <w:r w:rsidR="00083A4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, где успешно занимаются, овладев азами черчения, </w:t>
      </w:r>
      <w:r w:rsidR="0051439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графики, </w:t>
      </w:r>
      <w:r w:rsidR="00083A4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имея понятие о графической культуре че</w:t>
      </w:r>
      <w:r w:rsidR="0051439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ртежа, рисунка. </w:t>
      </w:r>
      <w:r w:rsidR="00083A4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Дети и родители с благодарностью относятся к школе, которая дала им знания, умения и навыки в нужном актуальном направлении.</w:t>
      </w:r>
      <w:r w:rsidR="00BE0A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</w:p>
    <w:p w:rsidR="00FB6DDA" w:rsidRPr="00492B80" w:rsidRDefault="0040407C" w:rsidP="00EE38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9F7">
        <w:rPr>
          <w:rFonts w:ascii="Times New Roman" w:eastAsia="Calibri" w:hAnsi="Times New Roman" w:cs="Times New Roman"/>
          <w:sz w:val="28"/>
          <w:szCs w:val="28"/>
        </w:rPr>
        <w:t xml:space="preserve">В задачи опыта по предметным результатам входит и </w:t>
      </w:r>
      <w:r w:rsidRPr="007C19F7">
        <w:rPr>
          <w:rFonts w:ascii="Times New Roman" w:eastAsia="Times New Roman" w:hAnsi="Times New Roman" w:cs="Times New Roman"/>
          <w:sz w:val="28"/>
          <w:szCs w:val="28"/>
        </w:rPr>
        <w:t>развитие индивидуальных творческих способностей обучающихся, формирование устойчивого интереса к творческой деятельности.</w:t>
      </w:r>
      <w:r w:rsidR="007666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75F2">
        <w:rPr>
          <w:rFonts w:ascii="Times New Roman" w:eastAsia="Times New Roman" w:hAnsi="Times New Roman" w:cs="Times New Roman"/>
          <w:sz w:val="28"/>
          <w:szCs w:val="28"/>
        </w:rPr>
        <w:t>Формирование  практических</w:t>
      </w:r>
      <w:r w:rsidR="007666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19F7">
        <w:rPr>
          <w:rFonts w:ascii="Times New Roman" w:eastAsia="Times New Roman" w:hAnsi="Times New Roman" w:cs="Times New Roman"/>
          <w:sz w:val="28"/>
          <w:szCs w:val="28"/>
        </w:rPr>
        <w:t xml:space="preserve">навыков неразрывно идет с </w:t>
      </w:r>
      <w:r w:rsidR="007C19F7">
        <w:rPr>
          <w:rFonts w:ascii="Times New Roman" w:eastAsia="Calibri" w:hAnsi="Times New Roman" w:cs="Times New Roman"/>
          <w:sz w:val="28"/>
          <w:szCs w:val="28"/>
        </w:rPr>
        <w:t>воспитанием</w:t>
      </w:r>
      <w:r w:rsidR="007C19F7" w:rsidRPr="007C19F7">
        <w:rPr>
          <w:rFonts w:ascii="Times New Roman" w:eastAsia="Calibri" w:hAnsi="Times New Roman" w:cs="Times New Roman"/>
          <w:sz w:val="28"/>
          <w:szCs w:val="28"/>
        </w:rPr>
        <w:t xml:space="preserve"> обучающихся на примере вели</w:t>
      </w:r>
      <w:r w:rsidR="00D936D3">
        <w:rPr>
          <w:rFonts w:ascii="Times New Roman" w:eastAsia="Calibri" w:hAnsi="Times New Roman" w:cs="Times New Roman"/>
          <w:sz w:val="28"/>
          <w:szCs w:val="28"/>
        </w:rPr>
        <w:t>ких мастеров в искусстве, науке</w:t>
      </w:r>
      <w:r w:rsidR="006575F2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895BCD" w:rsidRPr="007666BC">
        <w:rPr>
          <w:rFonts w:ascii="Times New Roman" w:eastAsia="Calibri" w:hAnsi="Times New Roman" w:cs="Times New Roman"/>
          <w:i/>
          <w:sz w:val="28"/>
          <w:szCs w:val="28"/>
        </w:rPr>
        <w:t>Прил</w:t>
      </w:r>
      <w:r w:rsidR="00707358" w:rsidRPr="007666BC">
        <w:rPr>
          <w:rFonts w:ascii="Times New Roman" w:eastAsia="Calibri" w:hAnsi="Times New Roman" w:cs="Times New Roman"/>
          <w:i/>
          <w:sz w:val="28"/>
          <w:szCs w:val="28"/>
        </w:rPr>
        <w:t>.№4</w:t>
      </w:r>
      <w:r w:rsidR="006575F2" w:rsidRPr="00766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="00657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C19F7">
        <w:rPr>
          <w:rFonts w:ascii="Times New Roman" w:eastAsia="Times New Roman" w:hAnsi="Times New Roman" w:cs="Times New Roman"/>
          <w:sz w:val="28"/>
          <w:szCs w:val="28"/>
        </w:rPr>
        <w:t xml:space="preserve">Выполняя поставленную </w:t>
      </w:r>
      <w:r w:rsidR="00B91EB8">
        <w:rPr>
          <w:rFonts w:ascii="Times New Roman" w:eastAsia="Times New Roman" w:hAnsi="Times New Roman" w:cs="Times New Roman"/>
          <w:sz w:val="28"/>
          <w:szCs w:val="28"/>
        </w:rPr>
        <w:t xml:space="preserve">практическую </w:t>
      </w:r>
      <w:r w:rsidR="007C19F7">
        <w:rPr>
          <w:rFonts w:ascii="Times New Roman" w:eastAsia="Times New Roman" w:hAnsi="Times New Roman" w:cs="Times New Roman"/>
          <w:sz w:val="28"/>
          <w:szCs w:val="28"/>
        </w:rPr>
        <w:t>задачу</w:t>
      </w:r>
      <w:r w:rsidR="007C19F7" w:rsidRPr="007C19F7">
        <w:rPr>
          <w:rFonts w:ascii="Times New Roman" w:eastAsia="Times New Roman" w:hAnsi="Times New Roman" w:cs="Times New Roman"/>
          <w:sz w:val="28"/>
          <w:szCs w:val="28"/>
        </w:rPr>
        <w:t xml:space="preserve"> опыта</w:t>
      </w:r>
      <w:r w:rsidR="00B91EB8">
        <w:rPr>
          <w:rFonts w:ascii="Times New Roman" w:eastAsia="Times New Roman" w:hAnsi="Times New Roman" w:cs="Times New Roman"/>
          <w:sz w:val="28"/>
          <w:szCs w:val="28"/>
        </w:rPr>
        <w:t>:</w:t>
      </w:r>
      <w:r w:rsidR="007C19F7" w:rsidRPr="007C19F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7C19F7" w:rsidRPr="007C19F7">
        <w:rPr>
          <w:rFonts w:ascii="Times New Roman" w:eastAsia="Calibri" w:hAnsi="Times New Roman" w:cs="Times New Roman"/>
          <w:sz w:val="28"/>
          <w:szCs w:val="28"/>
        </w:rPr>
        <w:t>развивать способности детей, вырабатывая чувство уверенности в своих силах, возможностях</w:t>
      </w:r>
      <w:r w:rsidR="0051147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511471" w:rsidRPr="00E21523">
        <w:rPr>
          <w:rFonts w:ascii="Times New Roman" w:eastAsia="Calibri" w:hAnsi="Times New Roman" w:cs="Times New Roman"/>
          <w:sz w:val="28"/>
          <w:szCs w:val="28"/>
        </w:rPr>
        <w:t>учить детей, обучаясь, учиться, трудиться, добывать знания</w:t>
      </w:r>
      <w:r w:rsidR="007C19F7">
        <w:rPr>
          <w:rFonts w:ascii="Times New Roman" w:eastAsia="Calibri" w:hAnsi="Times New Roman" w:cs="Times New Roman"/>
          <w:sz w:val="28"/>
          <w:szCs w:val="28"/>
        </w:rPr>
        <w:t>»</w:t>
      </w:r>
      <w:r w:rsidR="007C0A2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D936D3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D936D3" w:rsidRPr="00D936D3">
        <w:rPr>
          <w:rFonts w:ascii="Times New Roman" w:eastAsia="Times New Roman" w:hAnsi="Times New Roman"/>
          <w:sz w:val="28"/>
          <w:szCs w:val="28"/>
        </w:rPr>
        <w:t>соответствии с требованиями к результатам освоения основной образовательной программы общего образования Ф</w:t>
      </w:r>
      <w:r w:rsidR="00D936D3">
        <w:rPr>
          <w:rFonts w:ascii="Times New Roman" w:eastAsia="Times New Roman" w:hAnsi="Times New Roman"/>
          <w:sz w:val="28"/>
          <w:szCs w:val="28"/>
        </w:rPr>
        <w:t>ГОС обучения</w:t>
      </w:r>
      <w:r w:rsidR="00D936D3" w:rsidRPr="00D936D3">
        <w:rPr>
          <w:rFonts w:ascii="Times New Roman" w:eastAsia="Times New Roman" w:hAnsi="Times New Roman"/>
          <w:sz w:val="28"/>
          <w:szCs w:val="28"/>
        </w:rPr>
        <w:t xml:space="preserve"> на занятиях по изобразительному искусству</w:t>
      </w:r>
      <w:r w:rsidR="00D936D3">
        <w:rPr>
          <w:rFonts w:ascii="Times New Roman" w:eastAsia="Times New Roman" w:hAnsi="Times New Roman"/>
          <w:sz w:val="19"/>
        </w:rPr>
        <w:t xml:space="preserve"> </w:t>
      </w:r>
      <w:r w:rsidR="007C0A2E">
        <w:rPr>
          <w:rFonts w:ascii="Times New Roman" w:eastAsia="Calibri" w:hAnsi="Times New Roman" w:cs="Times New Roman"/>
          <w:sz w:val="28"/>
          <w:szCs w:val="28"/>
        </w:rPr>
        <w:t xml:space="preserve">выполняются и личностные </w:t>
      </w:r>
      <w:r w:rsidR="00D936D3" w:rsidRPr="00D936D3">
        <w:rPr>
          <w:rFonts w:ascii="Times New Roman" w:eastAsia="Times New Roman" w:hAnsi="Times New Roman"/>
          <w:sz w:val="28"/>
          <w:szCs w:val="28"/>
        </w:rPr>
        <w:t>результаты</w:t>
      </w:r>
      <w:r w:rsidR="00D936D3">
        <w:rPr>
          <w:rFonts w:ascii="Times New Roman" w:eastAsia="Times New Roman" w:hAnsi="Times New Roman"/>
          <w:sz w:val="28"/>
          <w:szCs w:val="28"/>
        </w:rPr>
        <w:t>,</w:t>
      </w:r>
      <w:r w:rsidR="00D936D3" w:rsidRPr="00D936D3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D936D3">
        <w:rPr>
          <w:rFonts w:ascii="Times New Roman" w:eastAsia="Times New Roman" w:hAnsi="Times New Roman"/>
          <w:sz w:val="28"/>
          <w:szCs w:val="28"/>
        </w:rPr>
        <w:t>отражающиеся</w:t>
      </w:r>
      <w:r w:rsidR="00D936D3" w:rsidRPr="00D936D3">
        <w:rPr>
          <w:rFonts w:ascii="Times New Roman" w:eastAsia="Times New Roman" w:hAnsi="Times New Roman"/>
          <w:sz w:val="28"/>
          <w:szCs w:val="28"/>
        </w:rPr>
        <w:t xml:space="preserve"> в индивидуальных качествен</w:t>
      </w:r>
      <w:r w:rsidR="00D936D3">
        <w:rPr>
          <w:rFonts w:ascii="Times New Roman" w:eastAsia="Times New Roman" w:hAnsi="Times New Roman"/>
          <w:sz w:val="28"/>
          <w:szCs w:val="28"/>
        </w:rPr>
        <w:t>ных свойствах учащихся.</w:t>
      </w:r>
      <w:r w:rsidR="00511471">
        <w:rPr>
          <w:rFonts w:ascii="Times New Roman" w:eastAsia="Times New Roman" w:hAnsi="Times New Roman"/>
          <w:sz w:val="28"/>
          <w:szCs w:val="28"/>
        </w:rPr>
        <w:t xml:space="preserve"> </w:t>
      </w:r>
      <w:r w:rsidR="00FB6DDA">
        <w:rPr>
          <w:rFonts w:ascii="Times New Roman" w:eastAsia="Times New Roman" w:hAnsi="Times New Roman"/>
          <w:sz w:val="28"/>
          <w:szCs w:val="28"/>
        </w:rPr>
        <w:t xml:space="preserve">В </w:t>
      </w:r>
      <w:r w:rsidR="00FB6DDA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планируемые результаты входит:</w:t>
      </w:r>
      <w:r w:rsidR="00FB6DDA" w:rsidRPr="00AC52B6">
        <w:rPr>
          <w:rFonts w:ascii="Times New Roman" w:eastAsia="Times New Roman" w:hAnsi="Times New Roman"/>
          <w:i/>
          <w:color w:val="0070C0"/>
          <w:sz w:val="28"/>
          <w:szCs w:val="28"/>
        </w:rPr>
        <w:t xml:space="preserve"> </w:t>
      </w:r>
      <w:r w:rsidR="00FB6DDA" w:rsidRPr="00492B80">
        <w:rPr>
          <w:rFonts w:ascii="Times New Roman" w:eastAsia="Times New Roman" w:hAnsi="Times New Roman" w:cs="Times New Roman"/>
          <w:sz w:val="28"/>
          <w:szCs w:val="28"/>
        </w:rPr>
        <w:t>приобретение опыта работы различными художественными материалами  и  в  ра</w:t>
      </w:r>
      <w:r w:rsidR="00B91EB8">
        <w:rPr>
          <w:rFonts w:ascii="Times New Roman" w:eastAsia="Times New Roman" w:hAnsi="Times New Roman" w:cs="Times New Roman"/>
          <w:sz w:val="28"/>
          <w:szCs w:val="28"/>
        </w:rPr>
        <w:t>зных  техниках.</w:t>
      </w:r>
      <w:r w:rsidR="00FB6DDA" w:rsidRPr="00492B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936D3" w:rsidRPr="00707358" w:rsidRDefault="00511471" w:rsidP="00EE38BF">
      <w:pPr>
        <w:shd w:val="clear" w:color="auto" w:fill="FFFFFF"/>
        <w:spacing w:after="0"/>
        <w:ind w:right="2" w:firstLine="561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На занятиях дети старательно выполняют поставленные задачи, т. к. знают, что </w:t>
      </w:r>
      <w:r w:rsidR="00EB3430">
        <w:rPr>
          <w:rFonts w:ascii="Times New Roman" w:eastAsia="Times New Roman" w:hAnsi="Times New Roman"/>
          <w:sz w:val="28"/>
          <w:szCs w:val="28"/>
        </w:rPr>
        <w:t>то</w:t>
      </w:r>
      <w:r w:rsidR="007666BC">
        <w:rPr>
          <w:rFonts w:ascii="Times New Roman" w:eastAsia="Times New Roman" w:hAnsi="Times New Roman"/>
          <w:sz w:val="28"/>
          <w:szCs w:val="28"/>
        </w:rPr>
        <w:t xml:space="preserve">лько практическая деятельность </w:t>
      </w:r>
      <w:r w:rsidR="00EB3430">
        <w:rPr>
          <w:rFonts w:ascii="Times New Roman" w:eastAsia="Times New Roman" w:hAnsi="Times New Roman"/>
          <w:sz w:val="28"/>
          <w:szCs w:val="28"/>
        </w:rPr>
        <w:t xml:space="preserve">в большей степени, чем устная форма дают </w:t>
      </w:r>
      <w:r>
        <w:rPr>
          <w:rFonts w:ascii="Times New Roman" w:eastAsia="Times New Roman" w:hAnsi="Times New Roman"/>
          <w:sz w:val="28"/>
          <w:szCs w:val="28"/>
        </w:rPr>
        <w:t>результат</w:t>
      </w:r>
      <w:r w:rsidR="007666BC">
        <w:rPr>
          <w:rFonts w:ascii="Times New Roman" w:eastAsia="Times New Roman" w:hAnsi="Times New Roman"/>
          <w:sz w:val="28"/>
          <w:szCs w:val="28"/>
        </w:rPr>
        <w:t xml:space="preserve"> (</w:t>
      </w:r>
      <w:r w:rsidR="00707358" w:rsidRPr="007666BC">
        <w:rPr>
          <w:rFonts w:ascii="Times New Roman" w:eastAsia="Times New Roman" w:hAnsi="Times New Roman"/>
          <w:i/>
          <w:sz w:val="28"/>
          <w:szCs w:val="28"/>
        </w:rPr>
        <w:t>Прил</w:t>
      </w:r>
      <w:r w:rsidR="007666BC" w:rsidRPr="007666BC">
        <w:rPr>
          <w:rFonts w:ascii="Times New Roman" w:eastAsia="Times New Roman" w:hAnsi="Times New Roman"/>
          <w:i/>
          <w:sz w:val="28"/>
          <w:szCs w:val="28"/>
        </w:rPr>
        <w:t xml:space="preserve">. </w:t>
      </w:r>
      <w:r w:rsidR="00707358" w:rsidRPr="007666BC">
        <w:rPr>
          <w:rFonts w:ascii="Times New Roman" w:eastAsia="Times New Roman" w:hAnsi="Times New Roman"/>
          <w:i/>
          <w:sz w:val="28"/>
          <w:szCs w:val="28"/>
        </w:rPr>
        <w:t>№</w:t>
      </w:r>
      <w:r w:rsidR="007666BC" w:rsidRPr="007666BC">
        <w:rPr>
          <w:rFonts w:ascii="Times New Roman" w:eastAsia="Times New Roman" w:hAnsi="Times New Roman"/>
          <w:i/>
          <w:sz w:val="28"/>
          <w:szCs w:val="28"/>
        </w:rPr>
        <w:t>4).</w:t>
      </w:r>
    </w:p>
    <w:p w:rsidR="008536C0" w:rsidRDefault="008536C0" w:rsidP="00EE38BF">
      <w:pPr>
        <w:shd w:val="clear" w:color="auto" w:fill="FFFFFF"/>
        <w:spacing w:after="0"/>
        <w:ind w:right="2"/>
        <w:jc w:val="both"/>
        <w:rPr>
          <w:noProof/>
          <w:lang w:eastAsia="ru-RU"/>
        </w:rPr>
      </w:pPr>
    </w:p>
    <w:p w:rsidR="00AD623A" w:rsidRPr="00B41162" w:rsidRDefault="00AD623A" w:rsidP="00EE38BF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4D879D26" wp14:editId="66A49B16">
            <wp:extent cx="5486400" cy="1152525"/>
            <wp:effectExtent l="0" t="0" r="19050" b="9525"/>
            <wp:docPr id="58" name="Схема 5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7" r:lo="rId48" r:qs="rId49" r:cs="rId50"/>
              </a:graphicData>
            </a:graphic>
          </wp:inline>
        </w:drawing>
      </w:r>
    </w:p>
    <w:p w:rsidR="00511471" w:rsidRPr="00FF5577" w:rsidRDefault="00E1571D" w:rsidP="00EE38BF">
      <w:pPr>
        <w:spacing w:before="120"/>
        <w:ind w:right="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выявления</w:t>
      </w:r>
      <w:r w:rsidR="00657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95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</w:t>
      </w:r>
      <w:r w:rsidR="00895BCD" w:rsidRPr="00FF55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текущей оце</w:t>
      </w:r>
      <w:r w:rsidR="00895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нки знаний, так и промежуточной </w:t>
      </w:r>
      <w:r w:rsidR="007666BC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пла</w:t>
      </w:r>
      <w:r w:rsidR="007666BC">
        <w:rPr>
          <w:rFonts w:ascii="Times New Roman" w:eastAsia="Times New Roman" w:hAnsi="Times New Roman" w:cs="Times New Roman"/>
          <w:sz w:val="28"/>
          <w:szCs w:val="28"/>
        </w:rPr>
        <w:t xml:space="preserve">нируемым </w:t>
      </w:r>
      <w:r w:rsidR="00FF5577">
        <w:rPr>
          <w:rFonts w:ascii="Times New Roman" w:eastAsia="Times New Roman" w:hAnsi="Times New Roman" w:cs="Times New Roman"/>
          <w:sz w:val="28"/>
          <w:szCs w:val="28"/>
        </w:rPr>
        <w:t>результатам программы</w:t>
      </w:r>
      <w:r w:rsidR="00C771C3">
        <w:rPr>
          <w:rFonts w:ascii="Times New Roman" w:eastAsia="Times New Roman" w:hAnsi="Times New Roman" w:cs="Times New Roman"/>
          <w:sz w:val="28"/>
          <w:szCs w:val="28"/>
        </w:rPr>
        <w:t xml:space="preserve"> (ФГОС)</w:t>
      </w:r>
      <w:r w:rsidR="007666BC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FF5577">
        <w:rPr>
          <w:rFonts w:ascii="Times New Roman" w:eastAsia="Times New Roman" w:hAnsi="Times New Roman" w:cs="Times New Roman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71C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492B80">
        <w:rPr>
          <w:rFonts w:ascii="Times New Roman" w:eastAsia="Times New Roman" w:hAnsi="Times New Roman" w:cs="Times New Roman"/>
          <w:sz w:val="28"/>
          <w:szCs w:val="28"/>
        </w:rPr>
        <w:t>знать основные средства художественной выразительности в изобразительном искусстве (линия, пятно, тон, цвет, форма, перспектива), особенности ритм</w:t>
      </w:r>
      <w:r w:rsidR="00FF5577">
        <w:rPr>
          <w:rFonts w:ascii="Times New Roman" w:eastAsia="Times New Roman" w:hAnsi="Times New Roman" w:cs="Times New Roman"/>
          <w:sz w:val="28"/>
          <w:szCs w:val="28"/>
        </w:rPr>
        <w:t>ической организации изображения,</w:t>
      </w:r>
      <w:r w:rsidRPr="00492B80">
        <w:rPr>
          <w:rFonts w:ascii="Times New Roman" w:eastAsia="Times New Roman" w:hAnsi="Times New Roman" w:cs="Times New Roman"/>
          <w:sz w:val="28"/>
          <w:szCs w:val="28"/>
        </w:rPr>
        <w:t xml:space="preserve"> знать разные художественные материалы, художественные техники и их значение в </w:t>
      </w:r>
      <w:r>
        <w:rPr>
          <w:rFonts w:ascii="Times New Roman" w:eastAsia="Times New Roman" w:hAnsi="Times New Roman" w:cs="Times New Roman"/>
          <w:sz w:val="28"/>
          <w:szCs w:val="28"/>
        </w:rPr>
        <w:t>создании художественного образа</w:t>
      </w:r>
      <w:r w:rsidR="00C771C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FF5577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1471" w:rsidRPr="00B65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создана </w:t>
      </w:r>
      <w:r w:rsidR="00511471" w:rsidRPr="00BE0A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система </w:t>
      </w:r>
      <w:r w:rsidR="00FF5577" w:rsidRPr="00BE0A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тестов</w:t>
      </w:r>
      <w:r w:rsidR="00BE0A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кратковременных викторин</w:t>
      </w:r>
      <w:r w:rsidR="00FF5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устной и практической форме</w:t>
      </w:r>
      <w:r w:rsidR="00895B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1471" w:rsidRPr="00B65C3E" w:rsidRDefault="00511471" w:rsidP="00EE38BF">
      <w:pPr>
        <w:shd w:val="clear" w:color="auto" w:fill="FFFFFF"/>
        <w:spacing w:after="0"/>
        <w:ind w:right="2"/>
        <w:jc w:val="both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  <w:r w:rsidRPr="00B65C3E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  <w:lang w:eastAsia="ru-RU"/>
        </w:rPr>
        <w:t>а</w:t>
      </w:r>
      <w:r w:rsidRPr="00B65C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)</w:t>
      </w:r>
      <w:r w:rsidRPr="00B65C3E">
        <w:rPr>
          <w:rFonts w:ascii="Times New Roman" w:eastAsia="Times New Roman" w:hAnsi="Times New Roman" w:cs="Times New Roman"/>
          <w:color w:val="202020"/>
          <w:spacing w:val="8"/>
          <w:sz w:val="28"/>
          <w:szCs w:val="28"/>
          <w:lang w:eastAsia="ru-RU"/>
        </w:rPr>
        <w:t xml:space="preserve"> тест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«Ф</w:t>
      </w:r>
      <w:r>
        <w:rPr>
          <w:rFonts w:ascii="Times New Roman" w:eastAsia="Times New Roman" w:hAnsi="Times New Roman" w:cs="Times New Roman"/>
          <w:sz w:val="28"/>
          <w:szCs w:val="28"/>
        </w:rPr>
        <w:t>актура, цвет, форма, объём, пространство</w:t>
      </w:r>
      <w:r w:rsidR="007666BC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B65C3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– помогает определить степень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знания теории изобразительной азбуки</w:t>
      </w:r>
      <w:r w:rsidRPr="00B65C3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, (используется в 5 классе);</w:t>
      </w:r>
    </w:p>
    <w:p w:rsidR="00511471" w:rsidRDefault="00511471" w:rsidP="00EE38BF">
      <w:pPr>
        <w:spacing w:after="0"/>
        <w:ind w:right="2"/>
        <w:jc w:val="both"/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  <w:lang w:eastAsia="ru-RU"/>
        </w:rPr>
      </w:pPr>
      <w:r w:rsidRPr="00B65C3E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  <w:lang w:eastAsia="ru-RU"/>
        </w:rPr>
        <w:t>б)</w:t>
      </w:r>
      <w:r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  <w:lang w:eastAsia="ru-RU"/>
        </w:rPr>
        <w:t xml:space="preserve"> тест «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B2777F">
        <w:rPr>
          <w:rFonts w:ascii="Times New Roman" w:eastAsia="Times New Roman" w:hAnsi="Times New Roman" w:cs="Times New Roman"/>
          <w:sz w:val="28"/>
          <w:szCs w:val="28"/>
        </w:rPr>
        <w:t>иния, пятно, тон, цвет, форма, перспектива</w:t>
      </w:r>
      <w:r w:rsidR="007666BC">
        <w:rPr>
          <w:rFonts w:ascii="Times New Roman" w:eastAsia="Times New Roman" w:hAnsi="Times New Roman" w:cs="Times New Roman"/>
          <w:sz w:val="28"/>
          <w:szCs w:val="28"/>
        </w:rPr>
        <w:t xml:space="preserve">» – </w:t>
      </w:r>
      <w:r>
        <w:rPr>
          <w:rFonts w:ascii="Times New Roman" w:eastAsia="Times New Roman" w:hAnsi="Times New Roman" w:cs="Times New Roman"/>
          <w:sz w:val="28"/>
          <w:szCs w:val="28"/>
        </w:rPr>
        <w:t>помогает определить степень знания опред</w:t>
      </w:r>
      <w:r w:rsidR="007666BC">
        <w:rPr>
          <w:rFonts w:ascii="Times New Roman" w:eastAsia="Times New Roman" w:hAnsi="Times New Roman" w:cs="Times New Roman"/>
          <w:sz w:val="28"/>
          <w:szCs w:val="28"/>
        </w:rPr>
        <w:t xml:space="preserve">еления ритмической организации </w:t>
      </w:r>
      <w:r>
        <w:rPr>
          <w:rFonts w:ascii="Times New Roman" w:eastAsia="Times New Roman" w:hAnsi="Times New Roman" w:cs="Times New Roman"/>
          <w:sz w:val="28"/>
          <w:szCs w:val="28"/>
        </w:rPr>
        <w:t>пространства</w:t>
      </w:r>
      <w:r w:rsidRPr="00C356D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(используется в 6</w:t>
      </w:r>
      <w:r w:rsidRPr="00B65C3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классе);</w:t>
      </w:r>
    </w:p>
    <w:p w:rsidR="00511471" w:rsidRDefault="00511471" w:rsidP="00EE38BF">
      <w:pPr>
        <w:spacing w:after="0"/>
        <w:ind w:right="2"/>
        <w:jc w:val="both"/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pacing w:val="-3"/>
          <w:sz w:val="28"/>
          <w:szCs w:val="28"/>
          <w:lang w:eastAsia="ru-RU"/>
        </w:rPr>
        <w:t xml:space="preserve">в) </w:t>
      </w:r>
      <w:r w:rsidRPr="00062499">
        <w:rPr>
          <w:rFonts w:ascii="Times New Roman" w:eastAsia="Times New Roman" w:hAnsi="Times New Roman" w:cs="Times New Roman"/>
          <w:iCs/>
          <w:spacing w:val="-3"/>
          <w:sz w:val="28"/>
          <w:szCs w:val="28"/>
          <w:lang w:eastAsia="ru-RU"/>
        </w:rPr>
        <w:t>тест</w:t>
      </w:r>
      <w:r w:rsidRPr="00062499">
        <w:rPr>
          <w:rFonts w:ascii="Times New Roman" w:eastAsia="Times New Roman" w:hAnsi="Times New Roman"/>
          <w:sz w:val="28"/>
          <w:szCs w:val="28"/>
        </w:rPr>
        <w:t xml:space="preserve">  «Художественный образ»</w:t>
      </w:r>
      <w:r w:rsidR="007666BC">
        <w:rPr>
          <w:rFonts w:ascii="Times New Roman" w:eastAsia="Times New Roman" w:hAnsi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/>
          <w:sz w:val="28"/>
          <w:szCs w:val="28"/>
        </w:rPr>
        <w:t xml:space="preserve">помогает выявить познания </w:t>
      </w:r>
      <w:r w:rsidRPr="00062499">
        <w:rPr>
          <w:rFonts w:ascii="Times New Roman" w:eastAsia="Times New Roman" w:hAnsi="Times New Roman"/>
          <w:sz w:val="28"/>
          <w:szCs w:val="28"/>
        </w:rPr>
        <w:t xml:space="preserve">о </w:t>
      </w:r>
      <w:r w:rsidRPr="00B65C3E">
        <w:rPr>
          <w:rFonts w:ascii="Times New Roman" w:eastAsia="Times New Roman" w:hAnsi="Times New Roman" w:cs="Times New Roman"/>
          <w:iCs/>
          <w:spacing w:val="-3"/>
          <w:sz w:val="28"/>
          <w:szCs w:val="28"/>
          <w:lang w:eastAsia="ru-RU"/>
        </w:rPr>
        <w:t xml:space="preserve"> </w:t>
      </w:r>
      <w:r w:rsidRPr="00062499">
        <w:rPr>
          <w:rFonts w:ascii="Times New Roman" w:eastAsia="Times New Roman" w:hAnsi="Times New Roman"/>
          <w:sz w:val="28"/>
          <w:szCs w:val="28"/>
        </w:rPr>
        <w:t>разных художественных материалах, художественных</w:t>
      </w:r>
      <w:r>
        <w:rPr>
          <w:rFonts w:ascii="Times New Roman" w:eastAsia="Times New Roman" w:hAnsi="Times New Roman"/>
          <w:sz w:val="28"/>
          <w:szCs w:val="28"/>
        </w:rPr>
        <w:t xml:space="preserve"> техни</w:t>
      </w:r>
      <w:r w:rsidRPr="00062499">
        <w:rPr>
          <w:rFonts w:ascii="Times New Roman" w:eastAsia="Times New Roman" w:hAnsi="Times New Roman"/>
          <w:sz w:val="28"/>
          <w:szCs w:val="28"/>
        </w:rPr>
        <w:t xml:space="preserve">ках и их значение в </w:t>
      </w:r>
      <w:r w:rsidR="00FF5577">
        <w:rPr>
          <w:rFonts w:ascii="Times New Roman" w:eastAsia="Times New Roman" w:hAnsi="Times New Roman"/>
          <w:sz w:val="28"/>
          <w:szCs w:val="28"/>
        </w:rPr>
        <w:t>создании художественного образа</w:t>
      </w:r>
      <w:r w:rsidRPr="00062499">
        <w:rPr>
          <w:rFonts w:ascii="Arial" w:eastAsia="Arial" w:hAnsi="Arial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(используется в 7</w:t>
      </w:r>
      <w:r w:rsidRPr="00B65C3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классе);</w:t>
      </w:r>
    </w:p>
    <w:p w:rsidR="00EB3430" w:rsidRDefault="00C771C3" w:rsidP="00EE38BF">
      <w:pPr>
        <w:spacing w:after="0"/>
        <w:ind w:right="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1C3">
        <w:rPr>
          <w:rFonts w:ascii="Times New Roman" w:eastAsia="Calibri" w:hAnsi="Times New Roman" w:cs="Times New Roman"/>
          <w:b/>
          <w:sz w:val="28"/>
          <w:szCs w:val="28"/>
        </w:rPr>
        <w:t>Оценочный лист результативности</w:t>
      </w:r>
      <w:r w:rsidR="00E1571D" w:rsidRPr="00C771C3">
        <w:rPr>
          <w:rFonts w:ascii="Times New Roman" w:eastAsia="Calibri" w:hAnsi="Times New Roman" w:cs="Times New Roman"/>
          <w:b/>
          <w:sz w:val="28"/>
          <w:szCs w:val="28"/>
        </w:rPr>
        <w:t xml:space="preserve"> по  практическим умениям, навыкам </w:t>
      </w:r>
      <w:r w:rsidRPr="00C771C3">
        <w:rPr>
          <w:rFonts w:ascii="Times New Roman" w:eastAsia="Calibri" w:hAnsi="Times New Roman" w:cs="Times New Roman"/>
          <w:b/>
          <w:sz w:val="28"/>
          <w:szCs w:val="28"/>
        </w:rPr>
        <w:t>обеспечивает динамику индивидуальных достижений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 Э</w:t>
      </w:r>
      <w:r w:rsidR="00E1571D">
        <w:rPr>
          <w:rFonts w:ascii="Times New Roman" w:eastAsia="Calibri" w:hAnsi="Times New Roman" w:cs="Times New Roman"/>
          <w:sz w:val="28"/>
          <w:szCs w:val="28"/>
        </w:rPr>
        <w:t xml:space="preserve">то оценочная система по </w:t>
      </w:r>
      <w:proofErr w:type="spellStart"/>
      <w:r w:rsidR="00E1571D">
        <w:rPr>
          <w:rFonts w:ascii="Times New Roman" w:eastAsia="Calibri" w:hAnsi="Times New Roman" w:cs="Times New Roman"/>
          <w:sz w:val="28"/>
          <w:szCs w:val="28"/>
        </w:rPr>
        <w:t>пятибальной</w:t>
      </w:r>
      <w:proofErr w:type="spellEnd"/>
      <w:r w:rsidR="00E1571D">
        <w:rPr>
          <w:rFonts w:ascii="Times New Roman" w:eastAsia="Calibri" w:hAnsi="Times New Roman" w:cs="Times New Roman"/>
          <w:sz w:val="28"/>
          <w:szCs w:val="28"/>
        </w:rPr>
        <w:t xml:space="preserve"> шкале.</w:t>
      </w:r>
      <w:r w:rsidR="00441D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41DD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Важным фактором оценивания работ детей я ставлю тот факт, что на каждом уроке я четко и ясно ставлю перед детьми учебные задач</w:t>
      </w:r>
      <w:r w:rsidR="00657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 еще раз уточняем с детьми: </w:t>
      </w:r>
      <w:r w:rsidR="00441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 чем они сегодня </w:t>
      </w:r>
      <w:r w:rsidR="00070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</w:t>
      </w:r>
      <w:r w:rsidR="00441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работают, что должны сделать, какого качества должна быть выполненная работа, затем </w:t>
      </w:r>
      <w:r w:rsidR="00BB6A0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уточняю</w:t>
      </w:r>
      <w:r w:rsidR="00441DD7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что</w:t>
      </w:r>
      <w:r w:rsidR="00BE0AA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41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конкретно</w:t>
      </w:r>
      <w:r w:rsidR="00BE0AA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41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получают сегодня оценку. Выполняемых задач на уроке может быть от одной до трех.  Если ребенок </w:t>
      </w:r>
      <w:r w:rsidR="00BB6A0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работает, то оценки «2» и «1» не ставится</w:t>
      </w:r>
      <w:r w:rsidR="00441DD7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Данные оценки могу</w:t>
      </w:r>
      <w:r w:rsidR="00BB6A0E">
        <w:rPr>
          <w:rFonts w:ascii="Times New Roman" w:eastAsia="Times New Roman" w:hAnsi="Times New Roman" w:cs="Times New Roman"/>
          <w:sz w:val="28"/>
          <w:szCs w:val="28"/>
          <w:lang w:eastAsia="ru-RU"/>
        </w:rPr>
        <w:t>т быть  поставлены</w:t>
      </w:r>
      <w:r w:rsidR="00E85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за лень, полное невыполнение работы, где нет ни одной линии, ни одного мазка.  </w:t>
      </w:r>
    </w:p>
    <w:p w:rsidR="00441DD7" w:rsidRDefault="00E85B0E" w:rsidP="00EE38BF">
      <w:pPr>
        <w:spacing w:after="0"/>
        <w:ind w:right="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Применяется </w:t>
      </w:r>
      <w:r w:rsidR="00C77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E85B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совместная оценочная деятельность учащихся и педагога.</w:t>
      </w:r>
      <w:r w:rsidR="00BE0A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BE0AA1" w:rsidRPr="00BE0AA1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оговоркой, что плохих работ не бывает, а</w:t>
      </w:r>
      <w:r w:rsidR="00BE0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0AA1" w:rsidRPr="00BE0AA1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бывают работы удачные или неудачные.</w:t>
      </w:r>
      <w:r w:rsidR="00BE0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Конечно, в том случае, если ребенок старался, работал.</w:t>
      </w:r>
    </w:p>
    <w:p w:rsidR="00BE0AA1" w:rsidRPr="00BE0AA1" w:rsidRDefault="00BE0AA1" w:rsidP="00EE38BF">
      <w:pPr>
        <w:spacing w:after="0"/>
        <w:ind w:right="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Предусматривается использование разнообразных методов и форм, взаимно дополняющих друг друга</w:t>
      </w:r>
      <w:r w:rsidR="00EF5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(практические работы, творческие работы, наблюдения, самоанализ, самооценка, проекты). </w:t>
      </w:r>
    </w:p>
    <w:p w:rsidR="00FB6DDA" w:rsidRPr="00FB6DDA" w:rsidRDefault="00EF51F0" w:rsidP="00EE38BF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6DDA">
        <w:rPr>
          <w:rFonts w:ascii="Times New Roman" w:eastAsia="Calibri" w:hAnsi="Times New Roman" w:cs="Times New Roman"/>
          <w:sz w:val="28"/>
          <w:szCs w:val="28"/>
        </w:rPr>
        <w:t xml:space="preserve">В систему оценки промежуточных результатов </w:t>
      </w:r>
      <w:r w:rsidR="00FB6DDA" w:rsidRPr="00FB6DDA">
        <w:rPr>
          <w:rFonts w:ascii="Times New Roman" w:eastAsia="Calibri" w:hAnsi="Times New Roman" w:cs="Times New Roman"/>
          <w:sz w:val="28"/>
          <w:szCs w:val="28"/>
        </w:rPr>
        <w:t>входят: мониторинг, диагностика, где учитывается динамика индивидуальных достижений в процессе освоения.</w:t>
      </w:r>
    </w:p>
    <w:p w:rsidR="00573D57" w:rsidRDefault="00573D57" w:rsidP="00EE38BF">
      <w:pPr>
        <w:shd w:val="clear" w:color="auto" w:fill="FFFFFF"/>
        <w:spacing w:after="0"/>
        <w:ind w:right="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6269">
        <w:rPr>
          <w:rFonts w:ascii="Times New Roman" w:eastAsia="Calibri" w:hAnsi="Times New Roman" w:cs="Times New Roman"/>
          <w:b/>
          <w:sz w:val="24"/>
          <w:szCs w:val="24"/>
        </w:rPr>
        <w:t xml:space="preserve">Мониторинг развития </w:t>
      </w:r>
      <w:r w:rsidRPr="007666BC">
        <w:rPr>
          <w:rFonts w:ascii="Times New Roman" w:eastAsia="Calibri" w:hAnsi="Times New Roman" w:cs="Times New Roman"/>
          <w:b/>
          <w:sz w:val="24"/>
          <w:szCs w:val="24"/>
        </w:rPr>
        <w:t>обучающихся</w:t>
      </w:r>
      <w:r w:rsidR="007666B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666BC">
        <w:rPr>
          <w:rFonts w:ascii="Times New Roman" w:eastAsia="Calibri" w:hAnsi="Times New Roman" w:cs="Times New Roman"/>
          <w:b/>
          <w:sz w:val="24"/>
          <w:szCs w:val="24"/>
        </w:rPr>
        <w:t>за год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41090" w:rsidRPr="00E41090" w:rsidRDefault="00E41090" w:rsidP="00EE38BF">
      <w:pPr>
        <w:shd w:val="clear" w:color="auto" w:fill="FFFFFF"/>
        <w:spacing w:after="0"/>
        <w:ind w:right="2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d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283"/>
        <w:gridCol w:w="284"/>
        <w:gridCol w:w="425"/>
        <w:gridCol w:w="283"/>
        <w:gridCol w:w="284"/>
        <w:gridCol w:w="425"/>
        <w:gridCol w:w="284"/>
        <w:gridCol w:w="283"/>
        <w:gridCol w:w="284"/>
        <w:gridCol w:w="42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</w:tblGrid>
      <w:tr w:rsidR="00573D57" w:rsidTr="00E41090">
        <w:tc>
          <w:tcPr>
            <w:tcW w:w="426" w:type="dxa"/>
            <w:vMerge w:val="restart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</w:tcPr>
          <w:p w:rsidR="00573D57" w:rsidRPr="00990A54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</w:rPr>
            </w:pPr>
            <w:r w:rsidRPr="00990A54">
              <w:rPr>
                <w:rFonts w:ascii="Times New Roman" w:eastAsia="Calibri" w:hAnsi="Times New Roman" w:cs="Times New Roman"/>
              </w:rPr>
              <w:t>Все</w:t>
            </w:r>
          </w:p>
          <w:p w:rsidR="00573D57" w:rsidRPr="00990A54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90A54">
              <w:rPr>
                <w:rFonts w:ascii="Times New Roman" w:eastAsia="Calibri" w:hAnsi="Times New Roman" w:cs="Times New Roman"/>
              </w:rPr>
              <w:t>го</w:t>
            </w:r>
            <w:proofErr w:type="spellEnd"/>
          </w:p>
          <w:p w:rsidR="00573D57" w:rsidRPr="00990A54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</w:rPr>
            </w:pPr>
          </w:p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0A54">
              <w:rPr>
                <w:rFonts w:ascii="Times New Roman" w:eastAsia="Calibri" w:hAnsi="Times New Roman" w:cs="Times New Roman"/>
              </w:rPr>
              <w:t>обучающихся</w:t>
            </w:r>
          </w:p>
        </w:tc>
        <w:tc>
          <w:tcPr>
            <w:tcW w:w="1559" w:type="dxa"/>
            <w:gridSpan w:val="5"/>
          </w:tcPr>
          <w:p w:rsidR="00573D57" w:rsidRPr="0066535F" w:rsidRDefault="00573D57" w:rsidP="00EE38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2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66535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Обученность</w:t>
            </w:r>
            <w:proofErr w:type="spellEnd"/>
          </w:p>
          <w:p w:rsidR="00573D57" w:rsidRPr="0066535F" w:rsidRDefault="00573D57" w:rsidP="00EE38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7"/>
          </w:tcPr>
          <w:p w:rsidR="00573D57" w:rsidRPr="0066535F" w:rsidRDefault="00573D57" w:rsidP="00EE38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2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6653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Личностное развитие</w:t>
            </w:r>
          </w:p>
          <w:p w:rsidR="00573D57" w:rsidRPr="0066535F" w:rsidRDefault="00573D57" w:rsidP="00EE38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12"/>
          </w:tcPr>
          <w:p w:rsidR="00573D57" w:rsidRPr="0066535F" w:rsidRDefault="00573D57" w:rsidP="00EE38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2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66535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Воспитанность</w:t>
            </w:r>
          </w:p>
          <w:p w:rsidR="00573D57" w:rsidRPr="0066535F" w:rsidRDefault="00573D57" w:rsidP="00EE38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vMerge w:val="restart"/>
          </w:tcPr>
          <w:p w:rsidR="00573D57" w:rsidRPr="00E41090" w:rsidRDefault="00573D57" w:rsidP="00EE38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2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41090"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sz w:val="24"/>
                <w:szCs w:val="24"/>
                <w:lang w:eastAsia="ru-RU"/>
              </w:rPr>
              <w:t>Достижения</w:t>
            </w:r>
          </w:p>
          <w:p w:rsidR="00573D57" w:rsidRPr="0066535F" w:rsidRDefault="00573D57" w:rsidP="00EE38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73D57" w:rsidTr="00E41090">
        <w:trPr>
          <w:trHeight w:val="826"/>
        </w:trPr>
        <w:tc>
          <w:tcPr>
            <w:tcW w:w="426" w:type="dxa"/>
            <w:vMerge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73D57" w:rsidRP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5"/>
          </w:tcPr>
          <w:p w:rsidR="00573D57" w:rsidRPr="0066535F" w:rsidRDefault="00573D57" w:rsidP="00EE38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ЗУНы</w:t>
            </w:r>
            <w:proofErr w:type="spellEnd"/>
          </w:p>
          <w:p w:rsidR="00573D57" w:rsidRPr="0066535F" w:rsidRDefault="00573D57" w:rsidP="00EE38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</w:tcPr>
          <w:p w:rsidR="00573D57" w:rsidRPr="0066535F" w:rsidRDefault="00573D57" w:rsidP="00EE38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535F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Самооценка</w:t>
            </w:r>
          </w:p>
        </w:tc>
        <w:tc>
          <w:tcPr>
            <w:tcW w:w="1276" w:type="dxa"/>
            <w:gridSpan w:val="4"/>
          </w:tcPr>
          <w:p w:rsidR="00573D57" w:rsidRPr="0066535F" w:rsidRDefault="00573D57" w:rsidP="00EE38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535F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Мотивация</w:t>
            </w:r>
          </w:p>
          <w:p w:rsidR="00573D57" w:rsidRPr="0066535F" w:rsidRDefault="00573D57" w:rsidP="00EE38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</w:tcPr>
          <w:p w:rsidR="00573D57" w:rsidRPr="00E44B94" w:rsidRDefault="00573D57" w:rsidP="00EE38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нормы</w:t>
            </w:r>
          </w:p>
        </w:tc>
        <w:tc>
          <w:tcPr>
            <w:tcW w:w="1134" w:type="dxa"/>
            <w:gridSpan w:val="4"/>
          </w:tcPr>
          <w:p w:rsidR="00573D57" w:rsidRP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D57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Коммуникабельность</w:t>
            </w:r>
          </w:p>
        </w:tc>
        <w:tc>
          <w:tcPr>
            <w:tcW w:w="1134" w:type="dxa"/>
            <w:gridSpan w:val="4"/>
          </w:tcPr>
          <w:p w:rsidR="00573D57" w:rsidRP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D57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активность</w:t>
            </w:r>
          </w:p>
        </w:tc>
        <w:tc>
          <w:tcPr>
            <w:tcW w:w="1134" w:type="dxa"/>
            <w:gridSpan w:val="4"/>
            <w:vMerge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41090" w:rsidTr="00E41090">
        <w:trPr>
          <w:trHeight w:val="105"/>
        </w:trPr>
        <w:tc>
          <w:tcPr>
            <w:tcW w:w="426" w:type="dxa"/>
            <w:vMerge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3D57" w:rsidRPr="00E44B94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73D57" w:rsidRPr="00E44B94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4B9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573D57" w:rsidRPr="00E44B94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4B94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73D57" w:rsidRPr="00E44B94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4B94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573D57" w:rsidRPr="00E44B94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4B94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573D57" w:rsidRPr="00E44B94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73D57" w:rsidRPr="00E44B94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73D57" w:rsidRPr="00E44B94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" w:type="dxa"/>
          </w:tcPr>
          <w:p w:rsidR="00573D57" w:rsidRPr="00E44B94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573D57" w:rsidRPr="00E44B94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4B9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73D57" w:rsidRPr="00E44B94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4B94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" w:type="dxa"/>
          </w:tcPr>
          <w:p w:rsidR="00573D57" w:rsidRPr="00E44B94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4B94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73D57" w:rsidRPr="00E44B94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73D57" w:rsidRPr="00E44B94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73D57" w:rsidRPr="00E44B94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" w:type="dxa"/>
          </w:tcPr>
          <w:p w:rsidR="00573D57" w:rsidRPr="00E44B94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73D57" w:rsidRP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73D57" w:rsidRP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73D57" w:rsidRP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" w:type="dxa"/>
          </w:tcPr>
          <w:p w:rsidR="00573D57" w:rsidRP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73D57" w:rsidRP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73D57" w:rsidRP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73D57" w:rsidRP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" w:type="dxa"/>
          </w:tcPr>
          <w:p w:rsidR="00573D57" w:rsidRP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73D57" w:rsidRP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73D57" w:rsidRP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73D57" w:rsidRP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" w:type="dxa"/>
          </w:tcPr>
          <w:p w:rsidR="00573D57" w:rsidRP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E41090" w:rsidTr="00E41090">
        <w:tc>
          <w:tcPr>
            <w:tcW w:w="426" w:type="dxa"/>
          </w:tcPr>
          <w:p w:rsidR="00573D57" w:rsidRPr="00E41090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E410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Н.г</w:t>
            </w:r>
            <w:proofErr w:type="spellEnd"/>
          </w:p>
        </w:tc>
        <w:tc>
          <w:tcPr>
            <w:tcW w:w="567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41090" w:rsidTr="00E41090">
        <w:tc>
          <w:tcPr>
            <w:tcW w:w="426" w:type="dxa"/>
          </w:tcPr>
          <w:p w:rsidR="00573D57" w:rsidRPr="00E41090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E410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С.г</w:t>
            </w:r>
            <w:proofErr w:type="spellEnd"/>
          </w:p>
        </w:tc>
        <w:tc>
          <w:tcPr>
            <w:tcW w:w="567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41090" w:rsidTr="00E41090">
        <w:tc>
          <w:tcPr>
            <w:tcW w:w="426" w:type="dxa"/>
          </w:tcPr>
          <w:p w:rsidR="00573D57" w:rsidRPr="00E41090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E410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К.г</w:t>
            </w:r>
            <w:proofErr w:type="spellEnd"/>
          </w:p>
        </w:tc>
        <w:tc>
          <w:tcPr>
            <w:tcW w:w="567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573D57" w:rsidRDefault="00573D57" w:rsidP="00EE38BF">
            <w:pPr>
              <w:spacing w:line="276" w:lineRule="auto"/>
              <w:ind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90A54" w:rsidRPr="00A40431" w:rsidRDefault="00990A54" w:rsidP="00EE38B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04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развития обучающихся</w:t>
      </w:r>
    </w:p>
    <w:p w:rsidR="00E41090" w:rsidRDefault="00E41090" w:rsidP="00EE38B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d"/>
        <w:tblW w:w="9576" w:type="dxa"/>
        <w:tblLayout w:type="fixed"/>
        <w:tblLook w:val="04A0" w:firstRow="1" w:lastRow="0" w:firstColumn="1" w:lastColumn="0" w:noHBand="0" w:noVBand="1"/>
      </w:tblPr>
      <w:tblGrid>
        <w:gridCol w:w="407"/>
        <w:gridCol w:w="829"/>
        <w:gridCol w:w="581"/>
        <w:gridCol w:w="559"/>
        <w:gridCol w:w="324"/>
        <w:gridCol w:w="454"/>
        <w:gridCol w:w="356"/>
        <w:gridCol w:w="337"/>
        <w:gridCol w:w="389"/>
        <w:gridCol w:w="408"/>
        <w:gridCol w:w="298"/>
        <w:gridCol w:w="350"/>
        <w:gridCol w:w="345"/>
        <w:gridCol w:w="311"/>
        <w:gridCol w:w="298"/>
        <w:gridCol w:w="299"/>
        <w:gridCol w:w="259"/>
        <w:gridCol w:w="311"/>
        <w:gridCol w:w="338"/>
        <w:gridCol w:w="310"/>
        <w:gridCol w:w="425"/>
        <w:gridCol w:w="284"/>
        <w:gridCol w:w="283"/>
        <w:gridCol w:w="433"/>
        <w:gridCol w:w="388"/>
      </w:tblGrid>
      <w:tr w:rsidR="00990A54" w:rsidTr="00990A54">
        <w:trPr>
          <w:trHeight w:val="519"/>
        </w:trPr>
        <w:tc>
          <w:tcPr>
            <w:tcW w:w="407" w:type="dxa"/>
            <w:vMerge w:val="restart"/>
          </w:tcPr>
          <w:p w:rsidR="00990A54" w:rsidRP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29" w:type="dxa"/>
            <w:vMerge w:val="restart"/>
          </w:tcPr>
          <w:p w:rsidR="00990A54" w:rsidRP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Ф.И.</w:t>
            </w:r>
          </w:p>
        </w:tc>
        <w:tc>
          <w:tcPr>
            <w:tcW w:w="581" w:type="dxa"/>
            <w:vMerge w:val="restart"/>
          </w:tcPr>
          <w:p w:rsidR="00990A54" w:rsidRP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Воз</w:t>
            </w:r>
          </w:p>
          <w:p w:rsidR="00990A54" w:rsidRP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90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раст</w:t>
            </w:r>
            <w:proofErr w:type="spellEnd"/>
          </w:p>
        </w:tc>
        <w:tc>
          <w:tcPr>
            <w:tcW w:w="559" w:type="dxa"/>
            <w:vMerge w:val="restart"/>
          </w:tcPr>
          <w:p w:rsidR="00990A54" w:rsidRP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Год</w:t>
            </w:r>
          </w:p>
          <w:p w:rsidR="00990A54" w:rsidRP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обучения</w:t>
            </w:r>
          </w:p>
        </w:tc>
        <w:tc>
          <w:tcPr>
            <w:tcW w:w="1134" w:type="dxa"/>
            <w:gridSpan w:val="3"/>
          </w:tcPr>
          <w:p w:rsidR="00990A54" w:rsidRP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90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Обученность</w:t>
            </w:r>
            <w:proofErr w:type="spellEnd"/>
          </w:p>
        </w:tc>
        <w:tc>
          <w:tcPr>
            <w:tcW w:w="2127" w:type="dxa"/>
            <w:gridSpan w:val="6"/>
          </w:tcPr>
          <w:p w:rsidR="00990A54" w:rsidRP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Личностное развитие</w:t>
            </w:r>
          </w:p>
        </w:tc>
        <w:tc>
          <w:tcPr>
            <w:tcW w:w="2835" w:type="dxa"/>
            <w:gridSpan w:val="9"/>
          </w:tcPr>
          <w:p w:rsidR="00990A54" w:rsidRP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Воспитанность </w:t>
            </w:r>
          </w:p>
        </w:tc>
        <w:tc>
          <w:tcPr>
            <w:tcW w:w="1104" w:type="dxa"/>
            <w:gridSpan w:val="3"/>
            <w:vMerge w:val="restart"/>
          </w:tcPr>
          <w:p w:rsidR="00990A54" w:rsidRP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Достижения</w:t>
            </w:r>
          </w:p>
        </w:tc>
      </w:tr>
      <w:tr w:rsidR="00990A54" w:rsidTr="00990A54">
        <w:trPr>
          <w:trHeight w:val="402"/>
        </w:trPr>
        <w:tc>
          <w:tcPr>
            <w:tcW w:w="407" w:type="dxa"/>
            <w:vMerge/>
          </w:tcPr>
          <w:p w:rsidR="00990A54" w:rsidRPr="00DD0C69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9" w:type="dxa"/>
            <w:vMerge/>
          </w:tcPr>
          <w:p w:rsidR="00990A54" w:rsidRPr="00DD0C69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vMerge/>
          </w:tcPr>
          <w:p w:rsidR="00990A54" w:rsidRPr="00DD0C69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vMerge/>
          </w:tcPr>
          <w:p w:rsidR="00990A54" w:rsidRPr="00DD0C69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</w:tcPr>
          <w:p w:rsidR="00990A54" w:rsidRP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90A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ЗУНы</w:t>
            </w:r>
            <w:proofErr w:type="spellEnd"/>
            <w:r w:rsidRPr="00990A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gridSpan w:val="3"/>
          </w:tcPr>
          <w:p w:rsidR="00990A54" w:rsidRP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A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самооценка</w:t>
            </w:r>
          </w:p>
        </w:tc>
        <w:tc>
          <w:tcPr>
            <w:tcW w:w="993" w:type="dxa"/>
            <w:gridSpan w:val="3"/>
          </w:tcPr>
          <w:p w:rsidR="00990A54" w:rsidRP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A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мотивация</w:t>
            </w:r>
          </w:p>
        </w:tc>
        <w:tc>
          <w:tcPr>
            <w:tcW w:w="908" w:type="dxa"/>
            <w:gridSpan w:val="3"/>
          </w:tcPr>
          <w:p w:rsidR="00990A54" w:rsidRP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A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Соц. нормы </w:t>
            </w:r>
            <w:proofErr w:type="spellStart"/>
            <w:r w:rsidRPr="00990A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повед-ия</w:t>
            </w:r>
            <w:proofErr w:type="spellEnd"/>
          </w:p>
        </w:tc>
        <w:tc>
          <w:tcPr>
            <w:tcW w:w="908" w:type="dxa"/>
            <w:gridSpan w:val="3"/>
          </w:tcPr>
          <w:p w:rsidR="00990A54" w:rsidRP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90A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Коммуник-сть</w:t>
            </w:r>
            <w:proofErr w:type="spellEnd"/>
          </w:p>
        </w:tc>
        <w:tc>
          <w:tcPr>
            <w:tcW w:w="1019" w:type="dxa"/>
            <w:gridSpan w:val="3"/>
          </w:tcPr>
          <w:p w:rsidR="00990A54" w:rsidRP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A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Творческая актив</w:t>
            </w:r>
          </w:p>
          <w:p w:rsidR="00990A54" w:rsidRP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90A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ность</w:t>
            </w:r>
            <w:proofErr w:type="spellEnd"/>
          </w:p>
        </w:tc>
        <w:tc>
          <w:tcPr>
            <w:tcW w:w="1104" w:type="dxa"/>
            <w:gridSpan w:val="3"/>
            <w:vMerge/>
          </w:tcPr>
          <w:p w:rsidR="00990A54" w:rsidRP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0A54" w:rsidTr="00990A54">
        <w:tc>
          <w:tcPr>
            <w:tcW w:w="407" w:type="dxa"/>
            <w:vMerge/>
          </w:tcPr>
          <w:p w:rsid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vMerge/>
          </w:tcPr>
          <w:p w:rsid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vMerge/>
          </w:tcPr>
          <w:p w:rsid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" w:type="dxa"/>
          </w:tcPr>
          <w:p w:rsidR="00990A54" w:rsidRP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нг</w:t>
            </w:r>
            <w:proofErr w:type="spellEnd"/>
          </w:p>
        </w:tc>
        <w:tc>
          <w:tcPr>
            <w:tcW w:w="454" w:type="dxa"/>
          </w:tcPr>
          <w:p w:rsidR="00990A54" w:rsidRP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С.г</w:t>
            </w:r>
            <w:proofErr w:type="spellEnd"/>
          </w:p>
        </w:tc>
        <w:tc>
          <w:tcPr>
            <w:tcW w:w="356" w:type="dxa"/>
          </w:tcPr>
          <w:p w:rsidR="00990A54" w:rsidRP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К.г</w:t>
            </w:r>
            <w:proofErr w:type="spellEnd"/>
          </w:p>
        </w:tc>
        <w:tc>
          <w:tcPr>
            <w:tcW w:w="337" w:type="dxa"/>
          </w:tcPr>
          <w:p w:rsidR="00990A54" w:rsidRP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нг</w:t>
            </w:r>
            <w:proofErr w:type="spellEnd"/>
          </w:p>
        </w:tc>
        <w:tc>
          <w:tcPr>
            <w:tcW w:w="389" w:type="dxa"/>
          </w:tcPr>
          <w:p w:rsidR="00990A54" w:rsidRP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сг</w:t>
            </w:r>
            <w:proofErr w:type="spellEnd"/>
          </w:p>
        </w:tc>
        <w:tc>
          <w:tcPr>
            <w:tcW w:w="408" w:type="dxa"/>
          </w:tcPr>
          <w:p w:rsidR="00990A54" w:rsidRP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298" w:type="dxa"/>
          </w:tcPr>
          <w:p w:rsidR="00990A54" w:rsidRP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нг</w:t>
            </w:r>
            <w:proofErr w:type="spellEnd"/>
          </w:p>
        </w:tc>
        <w:tc>
          <w:tcPr>
            <w:tcW w:w="350" w:type="dxa"/>
          </w:tcPr>
          <w:p w:rsidR="00990A54" w:rsidRP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сг</w:t>
            </w:r>
            <w:proofErr w:type="spellEnd"/>
          </w:p>
        </w:tc>
        <w:tc>
          <w:tcPr>
            <w:tcW w:w="345" w:type="dxa"/>
          </w:tcPr>
          <w:p w:rsidR="00990A54" w:rsidRP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311" w:type="dxa"/>
          </w:tcPr>
          <w:p w:rsidR="00990A54" w:rsidRP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нг</w:t>
            </w:r>
            <w:proofErr w:type="spellEnd"/>
          </w:p>
        </w:tc>
        <w:tc>
          <w:tcPr>
            <w:tcW w:w="298" w:type="dxa"/>
          </w:tcPr>
          <w:p w:rsidR="00990A54" w:rsidRP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сг</w:t>
            </w:r>
            <w:proofErr w:type="spellEnd"/>
          </w:p>
        </w:tc>
        <w:tc>
          <w:tcPr>
            <w:tcW w:w="299" w:type="dxa"/>
          </w:tcPr>
          <w:p w:rsidR="00990A54" w:rsidRP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259" w:type="dxa"/>
          </w:tcPr>
          <w:p w:rsidR="00990A54" w:rsidRP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нг</w:t>
            </w:r>
            <w:proofErr w:type="spellEnd"/>
          </w:p>
        </w:tc>
        <w:tc>
          <w:tcPr>
            <w:tcW w:w="311" w:type="dxa"/>
          </w:tcPr>
          <w:p w:rsidR="00990A54" w:rsidRP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сг</w:t>
            </w:r>
            <w:proofErr w:type="spellEnd"/>
          </w:p>
        </w:tc>
        <w:tc>
          <w:tcPr>
            <w:tcW w:w="338" w:type="dxa"/>
          </w:tcPr>
          <w:p w:rsidR="00990A54" w:rsidRP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310" w:type="dxa"/>
          </w:tcPr>
          <w:p w:rsidR="00990A54" w:rsidRP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нг</w:t>
            </w:r>
            <w:proofErr w:type="spellEnd"/>
          </w:p>
        </w:tc>
        <w:tc>
          <w:tcPr>
            <w:tcW w:w="425" w:type="dxa"/>
          </w:tcPr>
          <w:p w:rsidR="00990A54" w:rsidRP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сг</w:t>
            </w:r>
            <w:proofErr w:type="spellEnd"/>
          </w:p>
        </w:tc>
        <w:tc>
          <w:tcPr>
            <w:tcW w:w="284" w:type="dxa"/>
          </w:tcPr>
          <w:p w:rsidR="00990A54" w:rsidRP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283" w:type="dxa"/>
          </w:tcPr>
          <w:p w:rsidR="00990A54" w:rsidRP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нг</w:t>
            </w:r>
            <w:proofErr w:type="spellEnd"/>
          </w:p>
        </w:tc>
        <w:tc>
          <w:tcPr>
            <w:tcW w:w="433" w:type="dxa"/>
          </w:tcPr>
          <w:p w:rsidR="00990A54" w:rsidRP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сг</w:t>
            </w:r>
            <w:proofErr w:type="spellEnd"/>
          </w:p>
        </w:tc>
        <w:tc>
          <w:tcPr>
            <w:tcW w:w="388" w:type="dxa"/>
          </w:tcPr>
          <w:p w:rsidR="00990A54" w:rsidRP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</w:tr>
      <w:tr w:rsidR="00990A54" w:rsidTr="00990A54">
        <w:tc>
          <w:tcPr>
            <w:tcW w:w="407" w:type="dxa"/>
          </w:tcPr>
          <w:p w:rsid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</w:tcPr>
          <w:p w:rsid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</w:tcPr>
          <w:p w:rsid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" w:type="dxa"/>
          </w:tcPr>
          <w:p w:rsid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</w:tcPr>
          <w:p w:rsid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" w:type="dxa"/>
          </w:tcPr>
          <w:p w:rsid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" w:type="dxa"/>
          </w:tcPr>
          <w:p w:rsid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" w:type="dxa"/>
          </w:tcPr>
          <w:p w:rsid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dxa"/>
          </w:tcPr>
          <w:p w:rsid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</w:tcPr>
          <w:p w:rsid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dxa"/>
          </w:tcPr>
          <w:p w:rsid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</w:tcPr>
          <w:p w:rsid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" w:type="dxa"/>
          </w:tcPr>
          <w:p w:rsid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</w:tcPr>
          <w:p w:rsid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" w:type="dxa"/>
          </w:tcPr>
          <w:p w:rsid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</w:tcPr>
          <w:p w:rsid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" w:type="dxa"/>
          </w:tcPr>
          <w:p w:rsid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" w:type="dxa"/>
          </w:tcPr>
          <w:p w:rsid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" w:type="dxa"/>
          </w:tcPr>
          <w:p w:rsid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" w:type="dxa"/>
          </w:tcPr>
          <w:p w:rsid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" w:type="dxa"/>
          </w:tcPr>
          <w:p w:rsidR="00990A54" w:rsidRDefault="00990A54" w:rsidP="00EE38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75F2" w:rsidRDefault="006575F2" w:rsidP="00EE38BF">
      <w:pPr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EB2EC6" w:rsidRPr="00EB2EC6" w:rsidRDefault="00EB2EC6" w:rsidP="00EE38BF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E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С этой целью из года в год ведется </w:t>
      </w:r>
      <w:r w:rsidRPr="00EB2EC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формирование портфеля достижений обучающихся</w:t>
      </w:r>
      <w:r w:rsidR="00FB6DD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, принима</w:t>
      </w:r>
      <w:r w:rsidRPr="00EB2E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вших участие во всевозможных конкурсах, выставках. </w:t>
      </w:r>
    </w:p>
    <w:tbl>
      <w:tblPr>
        <w:tblpPr w:leftFromText="180" w:rightFromText="180" w:vertAnchor="text" w:tblpX="-320" w:tblpY="196"/>
        <w:tblW w:w="9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55"/>
        <w:gridCol w:w="1946"/>
        <w:gridCol w:w="2110"/>
        <w:gridCol w:w="1701"/>
        <w:gridCol w:w="1560"/>
        <w:gridCol w:w="1187"/>
      </w:tblGrid>
      <w:tr w:rsidR="00EB2EC6" w:rsidRPr="00EB2EC6" w:rsidTr="00B13C14">
        <w:trPr>
          <w:trHeight w:val="285"/>
        </w:trPr>
        <w:tc>
          <w:tcPr>
            <w:tcW w:w="1155" w:type="dxa"/>
          </w:tcPr>
          <w:p w:rsidR="00EB2EC6" w:rsidRPr="00EB2EC6" w:rsidRDefault="00EB2EC6" w:rsidP="00EE38BF">
            <w:pPr>
              <w:spacing w:after="0"/>
              <w:ind w:right="-659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3"/>
                <w:lang w:eastAsia="ru-RU"/>
              </w:rPr>
            </w:pPr>
            <w:r w:rsidRPr="00EB2EC6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3"/>
                <w:lang w:eastAsia="ru-RU"/>
              </w:rPr>
              <w:t>Дата</w:t>
            </w:r>
          </w:p>
        </w:tc>
        <w:tc>
          <w:tcPr>
            <w:tcW w:w="1946" w:type="dxa"/>
          </w:tcPr>
          <w:p w:rsidR="00EB2EC6" w:rsidRPr="00EB2EC6" w:rsidRDefault="00EB2EC6" w:rsidP="00EE38BF">
            <w:pPr>
              <w:spacing w:after="0"/>
              <w:ind w:right="-659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3"/>
                <w:lang w:eastAsia="ru-RU"/>
              </w:rPr>
            </w:pPr>
            <w:r w:rsidRPr="00EB2EC6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3"/>
                <w:lang w:eastAsia="ru-RU"/>
              </w:rPr>
              <w:t>Назв. конкурса</w:t>
            </w:r>
          </w:p>
        </w:tc>
        <w:tc>
          <w:tcPr>
            <w:tcW w:w="2110" w:type="dxa"/>
          </w:tcPr>
          <w:p w:rsidR="00EB2EC6" w:rsidRPr="00EB2EC6" w:rsidRDefault="00EB2EC6" w:rsidP="00EE38BF">
            <w:pPr>
              <w:spacing w:after="0"/>
              <w:ind w:right="-659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3"/>
                <w:lang w:eastAsia="ru-RU"/>
              </w:rPr>
            </w:pPr>
            <w:r w:rsidRPr="00EB2EC6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3"/>
                <w:lang w:eastAsia="ru-RU"/>
              </w:rPr>
              <w:t>Иваново-</w:t>
            </w:r>
            <w:proofErr w:type="spellStart"/>
            <w:r w:rsidRPr="00EB2EC6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3"/>
                <w:lang w:eastAsia="ru-RU"/>
              </w:rPr>
              <w:t>Эсино</w:t>
            </w:r>
            <w:proofErr w:type="spellEnd"/>
          </w:p>
          <w:p w:rsidR="00EB2EC6" w:rsidRPr="00EB2EC6" w:rsidRDefault="00EB2EC6" w:rsidP="00EE38BF">
            <w:pPr>
              <w:spacing w:after="0"/>
              <w:ind w:right="-659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3"/>
                <w:lang w:eastAsia="ru-RU"/>
              </w:rPr>
            </w:pPr>
            <w:r w:rsidRPr="00EB2EC6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3"/>
                <w:lang w:eastAsia="ru-RU"/>
              </w:rPr>
              <w:t xml:space="preserve"> СОШ</w:t>
            </w:r>
          </w:p>
        </w:tc>
        <w:tc>
          <w:tcPr>
            <w:tcW w:w="1701" w:type="dxa"/>
          </w:tcPr>
          <w:p w:rsidR="00EB2EC6" w:rsidRPr="00EB2EC6" w:rsidRDefault="00EB2EC6" w:rsidP="00EE38BF">
            <w:pPr>
              <w:spacing w:after="0"/>
              <w:ind w:right="-659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3"/>
                <w:lang w:eastAsia="ru-RU"/>
              </w:rPr>
            </w:pPr>
            <w:proofErr w:type="spellStart"/>
            <w:r w:rsidRPr="00EB2EC6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3"/>
                <w:lang w:eastAsia="ru-RU"/>
              </w:rPr>
              <w:t>Шевинская</w:t>
            </w:r>
            <w:proofErr w:type="spellEnd"/>
            <w:r w:rsidRPr="00EB2EC6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3"/>
                <w:lang w:eastAsia="ru-RU"/>
              </w:rPr>
              <w:t xml:space="preserve"> </w:t>
            </w:r>
          </w:p>
          <w:p w:rsidR="00EB2EC6" w:rsidRPr="00EB2EC6" w:rsidRDefault="00EB2EC6" w:rsidP="00EE38BF">
            <w:pPr>
              <w:spacing w:after="0"/>
              <w:ind w:right="-659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3"/>
                <w:lang w:eastAsia="ru-RU"/>
              </w:rPr>
            </w:pPr>
            <w:r w:rsidRPr="00EB2EC6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3"/>
                <w:lang w:eastAsia="ru-RU"/>
              </w:rPr>
              <w:t>ООШ</w:t>
            </w:r>
          </w:p>
        </w:tc>
        <w:tc>
          <w:tcPr>
            <w:tcW w:w="1560" w:type="dxa"/>
          </w:tcPr>
          <w:p w:rsidR="00EB2EC6" w:rsidRPr="00EB2EC6" w:rsidRDefault="00EB2EC6" w:rsidP="00EE38BF">
            <w:pPr>
              <w:spacing w:after="0"/>
              <w:ind w:right="-659" w:firstLine="561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3"/>
                <w:lang w:eastAsia="ru-RU"/>
              </w:rPr>
            </w:pPr>
            <w:r w:rsidRPr="00EB2EC6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3"/>
                <w:lang w:eastAsia="ru-RU"/>
              </w:rPr>
              <w:t>ДДТ</w:t>
            </w:r>
          </w:p>
        </w:tc>
        <w:tc>
          <w:tcPr>
            <w:tcW w:w="1187" w:type="dxa"/>
          </w:tcPr>
          <w:p w:rsidR="00EB2EC6" w:rsidRPr="00EB2EC6" w:rsidRDefault="00EB2EC6" w:rsidP="00EE38BF">
            <w:pPr>
              <w:spacing w:after="0"/>
              <w:ind w:right="-659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3"/>
                <w:lang w:eastAsia="ru-RU"/>
              </w:rPr>
            </w:pPr>
            <w:r w:rsidRPr="00EB2EC6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3"/>
                <w:lang w:eastAsia="ru-RU"/>
              </w:rPr>
              <w:t>Итог</w:t>
            </w:r>
          </w:p>
        </w:tc>
      </w:tr>
      <w:tr w:rsidR="00EB2EC6" w:rsidRPr="00EB2EC6" w:rsidTr="00B13C14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C6" w:rsidRPr="00EB2EC6" w:rsidRDefault="00EB2EC6" w:rsidP="00EE38BF">
            <w:pPr>
              <w:tabs>
                <w:tab w:val="left" w:pos="945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EB2EC6">
              <w:rPr>
                <w:rFonts w:ascii="Times New Roman" w:eastAsia="Calibri" w:hAnsi="Times New Roman" w:cs="Times New Roman"/>
              </w:rPr>
              <w:t>17.02.21г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C6" w:rsidRPr="00EB2EC6" w:rsidRDefault="00EB2EC6" w:rsidP="00EE38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EB2EC6">
              <w:rPr>
                <w:rFonts w:ascii="Times New Roman" w:eastAsia="Calibri" w:hAnsi="Times New Roman" w:cs="Times New Roman"/>
              </w:rPr>
              <w:t>Муниципальный этап областного конкурса на В.-П. тему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C6" w:rsidRPr="00EB2EC6" w:rsidRDefault="00EB2EC6" w:rsidP="00EE38BF">
            <w:pPr>
              <w:jc w:val="both"/>
              <w:rPr>
                <w:rFonts w:ascii="Times New Roman" w:eastAsia="Calibri" w:hAnsi="Times New Roman" w:cs="Times New Roman"/>
              </w:rPr>
            </w:pPr>
            <w:r w:rsidRPr="00EB2EC6">
              <w:rPr>
                <w:rFonts w:ascii="Times New Roman" w:eastAsia="Calibri" w:hAnsi="Times New Roman" w:cs="Times New Roman"/>
              </w:rPr>
              <w:t>Колмогоров Антон, 6кл.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C6" w:rsidRPr="00EB2EC6" w:rsidRDefault="00EB2EC6" w:rsidP="00EE38BF">
            <w:pPr>
              <w:tabs>
                <w:tab w:val="left" w:pos="945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E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Рагимова </w:t>
            </w:r>
            <w:proofErr w:type="spellStart"/>
            <w:r w:rsidRPr="00EB2E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Самира</w:t>
            </w:r>
            <w:proofErr w:type="spellEnd"/>
            <w:r w:rsidRPr="00EB2E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6кл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C6" w:rsidRPr="00EB2EC6" w:rsidRDefault="00EB2EC6" w:rsidP="00EE38BF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EB2EC6">
              <w:rPr>
                <w:rFonts w:ascii="Times New Roman" w:eastAsia="Calibri" w:hAnsi="Times New Roman" w:cs="Times New Roman"/>
              </w:rPr>
              <w:t>Кулаев</w:t>
            </w:r>
            <w:proofErr w:type="spellEnd"/>
            <w:r w:rsidRPr="00EB2EC6">
              <w:rPr>
                <w:rFonts w:ascii="Times New Roman" w:eastAsia="Calibri" w:hAnsi="Times New Roman" w:cs="Times New Roman"/>
              </w:rPr>
              <w:t xml:space="preserve"> Никита, 8кл</w:t>
            </w: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:rsidR="00EB2EC6" w:rsidRPr="00EB2EC6" w:rsidRDefault="00EB2EC6" w:rsidP="00EE38BF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B2EC6" w:rsidRPr="00EB2EC6" w:rsidTr="00B13C14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C6" w:rsidRPr="00EB2EC6" w:rsidRDefault="00EB2EC6" w:rsidP="00EE38BF">
            <w:pPr>
              <w:tabs>
                <w:tab w:val="left" w:pos="945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EB2EC6">
              <w:rPr>
                <w:rFonts w:ascii="Times New Roman" w:eastAsia="Calibri" w:hAnsi="Times New Roman" w:cs="Times New Roman"/>
              </w:rPr>
              <w:t>20.02.21 г.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C6" w:rsidRPr="00EB2EC6" w:rsidRDefault="00EB2EC6" w:rsidP="00EE38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EB2EC6">
              <w:rPr>
                <w:rFonts w:ascii="Times New Roman" w:eastAsia="Calibri" w:hAnsi="Times New Roman" w:cs="Times New Roman"/>
              </w:rPr>
              <w:t xml:space="preserve">«Солдаты России -21»  </w:t>
            </w:r>
            <w:proofErr w:type="spellStart"/>
            <w:r w:rsidRPr="00EB2EC6">
              <w:rPr>
                <w:rFonts w:ascii="Times New Roman" w:eastAsia="Calibri" w:hAnsi="Times New Roman" w:cs="Times New Roman"/>
              </w:rPr>
              <w:t>муниц</w:t>
            </w:r>
            <w:proofErr w:type="spellEnd"/>
            <w:r w:rsidRPr="00EB2EC6">
              <w:rPr>
                <w:rFonts w:ascii="Times New Roman" w:eastAsia="Calibri" w:hAnsi="Times New Roman" w:cs="Times New Roman"/>
              </w:rPr>
              <w:t>. этап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C6" w:rsidRPr="00EB2EC6" w:rsidRDefault="006575F2" w:rsidP="006575F2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Лычкина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EB2EC6" w:rsidRPr="00EB2EC6">
              <w:rPr>
                <w:rFonts w:ascii="Times New Roman" w:eastAsia="Calibri" w:hAnsi="Times New Roman" w:cs="Times New Roman"/>
              </w:rPr>
              <w:t>Варя,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EB2EC6" w:rsidRPr="00EB2EC6">
              <w:rPr>
                <w:rFonts w:ascii="Times New Roman" w:eastAsia="Calibri" w:hAnsi="Times New Roman" w:cs="Times New Roman"/>
              </w:rPr>
              <w:t xml:space="preserve">8кл. </w:t>
            </w:r>
          </w:p>
          <w:p w:rsidR="00EB2EC6" w:rsidRPr="00EB2EC6" w:rsidRDefault="00EB2EC6" w:rsidP="006575F2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EB2EC6">
              <w:rPr>
                <w:rFonts w:ascii="Times New Roman" w:eastAsia="Calibri" w:hAnsi="Times New Roman" w:cs="Times New Roman"/>
              </w:rPr>
              <w:t>Дрожилина</w:t>
            </w:r>
            <w:proofErr w:type="spellEnd"/>
            <w:r w:rsidRPr="00EB2EC6">
              <w:rPr>
                <w:rFonts w:ascii="Times New Roman" w:eastAsia="Calibri" w:hAnsi="Times New Roman" w:cs="Times New Roman"/>
              </w:rPr>
              <w:t xml:space="preserve"> Уля,6кл  </w:t>
            </w:r>
          </w:p>
          <w:p w:rsidR="00EB2EC6" w:rsidRPr="00EB2EC6" w:rsidRDefault="00EB2EC6" w:rsidP="006575F2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EB2EC6">
              <w:rPr>
                <w:rFonts w:ascii="Times New Roman" w:eastAsia="Calibri" w:hAnsi="Times New Roman" w:cs="Times New Roman"/>
              </w:rPr>
              <w:t>Барышева</w:t>
            </w:r>
            <w:proofErr w:type="spellEnd"/>
            <w:r w:rsidRPr="00EB2EC6">
              <w:rPr>
                <w:rFonts w:ascii="Times New Roman" w:eastAsia="Calibri" w:hAnsi="Times New Roman" w:cs="Times New Roman"/>
              </w:rPr>
              <w:t xml:space="preserve"> Даша,2кл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C6" w:rsidRPr="00EB2EC6" w:rsidRDefault="00EB2EC6" w:rsidP="00EE38BF">
            <w:pPr>
              <w:tabs>
                <w:tab w:val="left" w:pos="945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EC6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Соловьева Олеся,    7кл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C6" w:rsidRPr="00EB2EC6" w:rsidRDefault="00EB2EC6" w:rsidP="00EE38B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:rsidR="00EB2EC6" w:rsidRPr="00EB2EC6" w:rsidRDefault="00EB2EC6" w:rsidP="006575F2">
            <w:pPr>
              <w:tabs>
                <w:tab w:val="left" w:pos="945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EB2EC6">
              <w:rPr>
                <w:rFonts w:ascii="Times New Roman" w:hAnsi="Times New Roman" w:cs="Times New Roman"/>
                <w:b/>
              </w:rPr>
              <w:t>Победит.</w:t>
            </w:r>
          </w:p>
          <w:p w:rsidR="00EB2EC6" w:rsidRPr="00EB2EC6" w:rsidRDefault="00EB2EC6" w:rsidP="006575F2">
            <w:pPr>
              <w:tabs>
                <w:tab w:val="left" w:pos="945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EB2EC6">
              <w:rPr>
                <w:rFonts w:ascii="Times New Roman" w:hAnsi="Times New Roman" w:cs="Times New Roman"/>
                <w:b/>
              </w:rPr>
              <w:t xml:space="preserve">Призер   </w:t>
            </w:r>
          </w:p>
          <w:p w:rsidR="00EB2EC6" w:rsidRPr="00EB2EC6" w:rsidRDefault="00EB2EC6" w:rsidP="006575F2">
            <w:pPr>
              <w:tabs>
                <w:tab w:val="left" w:pos="94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EB2EC6">
              <w:rPr>
                <w:rFonts w:ascii="Times New Roman" w:hAnsi="Times New Roman" w:cs="Times New Roman"/>
              </w:rPr>
              <w:t>Призер</w:t>
            </w:r>
          </w:p>
        </w:tc>
      </w:tr>
    </w:tbl>
    <w:p w:rsidR="00EB2EC6" w:rsidRDefault="00EB2EC6" w:rsidP="00EE38BF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2EC6" w:rsidRDefault="00EB2EC6" w:rsidP="00EE38BF">
      <w:pPr>
        <w:spacing w:after="0"/>
        <w:ind w:right="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B2E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Данная система </w:t>
      </w:r>
      <w:r w:rsidR="00070A5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опыта </w:t>
      </w:r>
      <w:r w:rsidRPr="00EB2E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работы апробирована в течение нескольких лет  и подтверждает определенные успехи.  </w:t>
      </w:r>
      <w:r w:rsidRPr="00EB2EC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Знания, умения, опыт творчества учащихся направлены на преобразование и улучшение социальной действительности, которая окружает их. С этой целью учениками выполня</w:t>
      </w:r>
      <w:r w:rsidR="007666BC"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 оформительские работы</w:t>
      </w:r>
      <w:r w:rsidRPr="00EB2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помещении школы, своего дома</w:t>
      </w:r>
      <w:r w:rsidR="0076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См.</w:t>
      </w:r>
      <w:r w:rsidR="00B13C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Прил.№4</w:t>
      </w:r>
      <w:r w:rsidR="007666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="00B13C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7666BC" w:rsidRPr="00EB2EC6" w:rsidRDefault="007666BC" w:rsidP="00EE38BF">
      <w:pPr>
        <w:spacing w:after="0"/>
        <w:ind w:right="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91EB8" w:rsidRDefault="00B91EB8" w:rsidP="00EE38BF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</w:pPr>
      <w:r w:rsidRPr="00B91E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Приложения:</w:t>
      </w:r>
      <w:r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 </w:t>
      </w:r>
    </w:p>
    <w:p w:rsidR="007666BC" w:rsidRDefault="007666BC" w:rsidP="007666B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575F2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Прил. №</w:t>
      </w:r>
      <w:r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1</w:t>
      </w:r>
      <w:r w:rsidRPr="006575F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Презентация «Графика»</w:t>
      </w:r>
      <w:r w:rsidRPr="006575F2">
        <w:t xml:space="preserve"> </w:t>
      </w:r>
      <w:hyperlink r:id="rId52" w:history="1">
        <w:r w:rsidRPr="00297EB5">
          <w:rPr>
            <w:rStyle w:val="ac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https://yadi.sk/d/8wJ-gLUM7mr7fQ</w:t>
        </w:r>
      </w:hyperlink>
    </w:p>
    <w:p w:rsidR="00B91EB8" w:rsidRPr="00B91EB8" w:rsidRDefault="00B91EB8" w:rsidP="00EE38BF">
      <w:pPr>
        <w:spacing w:after="0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Прил.</w:t>
      </w:r>
      <w:r w:rsidRPr="00B91EB8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 №</w:t>
      </w:r>
      <w:r w:rsidR="007666BC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2</w:t>
      </w:r>
      <w:r w:rsidRPr="00B91EB8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 </w:t>
      </w:r>
      <w:r w:rsidRPr="00B91E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Календарно-тематическое планирование</w:t>
      </w:r>
      <w:r w:rsidRPr="00B91EB8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 </w:t>
      </w:r>
    </w:p>
    <w:p w:rsidR="00B91EB8" w:rsidRDefault="00B91EB8" w:rsidP="00EE38BF">
      <w:pPr>
        <w:spacing w:after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Прил.</w:t>
      </w:r>
      <w:r w:rsidR="006575F2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 №</w:t>
      </w:r>
      <w:r w:rsidR="007666BC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3</w:t>
      </w:r>
      <w:r w:rsidRPr="00B91EB8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 </w:t>
      </w:r>
      <w:r w:rsidRPr="00B91E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Презентация «Штрих» </w:t>
      </w:r>
      <w:hyperlink r:id="rId53" w:history="1">
        <w:r w:rsidR="005E3782" w:rsidRPr="00297EB5">
          <w:rPr>
            <w:rStyle w:val="ac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https://cloud.mail.ru/public/JHZU/iB5iLGNBb</w:t>
        </w:r>
      </w:hyperlink>
    </w:p>
    <w:p w:rsidR="00B91EB8" w:rsidRDefault="00B91EB8" w:rsidP="00EE38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Прил.</w:t>
      </w:r>
      <w:r w:rsidR="007666BC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 №4</w:t>
      </w:r>
      <w:r w:rsidRPr="00B91EB8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Результативность</w:t>
      </w:r>
      <w:r w:rsidRPr="00B91E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».</w:t>
      </w:r>
      <w:r w:rsidR="006575F2" w:rsidRPr="006575F2">
        <w:t xml:space="preserve"> </w:t>
      </w:r>
      <w:hyperlink r:id="rId54" w:history="1">
        <w:r w:rsidR="006575F2" w:rsidRPr="00297EB5">
          <w:rPr>
            <w:rStyle w:val="ac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https://yadi.sk/d/BvsFsRTuDJYbzQ</w:t>
        </w:r>
      </w:hyperlink>
    </w:p>
    <w:p w:rsidR="006575F2" w:rsidRDefault="006575F2" w:rsidP="00EE38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EB2EC6" w:rsidRPr="00EB2EC6" w:rsidRDefault="00EB2EC6" w:rsidP="00EE38BF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EB2EC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Литература:</w:t>
      </w:r>
    </w:p>
    <w:p w:rsidR="00EB2EC6" w:rsidRPr="00EB2EC6" w:rsidRDefault="00173200" w:rsidP="00EE38BF">
      <w:pPr>
        <w:numPr>
          <w:ilvl w:val="0"/>
          <w:numId w:val="29"/>
        </w:numPr>
        <w:spacing w:before="240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Н.</w:t>
      </w:r>
      <w:r w:rsidR="00EB2EC6" w:rsidRPr="00EB2EC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И. Пьянкова Изобразительное искусство в современной школе. Библиотека учителя. Москва. Просвещение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="00EB2EC6" w:rsidRPr="00EB2EC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2006</w:t>
      </w:r>
    </w:p>
    <w:p w:rsidR="00EB2EC6" w:rsidRPr="00EB2EC6" w:rsidRDefault="00EB2EC6" w:rsidP="00EE38BF">
      <w:pPr>
        <w:numPr>
          <w:ilvl w:val="0"/>
          <w:numId w:val="29"/>
        </w:numPr>
        <w:spacing w:before="240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B2EC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</w:t>
      </w:r>
      <w:r w:rsidR="001732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абочие программы</w:t>
      </w:r>
      <w:r w:rsidRPr="00EB2EC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Изобразительное искусство. 5-9 классы. Предметная линия учебников под редакцией Б. М. </w:t>
      </w:r>
      <w:proofErr w:type="spellStart"/>
      <w:r w:rsidRPr="00EB2EC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Неменского</w:t>
      </w:r>
      <w:proofErr w:type="spellEnd"/>
      <w:r w:rsidRPr="00EB2EC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 Москва. Просвещение. 2011</w:t>
      </w:r>
    </w:p>
    <w:p w:rsidR="00EB2EC6" w:rsidRPr="00EB2EC6" w:rsidRDefault="00EB2EC6" w:rsidP="00EE38BF">
      <w:pPr>
        <w:numPr>
          <w:ilvl w:val="0"/>
          <w:numId w:val="29"/>
        </w:numPr>
        <w:spacing w:before="240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B2EC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Н.Н. Ростовцев. Академический рисунок. Учебник для педагогических институтов. Москва. Просвещение 1995. «ВЛАДОС»</w:t>
      </w:r>
    </w:p>
    <w:p w:rsidR="00EB2EC6" w:rsidRPr="00EB2EC6" w:rsidRDefault="00173200" w:rsidP="00EE38BF">
      <w:pPr>
        <w:numPr>
          <w:ilvl w:val="0"/>
          <w:numId w:val="29"/>
        </w:numPr>
        <w:spacing w:before="240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В.</w:t>
      </w:r>
      <w:r w:rsidR="00EB2EC6" w:rsidRPr="00EB2EC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С. Кузин «Изобразительное искусство и методика его преподавания» Москва Просвещение 1984</w:t>
      </w:r>
    </w:p>
    <w:p w:rsidR="00EB2EC6" w:rsidRPr="00EB2EC6" w:rsidRDefault="00EB2EC6" w:rsidP="00EE38BF">
      <w:pPr>
        <w:numPr>
          <w:ilvl w:val="0"/>
          <w:numId w:val="29"/>
        </w:numPr>
        <w:spacing w:before="240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B2EC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Я. </w:t>
      </w:r>
      <w:proofErr w:type="spellStart"/>
      <w:r w:rsidRPr="00EB2EC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Башилов</w:t>
      </w:r>
      <w:proofErr w:type="spellEnd"/>
      <w:r w:rsidRPr="00EB2EC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 «Графическая грамота». Москва, Л. 1926</w:t>
      </w:r>
    </w:p>
    <w:p w:rsidR="00EB2EC6" w:rsidRPr="00EB2EC6" w:rsidRDefault="00173200" w:rsidP="00EE38BF">
      <w:pPr>
        <w:numPr>
          <w:ilvl w:val="0"/>
          <w:numId w:val="29"/>
        </w:numPr>
        <w:spacing w:before="240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Б.</w:t>
      </w:r>
      <w:r w:rsidR="00EB2EC6" w:rsidRPr="00EB2EC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А. Соловьев  «Искусство рисунка» Л.1989</w:t>
      </w:r>
    </w:p>
    <w:p w:rsidR="00EB2EC6" w:rsidRPr="00EB2EC6" w:rsidRDefault="00173200" w:rsidP="00EE38BF">
      <w:pPr>
        <w:numPr>
          <w:ilvl w:val="0"/>
          <w:numId w:val="29"/>
        </w:numPr>
        <w:spacing w:before="240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Т.</w:t>
      </w:r>
      <w:r w:rsidR="00EB2EC6" w:rsidRPr="00EB2EC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И. </w:t>
      </w:r>
      <w:proofErr w:type="spellStart"/>
      <w:r w:rsidR="00EB2EC6" w:rsidRPr="00EB2EC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Кутепова</w:t>
      </w:r>
      <w:proofErr w:type="spellEnd"/>
      <w:r w:rsidR="00EB2EC6" w:rsidRPr="00EB2EC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«Предупреждение ошибок на уроках рисования» УЧПЕДГИЗ. 1962</w:t>
      </w:r>
    </w:p>
    <w:p w:rsidR="00EB2EC6" w:rsidRPr="00EB2EC6" w:rsidRDefault="00173200" w:rsidP="00EE38BF">
      <w:pPr>
        <w:numPr>
          <w:ilvl w:val="0"/>
          <w:numId w:val="29"/>
        </w:numPr>
        <w:spacing w:before="240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Н.</w:t>
      </w:r>
      <w:r w:rsidR="00EB2EC6" w:rsidRPr="00EB2EC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М. Зубарева «Дети и изобразительное искусство». Просвещение. Москва 1969Н. П. Костерин «Учебное рисование» М. Просвещение 1980</w:t>
      </w:r>
    </w:p>
    <w:p w:rsidR="00EB2EC6" w:rsidRPr="00EB2EC6" w:rsidRDefault="00173200" w:rsidP="00EE38BF">
      <w:pPr>
        <w:numPr>
          <w:ilvl w:val="0"/>
          <w:numId w:val="29"/>
        </w:numPr>
        <w:spacing w:before="240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А.</w:t>
      </w:r>
      <w:r w:rsidR="00EB2EC6" w:rsidRPr="00EB2EC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Щипанов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«Художнику любителю» </w:t>
      </w:r>
      <w:r w:rsidR="00EB2EC6" w:rsidRPr="00EB2EC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с. художник. Москва 1971</w:t>
      </w:r>
    </w:p>
    <w:p w:rsidR="00EB2EC6" w:rsidRPr="00EB2EC6" w:rsidRDefault="00173200" w:rsidP="00EE38BF">
      <w:pPr>
        <w:numPr>
          <w:ilvl w:val="0"/>
          <w:numId w:val="29"/>
        </w:numPr>
        <w:spacing w:before="240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М.</w:t>
      </w:r>
      <w:r w:rsidR="00EB2EC6" w:rsidRPr="00EB2EC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В. </w:t>
      </w:r>
      <w:proofErr w:type="spellStart"/>
      <w:r w:rsidR="00EB2EC6" w:rsidRPr="00EB2EC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Сластникова</w:t>
      </w:r>
      <w:proofErr w:type="spellEnd"/>
      <w:r w:rsidR="00EB2EC6" w:rsidRPr="00EB2EC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Н. В. Усова. Развивающие Образовательные Технологии. Изобразительное искусство. 5-8 классы. Управление познавательной деятельностью учащихся. Новые Стандарты: учимся работать. Изд. Учитель. Волгоград. 2012</w:t>
      </w:r>
    </w:p>
    <w:p w:rsidR="00F41A6C" w:rsidRDefault="00F41A6C" w:rsidP="00B13C14">
      <w:pPr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</w:pPr>
    </w:p>
    <w:p w:rsidR="00B13C14" w:rsidRPr="00F41A6C" w:rsidRDefault="007666BC" w:rsidP="006575F2">
      <w:pPr>
        <w:jc w:val="right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Приложение №2</w:t>
      </w:r>
    </w:p>
    <w:p w:rsidR="00B13C14" w:rsidRPr="000D7843" w:rsidRDefault="006575F2" w:rsidP="00B13C14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Количество часов: </w:t>
      </w:r>
      <w:r w:rsidR="00B13C14" w:rsidRPr="00B13C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B13C14" w:rsidRPr="00B13C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асс</w:t>
      </w:r>
      <w:r w:rsidR="00B13C14" w:rsidRPr="00B13C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– 7час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ов.</w:t>
      </w:r>
      <w:r w:rsidR="00B13C14" w:rsidRPr="00B13C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6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B13C14" w:rsidRPr="00B13C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асс</w:t>
      </w:r>
      <w:r w:rsidR="00B13C14" w:rsidRPr="00B13C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– 7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B13C14" w:rsidRPr="00B13C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час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ов</w:t>
      </w:r>
      <w:r w:rsidR="00B13C14" w:rsidRPr="00B13C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B13C14" w:rsidRPr="00B13C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B13C14" w:rsidRPr="00B13C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B13C14" w:rsidRPr="00B13C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асс</w:t>
      </w:r>
      <w:r w:rsidR="00B13C14" w:rsidRPr="00B13C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-9 час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ов</w:t>
      </w:r>
      <w:r w:rsidR="00B13C14" w:rsidRPr="00B13C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B13C14" w:rsidRPr="00B13C1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B13C14" w:rsidRPr="000D78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курса в учебном плане: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81"/>
        <w:gridCol w:w="1109"/>
        <w:gridCol w:w="1015"/>
        <w:gridCol w:w="2694"/>
        <w:gridCol w:w="3972"/>
      </w:tblGrid>
      <w:tr w:rsidR="00B13C14" w:rsidRPr="00B13C14" w:rsidTr="00B13C14">
        <w:trPr>
          <w:trHeight w:val="480"/>
        </w:trPr>
        <w:tc>
          <w:tcPr>
            <w:tcW w:w="781" w:type="dxa"/>
            <w:vMerge w:val="restart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B13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</w:t>
            </w:r>
            <w:proofErr w:type="spellEnd"/>
            <w:r w:rsidRPr="00B13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B13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тия</w:t>
            </w:r>
            <w:proofErr w:type="spellEnd"/>
          </w:p>
        </w:tc>
        <w:tc>
          <w:tcPr>
            <w:tcW w:w="2124" w:type="dxa"/>
            <w:gridSpan w:val="2"/>
          </w:tcPr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694" w:type="dxa"/>
            <w:vMerge w:val="restart"/>
          </w:tcPr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Гос. программа</w:t>
            </w:r>
          </w:p>
        </w:tc>
        <w:tc>
          <w:tcPr>
            <w:tcW w:w="3972" w:type="dxa"/>
            <w:vMerge w:val="restart"/>
          </w:tcPr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0D7843" w:rsidRPr="00B13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Pr="00B13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урс</w:t>
            </w:r>
            <w:r w:rsidR="000D7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опыта</w:t>
            </w:r>
          </w:p>
        </w:tc>
      </w:tr>
      <w:tr w:rsidR="00B13C14" w:rsidRPr="00B13C14" w:rsidTr="00B13C14">
        <w:trPr>
          <w:trHeight w:val="330"/>
        </w:trPr>
        <w:tc>
          <w:tcPr>
            <w:tcW w:w="781" w:type="dxa"/>
            <w:vMerge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</w:tcPr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b/>
                <w:lang w:eastAsia="ru-RU"/>
              </w:rPr>
              <w:t>Уч. четверть</w:t>
            </w:r>
          </w:p>
        </w:tc>
        <w:tc>
          <w:tcPr>
            <w:tcW w:w="1015" w:type="dxa"/>
          </w:tcPr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b/>
                <w:lang w:eastAsia="ru-RU"/>
              </w:rPr>
              <w:t>№ занятия</w:t>
            </w:r>
          </w:p>
        </w:tc>
        <w:tc>
          <w:tcPr>
            <w:tcW w:w="2694" w:type="dxa"/>
            <w:vMerge/>
          </w:tcPr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972" w:type="dxa"/>
            <w:vMerge/>
          </w:tcPr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13C14" w:rsidRPr="00B13C14" w:rsidTr="00B13C14">
        <w:trPr>
          <w:trHeight w:val="150"/>
        </w:trPr>
        <w:tc>
          <w:tcPr>
            <w:tcW w:w="2905" w:type="dxa"/>
            <w:gridSpan w:val="3"/>
            <w:vMerge w:val="restart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  <w:t>5класс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2"/>
          </w:tcPr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B13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</w:t>
            </w:r>
            <w:proofErr w:type="spellEnd"/>
            <w:r w:rsidRPr="00B13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     Древние корни народного искусства</w:t>
            </w:r>
          </w:p>
        </w:tc>
      </w:tr>
      <w:tr w:rsidR="00B13C14" w:rsidRPr="00B13C14" w:rsidTr="00B13C14">
        <w:trPr>
          <w:trHeight w:val="539"/>
        </w:trPr>
        <w:tc>
          <w:tcPr>
            <w:tcW w:w="2905" w:type="dxa"/>
            <w:gridSpan w:val="3"/>
            <w:vMerge/>
          </w:tcPr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 w:val="restart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Древние образы в народном искусстве</w:t>
            </w:r>
          </w:p>
        </w:tc>
        <w:tc>
          <w:tcPr>
            <w:tcW w:w="3972" w:type="dxa"/>
            <w:vMerge w:val="restart"/>
          </w:tcPr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«Чем и как работает художник» - беседа.</w:t>
            </w: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Презентации «Графика. Художник-график»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C14" w:rsidRPr="00B13C14" w:rsidTr="00B13C14">
        <w:trPr>
          <w:trHeight w:val="990"/>
        </w:trPr>
        <w:tc>
          <w:tcPr>
            <w:tcW w:w="781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чет.</w:t>
            </w:r>
          </w:p>
        </w:tc>
        <w:tc>
          <w:tcPr>
            <w:tcW w:w="1015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vMerge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2" w:type="dxa"/>
            <w:vMerge/>
          </w:tcPr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C14" w:rsidRPr="00B13C14" w:rsidTr="00B13C14">
        <w:tc>
          <w:tcPr>
            <w:tcW w:w="781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чет.</w:t>
            </w:r>
          </w:p>
        </w:tc>
        <w:tc>
          <w:tcPr>
            <w:tcW w:w="1015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Убранство русской избы</w:t>
            </w:r>
          </w:p>
        </w:tc>
        <w:tc>
          <w:tcPr>
            <w:tcW w:w="3972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Графика.  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Штрих. Тон. 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Рисовать сюжет тоном (штриховкой), а не линией</w:t>
            </w:r>
          </w:p>
        </w:tc>
      </w:tr>
      <w:tr w:rsidR="00B13C14" w:rsidRPr="00B13C14" w:rsidTr="00B13C14">
        <w:tc>
          <w:tcPr>
            <w:tcW w:w="781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чет.</w:t>
            </w:r>
          </w:p>
        </w:tc>
        <w:tc>
          <w:tcPr>
            <w:tcW w:w="1015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Внутренний мир русской избы</w:t>
            </w:r>
          </w:p>
        </w:tc>
        <w:tc>
          <w:tcPr>
            <w:tcW w:w="3972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Графика. 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Цветы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Линия. Штрих. Объем. 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(Передавать объем штриховкой).</w:t>
            </w:r>
          </w:p>
        </w:tc>
      </w:tr>
      <w:tr w:rsidR="00B13C14" w:rsidRPr="00B13C14" w:rsidTr="00B13C14">
        <w:tc>
          <w:tcPr>
            <w:tcW w:w="781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чет.</w:t>
            </w:r>
          </w:p>
        </w:tc>
        <w:tc>
          <w:tcPr>
            <w:tcW w:w="1015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Конструкция и декор предметов народного быта</w:t>
            </w:r>
          </w:p>
        </w:tc>
        <w:tc>
          <w:tcPr>
            <w:tcW w:w="3972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Графика. 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цветов     одним цветным карандашом.  Передавать штриховкой  объем, пространство.</w:t>
            </w:r>
          </w:p>
        </w:tc>
      </w:tr>
      <w:tr w:rsidR="00B13C14" w:rsidRPr="00B13C14" w:rsidTr="00B13C14">
        <w:tc>
          <w:tcPr>
            <w:tcW w:w="781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чет.</w:t>
            </w:r>
          </w:p>
        </w:tc>
        <w:tc>
          <w:tcPr>
            <w:tcW w:w="1015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вышивка</w:t>
            </w:r>
          </w:p>
        </w:tc>
        <w:tc>
          <w:tcPr>
            <w:tcW w:w="3972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Графика. 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цветов  цветными  карандашами (передавать объем штриховкой, тональностью и цветом)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C14" w:rsidRPr="00B13C14" w:rsidTr="00B13C14">
        <w:tc>
          <w:tcPr>
            <w:tcW w:w="781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9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чет.</w:t>
            </w:r>
          </w:p>
        </w:tc>
        <w:tc>
          <w:tcPr>
            <w:tcW w:w="1015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вышивка</w:t>
            </w:r>
          </w:p>
        </w:tc>
        <w:tc>
          <w:tcPr>
            <w:tcW w:w="3972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Графика.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Рисование цветов  цветными  карандашами  (смешивать  цвета, получая новые.)</w:t>
            </w:r>
          </w:p>
        </w:tc>
      </w:tr>
      <w:tr w:rsidR="00B13C14" w:rsidRPr="00B13C14" w:rsidTr="00B13C14">
        <w:trPr>
          <w:trHeight w:val="270"/>
        </w:trPr>
        <w:tc>
          <w:tcPr>
            <w:tcW w:w="781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9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чет.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5" w:type="dxa"/>
          </w:tcPr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Народный праздничный костюм</w:t>
            </w:r>
          </w:p>
        </w:tc>
        <w:tc>
          <w:tcPr>
            <w:tcW w:w="3972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Графика. 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цветов  цветными карандашами  с образца (передача объема штриховкой, тональностью и цветом)</w:t>
            </w:r>
          </w:p>
        </w:tc>
      </w:tr>
      <w:tr w:rsidR="00B13C14" w:rsidRPr="00B13C14" w:rsidTr="00B13C14">
        <w:trPr>
          <w:trHeight w:val="195"/>
        </w:trPr>
        <w:tc>
          <w:tcPr>
            <w:tcW w:w="2905" w:type="dxa"/>
            <w:gridSpan w:val="3"/>
          </w:tcPr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  <w:t>6 класс</w:t>
            </w:r>
          </w:p>
        </w:tc>
        <w:tc>
          <w:tcPr>
            <w:tcW w:w="2694" w:type="dxa"/>
          </w:tcPr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образного языка</w:t>
            </w:r>
          </w:p>
        </w:tc>
        <w:tc>
          <w:tcPr>
            <w:tcW w:w="3972" w:type="dxa"/>
          </w:tcPr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13C14" w:rsidRPr="00B13C14" w:rsidTr="00B13C14">
        <w:trPr>
          <w:trHeight w:val="240"/>
        </w:trPr>
        <w:tc>
          <w:tcPr>
            <w:tcW w:w="781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9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1чет</w:t>
            </w:r>
          </w:p>
        </w:tc>
        <w:tc>
          <w:tcPr>
            <w:tcW w:w="1015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 пространственных искусств.</w:t>
            </w:r>
          </w:p>
        </w:tc>
        <w:tc>
          <w:tcPr>
            <w:tcW w:w="3972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Графика. 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«Луговые цветы»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Графика. Рисование цветов  восковыми мелками с образца</w:t>
            </w:r>
          </w:p>
        </w:tc>
      </w:tr>
      <w:tr w:rsidR="00B13C14" w:rsidRPr="00B13C14" w:rsidTr="00B13C14">
        <w:trPr>
          <w:trHeight w:val="210"/>
        </w:trPr>
        <w:tc>
          <w:tcPr>
            <w:tcW w:w="781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09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1чет</w:t>
            </w:r>
          </w:p>
        </w:tc>
        <w:tc>
          <w:tcPr>
            <w:tcW w:w="1015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Художественные материалы. 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Восковые мелки, пастель.</w:t>
            </w:r>
          </w:p>
        </w:tc>
        <w:tc>
          <w:tcPr>
            <w:tcW w:w="3972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Графика.  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«Луговые цветы»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цветов  восковыми мелками с образца</w:t>
            </w:r>
          </w:p>
        </w:tc>
      </w:tr>
      <w:tr w:rsidR="00B13C14" w:rsidRPr="00B13C14" w:rsidTr="00B13C14">
        <w:trPr>
          <w:trHeight w:val="298"/>
        </w:trPr>
        <w:tc>
          <w:tcPr>
            <w:tcW w:w="781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9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1чет</w:t>
            </w:r>
          </w:p>
        </w:tc>
        <w:tc>
          <w:tcPr>
            <w:tcW w:w="1015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 – основа изобразительного творчества</w:t>
            </w:r>
          </w:p>
        </w:tc>
        <w:tc>
          <w:tcPr>
            <w:tcW w:w="3972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Графика. 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«Луговые цветы»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Зарисовки листьев травы, колышущихся травинок, соцветий.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C14" w:rsidRPr="00B13C14" w:rsidTr="00B13C14">
        <w:trPr>
          <w:trHeight w:val="315"/>
        </w:trPr>
        <w:tc>
          <w:tcPr>
            <w:tcW w:w="781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09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1чет</w:t>
            </w:r>
          </w:p>
        </w:tc>
        <w:tc>
          <w:tcPr>
            <w:tcW w:w="1015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Линия и ее выразительные возможности.</w:t>
            </w:r>
          </w:p>
        </w:tc>
        <w:tc>
          <w:tcPr>
            <w:tcW w:w="3972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Графика. 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«Луговые цветы»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в характере линий.</w:t>
            </w:r>
          </w:p>
        </w:tc>
      </w:tr>
      <w:tr w:rsidR="00B13C14" w:rsidRPr="00B13C14" w:rsidTr="00B13C14">
        <w:trPr>
          <w:trHeight w:val="315"/>
        </w:trPr>
        <w:tc>
          <w:tcPr>
            <w:tcW w:w="781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09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1чет</w:t>
            </w:r>
          </w:p>
        </w:tc>
        <w:tc>
          <w:tcPr>
            <w:tcW w:w="1015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 линий</w:t>
            </w:r>
          </w:p>
        </w:tc>
        <w:tc>
          <w:tcPr>
            <w:tcW w:w="3972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Графика. </w:t>
            </w: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«Красота рядом» восковые мелки, цветные карандаши, ф</w:t>
            </w:r>
            <w:proofErr w:type="gramStart"/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 различное состояние в природе.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C14" w:rsidRPr="00B13C14" w:rsidTr="00B13C14">
        <w:trPr>
          <w:trHeight w:val="315"/>
        </w:trPr>
        <w:tc>
          <w:tcPr>
            <w:tcW w:w="781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09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1чет</w:t>
            </w:r>
          </w:p>
        </w:tc>
        <w:tc>
          <w:tcPr>
            <w:tcW w:w="1015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Пятно как средство выражения</w:t>
            </w:r>
          </w:p>
        </w:tc>
        <w:tc>
          <w:tcPr>
            <w:tcW w:w="3972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Графика. </w:t>
            </w: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«Красота рядом» - продолжение.</w:t>
            </w: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Цветовое пятно как средство выражения.</w:t>
            </w:r>
          </w:p>
        </w:tc>
      </w:tr>
      <w:tr w:rsidR="00B13C14" w:rsidRPr="00B13C14" w:rsidTr="00B13C14">
        <w:trPr>
          <w:trHeight w:val="321"/>
        </w:trPr>
        <w:tc>
          <w:tcPr>
            <w:tcW w:w="781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09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1чет</w:t>
            </w:r>
          </w:p>
        </w:tc>
        <w:tc>
          <w:tcPr>
            <w:tcW w:w="1015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Цвет. Основы </w:t>
            </w:r>
            <w:proofErr w:type="spellStart"/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цветоведения</w:t>
            </w:r>
            <w:proofErr w:type="spellEnd"/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2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Графика. 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«Красота рядом»  - продолжение. Взаимодействие цветовых пятен.</w:t>
            </w:r>
          </w:p>
        </w:tc>
      </w:tr>
      <w:tr w:rsidR="00B13C14" w:rsidRPr="00B13C14" w:rsidTr="00B13C14">
        <w:trPr>
          <w:trHeight w:val="345"/>
        </w:trPr>
        <w:tc>
          <w:tcPr>
            <w:tcW w:w="2905" w:type="dxa"/>
            <w:gridSpan w:val="3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  <w:t>7 класс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6" w:type="dxa"/>
            <w:gridSpan w:val="2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Поэзия повседневности</w:t>
            </w:r>
          </w:p>
        </w:tc>
      </w:tr>
      <w:tr w:rsidR="00B13C14" w:rsidRPr="00B13C14" w:rsidTr="00B13C14">
        <w:trPr>
          <w:trHeight w:val="300"/>
        </w:trPr>
        <w:tc>
          <w:tcPr>
            <w:tcW w:w="781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09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</w:t>
            </w:r>
          </w:p>
        </w:tc>
        <w:tc>
          <w:tcPr>
            <w:tcW w:w="1015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4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Поэзия повседневной жизни в искусстве разных народов.</w:t>
            </w:r>
          </w:p>
        </w:tc>
        <w:tc>
          <w:tcPr>
            <w:tcW w:w="3972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Графика. 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«Яблоки поспели».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мотивов из жизни родного края.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C14" w:rsidRPr="00B13C14" w:rsidTr="00B13C14">
        <w:trPr>
          <w:trHeight w:val="345"/>
        </w:trPr>
        <w:tc>
          <w:tcPr>
            <w:tcW w:w="781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09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</w:t>
            </w:r>
          </w:p>
        </w:tc>
        <w:tc>
          <w:tcPr>
            <w:tcW w:w="1015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4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картина</w:t>
            </w:r>
          </w:p>
        </w:tc>
        <w:tc>
          <w:tcPr>
            <w:tcW w:w="3972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Графика. 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«Яблоки поспели» - продолжение.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мотивов из жизни родного края.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C14" w:rsidRPr="00B13C14" w:rsidTr="00B13C14">
        <w:trPr>
          <w:trHeight w:val="328"/>
        </w:trPr>
        <w:tc>
          <w:tcPr>
            <w:tcW w:w="781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09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</w:t>
            </w:r>
          </w:p>
        </w:tc>
        <w:tc>
          <w:tcPr>
            <w:tcW w:w="1015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4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Бытовой жанр, исторический жанр</w:t>
            </w:r>
          </w:p>
        </w:tc>
        <w:tc>
          <w:tcPr>
            <w:tcW w:w="3972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Карпенко Графика. 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«Яблоки поспели» - продолжение.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мотивов из жизни родного края.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C14" w:rsidRPr="00B13C14" w:rsidTr="00B13C14">
        <w:trPr>
          <w:trHeight w:val="351"/>
        </w:trPr>
        <w:tc>
          <w:tcPr>
            <w:tcW w:w="781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09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</w:t>
            </w:r>
          </w:p>
        </w:tc>
        <w:tc>
          <w:tcPr>
            <w:tcW w:w="1015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4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 в картине</w:t>
            </w:r>
          </w:p>
        </w:tc>
        <w:tc>
          <w:tcPr>
            <w:tcW w:w="3972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Графика. 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 моим другом» 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C14" w:rsidRPr="00B13C14" w:rsidTr="00B13C14">
        <w:trPr>
          <w:trHeight w:val="284"/>
        </w:trPr>
        <w:tc>
          <w:tcPr>
            <w:tcW w:w="781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09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</w:t>
            </w:r>
          </w:p>
        </w:tc>
        <w:tc>
          <w:tcPr>
            <w:tcW w:w="1015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4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в картине</w:t>
            </w:r>
          </w:p>
        </w:tc>
        <w:tc>
          <w:tcPr>
            <w:tcW w:w="3972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Графика. 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 моим другом» 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C14" w:rsidRPr="00B13C14" w:rsidTr="00B13C14">
        <w:trPr>
          <w:trHeight w:val="195"/>
        </w:trPr>
        <w:tc>
          <w:tcPr>
            <w:tcW w:w="781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09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</w:t>
            </w:r>
          </w:p>
        </w:tc>
        <w:tc>
          <w:tcPr>
            <w:tcW w:w="1015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94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каждого дня – большая тема в искусстве</w:t>
            </w:r>
          </w:p>
        </w:tc>
        <w:tc>
          <w:tcPr>
            <w:tcW w:w="3972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Графика. 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 моим другом» 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C14" w:rsidRPr="00B13C14" w:rsidTr="00B13C14">
        <w:trPr>
          <w:trHeight w:val="142"/>
        </w:trPr>
        <w:tc>
          <w:tcPr>
            <w:tcW w:w="781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09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</w:t>
            </w:r>
          </w:p>
        </w:tc>
        <w:tc>
          <w:tcPr>
            <w:tcW w:w="1015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94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и карнавал в изобразительном искусстве</w:t>
            </w:r>
          </w:p>
        </w:tc>
        <w:tc>
          <w:tcPr>
            <w:tcW w:w="3972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«Праздник как образ счастья». 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C14" w:rsidRPr="00B13C14" w:rsidTr="00B13C14">
        <w:trPr>
          <w:trHeight w:val="165"/>
        </w:trPr>
        <w:tc>
          <w:tcPr>
            <w:tcW w:w="781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09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</w:t>
            </w:r>
          </w:p>
        </w:tc>
        <w:tc>
          <w:tcPr>
            <w:tcW w:w="1015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94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и карнавал в изобразительном искусстве</w:t>
            </w:r>
          </w:p>
        </w:tc>
        <w:tc>
          <w:tcPr>
            <w:tcW w:w="3972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«Праздник»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композиционного построения.</w:t>
            </w:r>
          </w:p>
        </w:tc>
      </w:tr>
      <w:tr w:rsidR="00B13C14" w:rsidRPr="00B13C14" w:rsidTr="00B13C14">
        <w:trPr>
          <w:trHeight w:val="142"/>
        </w:trPr>
        <w:tc>
          <w:tcPr>
            <w:tcW w:w="781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09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</w:t>
            </w:r>
          </w:p>
        </w:tc>
        <w:tc>
          <w:tcPr>
            <w:tcW w:w="1015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94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праздника в бытовом жанре.</w:t>
            </w:r>
          </w:p>
        </w:tc>
        <w:tc>
          <w:tcPr>
            <w:tcW w:w="3972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Композиция: «У меня праздник»</w:t>
            </w:r>
          </w:p>
        </w:tc>
      </w:tr>
    </w:tbl>
    <w:p w:rsidR="00B13C14" w:rsidRDefault="00B13C14" w:rsidP="00B13C1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13C14" w:rsidRPr="00B13C14" w:rsidRDefault="00B13C14" w:rsidP="00B13C1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13C14">
        <w:rPr>
          <w:rFonts w:ascii="Times New Roman" w:hAnsi="Times New Roman" w:cs="Times New Roman"/>
          <w:b/>
          <w:sz w:val="32"/>
          <w:szCs w:val="32"/>
        </w:rPr>
        <w:t>Календарно - тематическое планирование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2946"/>
        <w:gridCol w:w="4000"/>
      </w:tblGrid>
      <w:tr w:rsidR="00B13C14" w:rsidRPr="00B13C14" w:rsidTr="00B13C14">
        <w:tc>
          <w:tcPr>
            <w:tcW w:w="534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B13C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зан</w:t>
            </w:r>
            <w:proofErr w:type="spellEnd"/>
            <w:r w:rsidRPr="00B13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ИЗО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(1 час в неделю)</w:t>
            </w:r>
          </w:p>
        </w:tc>
        <w:tc>
          <w:tcPr>
            <w:tcW w:w="2946" w:type="dxa"/>
          </w:tcPr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Программное содержание </w:t>
            </w: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Цели и задачи</w:t>
            </w:r>
          </w:p>
        </w:tc>
        <w:tc>
          <w:tcPr>
            <w:tcW w:w="4000" w:type="dxa"/>
          </w:tcPr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Практика</w:t>
            </w:r>
          </w:p>
        </w:tc>
      </w:tr>
      <w:tr w:rsidR="00B13C14" w:rsidRPr="00B13C14" w:rsidTr="00B13C14">
        <w:tc>
          <w:tcPr>
            <w:tcW w:w="534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  <w:t xml:space="preserve">5 </w:t>
            </w:r>
            <w:proofErr w:type="spellStart"/>
            <w:r w:rsidRPr="00B13C14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  <w:t>кл</w:t>
            </w:r>
            <w:proofErr w:type="spellEnd"/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Древние образы в народном искусстве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«История вышивки»</w:t>
            </w:r>
          </w:p>
        </w:tc>
        <w:tc>
          <w:tcPr>
            <w:tcW w:w="2946" w:type="dxa"/>
          </w:tcPr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традиционными способами рисования: линией и штрихом. </w:t>
            </w: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Определяем разницу между линией и штрихом, особенность штриха.</w:t>
            </w: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штриховать разными штрихами</w:t>
            </w: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«Линия, штрих»</w:t>
            </w:r>
          </w:p>
        </w:tc>
        <w:tc>
          <w:tcPr>
            <w:tcW w:w="4000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творчеством художников-графиков. Просмотр презентации «Художник-график. Графика» 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рисунка, используя штрихи (с целью развития мелкой моторики: штриховать слева направо, справа налево, сверху – вниз, снизу – вверх, мелкими и крупными дугами в разном направлении).  </w:t>
            </w:r>
            <w:r w:rsidRPr="00B13C14">
              <w:rPr>
                <w:rFonts w:ascii="Calibri" w:eastAsia="Times New Roman" w:hAnsi="Calibri" w:cs="Times New Roman"/>
                <w:noProof/>
                <w:lang w:eastAsia="ru-RU"/>
              </w:rPr>
              <w:t xml:space="preserve"> </w:t>
            </w:r>
            <w:r w:rsidRPr="00B13C14">
              <w:rPr>
                <w:rFonts w:ascii="Calibri" w:eastAsia="Times New Roman" w:hAnsi="Calibri" w:cs="Times New Roman"/>
                <w:noProof/>
                <w:lang w:eastAsia="ru-RU"/>
              </w:rPr>
              <w:drawing>
                <wp:inline distT="0" distB="0" distL="0" distR="0" wp14:anchorId="3B04E86B" wp14:editId="4655355A">
                  <wp:extent cx="904240" cy="923925"/>
                  <wp:effectExtent l="0" t="0" r="0" b="9525"/>
                  <wp:docPr id="61" name="Рисунок 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/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24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3C14" w:rsidRPr="00B13C14" w:rsidRDefault="00B13C14" w:rsidP="00B13C14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B13C14" w:rsidRPr="00B13C14" w:rsidTr="00B13C14">
        <w:tc>
          <w:tcPr>
            <w:tcW w:w="534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Убранство русской избы </w:t>
            </w:r>
          </w:p>
        </w:tc>
        <w:tc>
          <w:tcPr>
            <w:tcW w:w="2946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отдельные детали декоративного убранства предмета. Творческая работа (или по образцу – с целью познания графики: штрих: тон, размер, направление). «Конек-горбунок» художник-иллюстратор: Дмитриев.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по представлению (по желанию)</w:t>
            </w:r>
          </w:p>
        </w:tc>
        <w:tc>
          <w:tcPr>
            <w:tcW w:w="4000" w:type="dxa"/>
          </w:tcPr>
          <w:p w:rsidR="00B13C14" w:rsidRPr="00B13C14" w:rsidRDefault="00B13C14" w:rsidP="00B13C14">
            <w:pPr>
              <w:numPr>
                <w:ilvl w:val="0"/>
                <w:numId w:val="3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простым карандашом: особенности и различия  линии и штриха. Передача в рисунке объема штриховкой. </w:t>
            </w:r>
            <w:r w:rsidRPr="00B13C1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B53EFD" wp14:editId="423E2662">
                  <wp:extent cx="1200150" cy="795492"/>
                  <wp:effectExtent l="0" t="0" r="0" b="5080"/>
                  <wp:docPr id="62" name="Picture 2" descr="E:\Антонова А.А\ФОТО И РИСУНКИ\Рисунки\Графика и живопись рис. детей\Рис. 17.04.2017 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 descr="E:\Антонова А.А\ФОТО И РИСУНКИ\Рисунки\Графика и живопись рис. детей\Рис. 17.04.2017 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583" cy="795779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B13C14" w:rsidRPr="00B13C14" w:rsidRDefault="00B13C14" w:rsidP="00B13C14">
            <w:pPr>
              <w:numPr>
                <w:ilvl w:val="0"/>
                <w:numId w:val="3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Рисовать не линией, а штрихом (штрихами).</w:t>
            </w:r>
          </w:p>
        </w:tc>
      </w:tr>
      <w:tr w:rsidR="00B13C14" w:rsidRPr="00B13C14" w:rsidTr="00B13C14">
        <w:tc>
          <w:tcPr>
            <w:tcW w:w="534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Внутренний мир русской избы</w:t>
            </w:r>
          </w:p>
        </w:tc>
        <w:tc>
          <w:tcPr>
            <w:tcW w:w="2946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декоративного убранства русской избы.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«Цветы». 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Линия. Штрих. Объем. 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«Линия, штрих»</w:t>
            </w:r>
          </w:p>
        </w:tc>
        <w:tc>
          <w:tcPr>
            <w:tcW w:w="4000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9472" behindDoc="0" locked="0" layoutInCell="1" allowOverlap="1" wp14:anchorId="33EAF298" wp14:editId="57698E81">
                  <wp:simplePos x="0" y="0"/>
                  <wp:positionH relativeFrom="margin">
                    <wp:posOffset>-3810</wp:posOffset>
                  </wp:positionH>
                  <wp:positionV relativeFrom="margin">
                    <wp:posOffset>791210</wp:posOffset>
                  </wp:positionV>
                  <wp:extent cx="751840" cy="797560"/>
                  <wp:effectExtent l="0" t="3810" r="6350" b="6350"/>
                  <wp:wrapSquare wrapText="bothSides"/>
                  <wp:docPr id="63" name="Picture 2" descr="C:\Users\Дом\Pictures\сканы\2021-04-19\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2" descr="C:\Users\Дом\Pictures\сканы\2021-04-19\00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64" t="72851" r="42921" b="1"/>
                          <a:stretch/>
                        </pic:blipFill>
                        <pic:spPr bwMode="auto">
                          <a:xfrm rot="16200000">
                            <a:off x="0" y="0"/>
                            <a:ext cx="751840" cy="79756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3C14">
              <w:rPr>
                <w:rFonts w:ascii="Calibri" w:eastAsia="Times New Roman" w:hAnsi="Calibri" w:cs="Times New Roman"/>
                <w:noProof/>
                <w:lang w:eastAsia="ru-RU"/>
              </w:rPr>
              <w:drawing>
                <wp:inline distT="0" distB="0" distL="0" distR="0" wp14:anchorId="078CCA2D" wp14:editId="3F34D59F">
                  <wp:extent cx="525335" cy="752475"/>
                  <wp:effectExtent l="0" t="0" r="8255" b="0"/>
                  <wp:docPr id="64" name="Picture 2" descr="E:\Антонова А.А\ФОТО И РИСУНКИ\Рисунки\Графика и живопись рис. детей\АПРЕЛЬ 2017 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2" descr="E:\Антонова А.А\ФОТО И РИСУНКИ\Рисунки\Графика и живопись рис. детей\АПРЕЛЬ 2017 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646" cy="762947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«Цветы». 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штриховать  простым карандашом.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(Передавать объем штриховкой).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C14" w:rsidRPr="00B13C14" w:rsidTr="00B13C14">
        <w:trPr>
          <w:trHeight w:val="163"/>
        </w:trPr>
        <w:tc>
          <w:tcPr>
            <w:tcW w:w="534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Конструкция и декор предметов народного быта</w:t>
            </w:r>
          </w:p>
        </w:tc>
        <w:tc>
          <w:tcPr>
            <w:tcW w:w="2946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Графика. 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Рассуждать о связях произведений крестьянского искусства с природой. 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 декоративного убранства предметов народного быта - «Цветы». Рисование цветов     одним цветным карандашом.  Передавать штриховкой  объем, пространство. Презентация «Линия, штрих»</w:t>
            </w:r>
          </w:p>
        </w:tc>
        <w:tc>
          <w:tcPr>
            <w:tcW w:w="4000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цветов   одним цветным  карандашом  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E9C450" wp14:editId="551D21E7">
                  <wp:extent cx="549650" cy="659958"/>
                  <wp:effectExtent l="0" t="0" r="3175" b="6985"/>
                  <wp:docPr id="65" name="Picture 3" descr="C:\Users\Дом\Pictures\сканы\2021-04-19\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3" descr="C:\Users\Дом\Pictures\сканы\2021-04-19\00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673" t="12970" r="42885" b="60940"/>
                          <a:stretch/>
                        </pic:blipFill>
                        <pic:spPr bwMode="auto">
                          <a:xfrm>
                            <a:off x="0" y="0"/>
                            <a:ext cx="548293" cy="658329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(передача штриховкой  объема, пространства)</w:t>
            </w:r>
            <w:r w:rsidRPr="00B13C14">
              <w:rPr>
                <w:rFonts w:ascii="Calibri" w:eastAsia="Calibri" w:hAnsi="Calibri" w:cs="Times New Roman"/>
                <w:noProof/>
                <w:lang w:eastAsia="ru-RU"/>
              </w:rPr>
              <w:t xml:space="preserve"> </w:t>
            </w:r>
            <w:r w:rsidRPr="00B13C14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7E78A3AD" wp14:editId="752C185C">
                  <wp:extent cx="1190781" cy="838200"/>
                  <wp:effectExtent l="0" t="0" r="9525" b="0"/>
                  <wp:docPr id="66" name="Рисунок 66" descr="E:\Антонова А.А\ФОТО. РИСУНКИ. ОТКРЫТКИ\РИСУНКИ\РИСУНКИ ДЕТЕЙ  2018г\25.05.2018 0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Антонова А.А\ФОТО. РИСУНКИ. ОТКРЫТКИ\РИСУНКИ\РИСУНКИ ДЕТЕЙ  2018г\25.05.2018 0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1006" cy="845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3C14" w:rsidRPr="00B13C14" w:rsidTr="00B13C14">
        <w:trPr>
          <w:trHeight w:val="2607"/>
        </w:trPr>
        <w:tc>
          <w:tcPr>
            <w:tcW w:w="534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вышивка</w:t>
            </w:r>
          </w:p>
        </w:tc>
        <w:tc>
          <w:tcPr>
            <w:tcW w:w="2946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Графика. 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эскиза. Рисование цветов  цветными  карандашами (передавать объем штриховкой, тональностью и цветом)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0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noProof/>
                <w:color w:val="1F497D" w:themeColor="text2"/>
                <w:sz w:val="24"/>
                <w:szCs w:val="24"/>
                <w:lang w:eastAsia="ru-RU"/>
              </w:rPr>
              <w:drawing>
                <wp:inline distT="0" distB="0" distL="0" distR="0" wp14:anchorId="6648AD16" wp14:editId="0D250979">
                  <wp:extent cx="513229" cy="1097280"/>
                  <wp:effectExtent l="0" t="0" r="1270" b="7620"/>
                  <wp:docPr id="67" name="Picture 5" descr="C:\Users\Дом\Pictures\сканы\2021-04-19\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5" descr="C:\Users\Дом\Pictures\сканы\2021-04-19\0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14" t="2000" r="7779" b="11501"/>
                          <a:stretch/>
                        </pic:blipFill>
                        <pic:spPr bwMode="auto">
                          <a:xfrm>
                            <a:off x="0" y="0"/>
                            <a:ext cx="517148" cy="110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цветов  цветными  карандашами (передача объема штриховкой, тональностью и цветом)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C14" w:rsidRPr="00B13C14" w:rsidTr="00B13C14">
        <w:trPr>
          <w:trHeight w:val="346"/>
        </w:trPr>
        <w:tc>
          <w:tcPr>
            <w:tcW w:w="534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9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вышивка</w:t>
            </w:r>
          </w:p>
        </w:tc>
        <w:tc>
          <w:tcPr>
            <w:tcW w:w="2946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Графика. 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цветов  цветными  карандашами. Передавать объем штриховкой, тоном. 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0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noProof/>
                <w:color w:val="1F497D" w:themeColor="text2"/>
                <w:sz w:val="24"/>
                <w:szCs w:val="24"/>
                <w:lang w:eastAsia="ru-RU"/>
              </w:rPr>
            </w:pPr>
            <w:r w:rsidRPr="00B13C14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744FA630" wp14:editId="2EA77514">
                  <wp:extent cx="1531750" cy="1095375"/>
                  <wp:effectExtent l="0" t="0" r="0" b="0"/>
                  <wp:docPr id="68" name="Рисунок 68" descr="E:\Антонова А.А\ФОТО. РИСУНКИ. ОТКРЫТКИ\РИСУНКИ\ДЕКАБРИСТЫ\Изображение 5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Антонова А.А\ФОТО. РИСУНКИ. ОТКРЫТКИ\РИСУНКИ\ДЕКАБРИСТЫ\Изображение 5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235" cy="1102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использовать как можно больше цвета цветных карандашей, сочетать сочетающиеся и «несочетающиеся» цвета.</w:t>
            </w:r>
          </w:p>
        </w:tc>
      </w:tr>
      <w:tr w:rsidR="00B13C14" w:rsidRPr="00B13C14" w:rsidTr="00B13C14">
        <w:trPr>
          <w:trHeight w:val="275"/>
        </w:trPr>
        <w:tc>
          <w:tcPr>
            <w:tcW w:w="534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Народный праздничный костюм</w:t>
            </w:r>
          </w:p>
        </w:tc>
        <w:tc>
          <w:tcPr>
            <w:tcW w:w="2946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Графика.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над эскизом изделия. Ф.А4.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сочетания цветов. Рисование цветов  цветными  карандашами  с образца (видеть цвет и его оттенки)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«Линия, штрих»</w:t>
            </w:r>
          </w:p>
        </w:tc>
        <w:tc>
          <w:tcPr>
            <w:tcW w:w="4000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 wp14:anchorId="64AD68B8" wp14:editId="6B974B3C">
                  <wp:extent cx="788155" cy="1095555"/>
                  <wp:effectExtent l="0" t="0" r="0" b="9525"/>
                  <wp:docPr id="69" name="Рисунок 69" descr="E:\Антонова А.А\ФОТО. РИСУНКИ. ОТКРЫТКИ\РИСУНКИ\РИСУНКИ ДЕТЕЙ  2018г\Тюльпаны. Таран Анастасия, 11 лет, МБОУ Иваново-Эсинская СОШ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Антонова А.А\ФОТО. РИСУНКИ. ОТКРЫТКИ\РИСУНКИ\РИСУНКИ ДЕТЕЙ  2018г\Тюльпаны. Таран Анастасия, 11 лет, МБОУ Иваново-Эсинская СОШ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333" cy="1095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цветов  цветными карандашами  с образца (передача объема штриховкой, тональностью и цветом)</w:t>
            </w:r>
          </w:p>
        </w:tc>
      </w:tr>
      <w:tr w:rsidR="00B13C14" w:rsidRPr="00B13C14" w:rsidTr="00B13C14">
        <w:trPr>
          <w:trHeight w:val="3391"/>
        </w:trPr>
        <w:tc>
          <w:tcPr>
            <w:tcW w:w="534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  <w:t xml:space="preserve">6 </w:t>
            </w:r>
            <w:proofErr w:type="spellStart"/>
            <w:r w:rsidRPr="00B13C14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  <w:t>кл</w:t>
            </w:r>
            <w:proofErr w:type="spellEnd"/>
            <w:r w:rsidRPr="00B13C14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  <w:t>.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 пространственных искусств.</w:t>
            </w:r>
          </w:p>
        </w:tc>
        <w:tc>
          <w:tcPr>
            <w:tcW w:w="2946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Графика. 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«Луговые цветы»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Зарисовки отдельных растений - цветов с натуры или образца. Учиться рассматривать, сравнивать и обобщать пространственные формы.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Овладевать навыками размещения рисунка на листе бумаги (ф</w:t>
            </w:r>
            <w:proofErr w:type="gramStart"/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0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зарисовок отдельных растений, травинок, соцветий с натуры или образца (без простого карандаша) сразу мелками. 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грамотно использовать штрих.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Calibri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595FD27" wp14:editId="261D90F8">
                  <wp:extent cx="808407" cy="1157419"/>
                  <wp:effectExtent l="0" t="0" r="0" b="5080"/>
                  <wp:docPr id="70" name="Рисунок 70" descr="C:\Users\Дом\Music\Новая папка\Photo14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ом\Music\Новая папка\Photo14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364" cy="1164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3C14">
              <w:rPr>
                <w:rFonts w:ascii="Times New Roman" w:eastAsia="Calibri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574F3EBA" wp14:editId="16264E19">
                  <wp:extent cx="883664" cy="1153095"/>
                  <wp:effectExtent l="0" t="0" r="0" b="9525"/>
                  <wp:docPr id="71" name="Рисунок 71" descr="C:\Users\Дом\Music\Новая папка\Photo14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ом\Music\Новая папка\Photo14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910" cy="1159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Овладевать навыками работы восковыми мелками.</w:t>
            </w:r>
          </w:p>
        </w:tc>
      </w:tr>
      <w:tr w:rsidR="00B13C14" w:rsidRPr="00B13C14" w:rsidTr="00B13C14">
        <w:trPr>
          <w:trHeight w:val="2341"/>
        </w:trPr>
        <w:tc>
          <w:tcPr>
            <w:tcW w:w="534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Художественные материалы. 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Восковые мелки, пастель.</w:t>
            </w:r>
          </w:p>
        </w:tc>
        <w:tc>
          <w:tcPr>
            <w:tcW w:w="2946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Графика. 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«Луговые цветы»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Рисование цветов  восковыми мелками с образца, (с натуры)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Овладевать навыками работы восковыми мелками.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«Линия, штрих»</w:t>
            </w:r>
          </w:p>
        </w:tc>
        <w:tc>
          <w:tcPr>
            <w:tcW w:w="4000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ABE49B" wp14:editId="4F6DC36F">
                  <wp:extent cx="1152525" cy="812346"/>
                  <wp:effectExtent l="0" t="0" r="0" b="6985"/>
                  <wp:docPr id="72" name="Рисунок 72" descr="E:\Антонова А.А\ФОТО. РИСУНКИ. ОТКРЫТКИ\РИСУНКИ\РИСУНКИ ДЕТЕЙ  2018г\25.05.2018 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Антонова А.А\ФОТО. РИСУНКИ. ОТКРЫТКИ\РИСУНКИ\РИСУНКИ ДЕТЕЙ  2018г\25.05.2018 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589" cy="810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3C14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 wp14:anchorId="40EF4AD9" wp14:editId="37173249">
                  <wp:extent cx="1156999" cy="822191"/>
                  <wp:effectExtent l="0" t="0" r="5080" b="0"/>
                  <wp:docPr id="73" name="Рисунок 73" descr="C:\Users\Дом\Music\Новая папка\Photo14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Дом\Music\Новая папка\Photo14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6554" cy="828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Продолжение работы над темой и задачами  предыдущего урока. </w:t>
            </w:r>
          </w:p>
        </w:tc>
      </w:tr>
      <w:tr w:rsidR="00B13C14" w:rsidRPr="00B13C14" w:rsidTr="00B13C14">
        <w:trPr>
          <w:trHeight w:val="137"/>
        </w:trPr>
        <w:tc>
          <w:tcPr>
            <w:tcW w:w="534" w:type="dxa"/>
          </w:tcPr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 – основа изобразительного творчества</w:t>
            </w:r>
          </w:p>
        </w:tc>
        <w:tc>
          <w:tcPr>
            <w:tcW w:w="2946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Графика. 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«Луговые цветы»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Зарисовки листьев травы, колышущихся травинок, соцветий.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«Линия, штрих»</w:t>
            </w:r>
          </w:p>
        </w:tc>
        <w:tc>
          <w:tcPr>
            <w:tcW w:w="4000" w:type="dxa"/>
          </w:tcPr>
          <w:p w:rsidR="00B13C14" w:rsidRPr="00B13C14" w:rsidRDefault="00B13C14" w:rsidP="00B13C14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B13C14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28405A4C" wp14:editId="47D4CF14">
                  <wp:extent cx="1114425" cy="802246"/>
                  <wp:effectExtent l="0" t="0" r="0" b="0"/>
                  <wp:docPr id="74" name="Рисунок 74" descr="E:\Антонова А.А\ФОТО. РИСУНКИ. ОТКРЫТКИ\РИСУНКИ\РИСУНКИ ДЕТЕЙ  2018г\25.05.2018 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E:\Антонова А.А\ФОТО. РИСУНКИ. ОТКРЫТКИ\РИСУНКИ\РИСУНКИ ДЕТЕЙ  2018г\25.05.2018 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563" cy="803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3C14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 wp14:anchorId="4A191851" wp14:editId="3FC6C467">
                  <wp:extent cx="1144918" cy="796100"/>
                  <wp:effectExtent l="0" t="0" r="0" b="4445"/>
                  <wp:docPr id="75" name="Рисунок 75" descr="E:\Антонова А.А\ФОТО. РИСУНКИ. ОТКРЫТКИ\РИСУНКИ\РИСУНКИ ДЕТЕЙ  2018г\Лукьянова Яна, 11 лет. Лето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Антонова А.А\ФОТО. РИСУНКИ. ОТКРЫТКИ\РИСУНКИ\РИСУНКИ ДЕТЕЙ  2018г\Лукьянова Яна, 11 лет. Лето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391" cy="802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Продолжать рисовать восковыми мелками, используя все цвета, включая черный цвет. </w:t>
            </w:r>
          </w:p>
        </w:tc>
      </w:tr>
      <w:tr w:rsidR="00B13C14" w:rsidRPr="00B13C14" w:rsidTr="00B13C14">
        <w:trPr>
          <w:trHeight w:val="125"/>
        </w:trPr>
        <w:tc>
          <w:tcPr>
            <w:tcW w:w="534" w:type="dxa"/>
          </w:tcPr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Линия и ее выразительные возможности.</w:t>
            </w:r>
          </w:p>
        </w:tc>
        <w:tc>
          <w:tcPr>
            <w:tcW w:w="2946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Графика. 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«Луговые цветы»</w:t>
            </w: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Добиваться разнообразия в характере линий – трав: тонких, широких, ломких, корявых, волнистых, стремительных и МЯГКИХ.  </w:t>
            </w: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Вырабатывать умение, способности продумывать тему для следующей работы, пользоваться, натурой,  литературой, ИКТ</w:t>
            </w:r>
          </w:p>
        </w:tc>
        <w:tc>
          <w:tcPr>
            <w:tcW w:w="4000" w:type="dxa"/>
          </w:tcPr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b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D1DBFD" wp14:editId="57F14E2D">
                  <wp:extent cx="1189205" cy="838200"/>
                  <wp:effectExtent l="0" t="0" r="0" b="0"/>
                  <wp:docPr id="76" name="Рисунок 76" descr="E:\Антонова А.А\ФОТО. РИСУНКИ. ОТКРЫТКИ\РИСУНКИ\РИСУНКИ ДЕТЕЙ  2018г\25.05.2018 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Антонова А.А\ФОТО. РИСУНКИ. ОТКРЫТКИ\РИСУНКИ\РИСУНКИ ДЕТЕЙ  2018г\25.05.2018 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207" cy="836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3C14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5F51094F" wp14:editId="42DF0A4B">
                  <wp:extent cx="1177795" cy="829876"/>
                  <wp:effectExtent l="0" t="0" r="3810" b="8890"/>
                  <wp:docPr id="77" name="Рисунок 77" descr="E:\Антонова А.А\ФОТО. РИСУНКИ. ОТКРЫТКИ\РИСУНКИ\РИСУНКИ ДЕТЕЙ  2018г\25.05.2018 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E:\Антонова А.А\ФОТО. РИСУНКИ. ОТКРЫТКИ\РИСУНКИ\РИСУНКИ ДЕТЕЙ  2018г\25.05.2018 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554" cy="838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b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b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b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b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b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13C14" w:rsidRPr="00B13C14" w:rsidRDefault="00B13C14" w:rsidP="00B13C14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Завершать работу</w:t>
            </w: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выдерживая доминантное пятно. Учить работать мелком «плашмя», создавая мягкую линию на заднем плане.</w:t>
            </w:r>
          </w:p>
        </w:tc>
      </w:tr>
      <w:tr w:rsidR="00B13C14" w:rsidRPr="00B13C14" w:rsidTr="00B13C14">
        <w:trPr>
          <w:trHeight w:val="125"/>
        </w:trPr>
        <w:tc>
          <w:tcPr>
            <w:tcW w:w="534" w:type="dxa"/>
          </w:tcPr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 линий</w:t>
            </w:r>
          </w:p>
        </w:tc>
        <w:tc>
          <w:tcPr>
            <w:tcW w:w="2946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Графика. </w:t>
            </w: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«Красота рядом» восковые мелки, цветные карандаши, ф</w:t>
            </w:r>
            <w:proofErr w:type="gramStart"/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Рассуждать о характере художественного образа в различных рисунках известных художников.</w:t>
            </w:r>
          </w:p>
          <w:p w:rsidR="00B13C14" w:rsidRPr="00B13C14" w:rsidRDefault="00B13C14" w:rsidP="00B13C14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характер линий для создания ярких, эмоциональных образов в рисунке.</w:t>
            </w:r>
            <w:r w:rsidRPr="00B13C14">
              <w:rPr>
                <w:rFonts w:ascii="Calibri" w:eastAsia="Times New Roman" w:hAnsi="Calibri" w:cs="Times New Roman"/>
                <w:lang w:eastAsia="ru-RU"/>
              </w:rPr>
              <w:t xml:space="preserve">  </w:t>
            </w:r>
          </w:p>
        </w:tc>
        <w:tc>
          <w:tcPr>
            <w:tcW w:w="4000" w:type="dxa"/>
          </w:tcPr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Calibri" w:eastAsia="Times New Roman" w:hAnsi="Calibri" w:cs="Times New Roman"/>
                <w:noProof/>
                <w:lang w:eastAsia="ru-RU"/>
              </w:rPr>
              <w:drawing>
                <wp:inline distT="0" distB="0" distL="0" distR="0" wp14:anchorId="6C4F8E28" wp14:editId="430D89B8">
                  <wp:extent cx="691763" cy="975400"/>
                  <wp:effectExtent l="0" t="0" r="0" b="0"/>
                  <wp:docPr id="78" name="Picture 2" descr="E:\Антонова А.А\ФОТО И РИСУНКИ\Экология - конкурс (не участвов.)\Мешкова Света, 6кл. 20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6" name="Picture 2" descr="E:\Антонова А.А\ФОТО И РИСУНКИ\Экология - конкурс (не участвов.)\Мешкова Света, 6кл. 20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722" cy="975342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рисовать без простого карандаша;</w:t>
            </w: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композицию;</w:t>
            </w:r>
          </w:p>
          <w:p w:rsidR="00B13C14" w:rsidRPr="00B13C14" w:rsidRDefault="00B13C14" w:rsidP="00B13C14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Продумать план работы: с какого плана начинать цветовое решение.</w:t>
            </w:r>
          </w:p>
        </w:tc>
      </w:tr>
      <w:tr w:rsidR="00B13C14" w:rsidRPr="00B13C14" w:rsidTr="00B13C14">
        <w:trPr>
          <w:trHeight w:val="150"/>
        </w:trPr>
        <w:tc>
          <w:tcPr>
            <w:tcW w:w="534" w:type="dxa"/>
          </w:tcPr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9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Пятно как средство выражения</w:t>
            </w:r>
          </w:p>
        </w:tc>
        <w:tc>
          <w:tcPr>
            <w:tcW w:w="2946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Графика. </w:t>
            </w: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«Красота рядом» восковые мелки, цветные карандаши, ф</w:t>
            </w:r>
            <w:proofErr w:type="gramStart"/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видеть красоту рядом. Изображать различное состояние в природе: утро, вечер, ночь, дождь, туман и т.п.</w:t>
            </w: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«Линия, штрих»</w:t>
            </w:r>
          </w:p>
        </w:tc>
        <w:tc>
          <w:tcPr>
            <w:tcW w:w="4000" w:type="dxa"/>
          </w:tcPr>
          <w:p w:rsidR="00B13C14" w:rsidRPr="00B13C14" w:rsidRDefault="00B13C14" w:rsidP="00B13C14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B13C14">
              <w:rPr>
                <w:rFonts w:ascii="Calibri" w:eastAsia="Times New Roman" w:hAnsi="Calibri" w:cs="Times New Roman"/>
                <w:noProof/>
                <w:lang w:eastAsia="ru-RU"/>
              </w:rPr>
              <w:drawing>
                <wp:inline distT="0" distB="0" distL="0" distR="0" wp14:anchorId="58AD14E2" wp14:editId="030708AF">
                  <wp:extent cx="1067324" cy="1504950"/>
                  <wp:effectExtent l="0" t="0" r="0" b="0"/>
                  <wp:docPr id="79" name="Picture 2" descr="E:\Антонова А.А\ФОТО И РИСУНКИ\Экология - конкурс (не участвов.)\Мешкова Света, 6кл. 20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6" name="Picture 2" descr="E:\Антонова А.А\ФОТО И РИСУНКИ\Экология - конкурс (не участвов.)\Мешкова Света, 6кл. 20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841" cy="151414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B13C14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 wp14:anchorId="3FE4C83D" wp14:editId="46E29B83">
                  <wp:extent cx="1134175" cy="1495425"/>
                  <wp:effectExtent l="0" t="0" r="8890" b="0"/>
                  <wp:docPr id="80" name="Рисунок 80" descr="E:\Антонова А.А\ФОТО. РИСУНКИ. ОТКРЫТКИ\РИСУНКИ\РИСУНКИ ДЕТЕЙ 2020 -21 гг\Деженина Д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Антонова А.А\ФОТО. РИСУНКИ. ОТКРЫТКИ\РИСУНКИ\РИСУНКИ ДЕТЕЙ 2020 -21 гг\Деженина Д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358" cy="1511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Умело пользоваться восковыми мелками и цветом при решении задачи в рисунке.</w:t>
            </w:r>
          </w:p>
        </w:tc>
      </w:tr>
      <w:tr w:rsidR="00B13C14" w:rsidRPr="00B13C14" w:rsidTr="00B13C14">
        <w:trPr>
          <w:trHeight w:val="175"/>
        </w:trPr>
        <w:tc>
          <w:tcPr>
            <w:tcW w:w="534" w:type="dxa"/>
          </w:tcPr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Цвет. Основы </w:t>
            </w:r>
            <w:proofErr w:type="spellStart"/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цветоведе-ния</w:t>
            </w:r>
            <w:proofErr w:type="spellEnd"/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46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Графика. </w:t>
            </w: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«Красота рядом» восковые мелки, цветные карандаши, ф</w:t>
            </w:r>
            <w:proofErr w:type="gramStart"/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 на взаимодействие цветовых пятен.</w:t>
            </w: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 наглядность для работы над следующей темой на следующем уроке – учить самостоятельно принимать решения.</w:t>
            </w:r>
          </w:p>
        </w:tc>
        <w:tc>
          <w:tcPr>
            <w:tcW w:w="4000" w:type="dxa"/>
          </w:tcPr>
          <w:p w:rsidR="00B13C14" w:rsidRPr="00B13C14" w:rsidRDefault="00B13C14" w:rsidP="00B13C14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B13C14">
              <w:rPr>
                <w:rFonts w:ascii="Calibri" w:eastAsia="Times New Roman" w:hAnsi="Calibri" w:cs="Times New Roman"/>
                <w:noProof/>
                <w:lang w:eastAsia="ru-RU"/>
              </w:rPr>
              <w:drawing>
                <wp:inline distT="0" distB="0" distL="0" distR="0" wp14:anchorId="25B9F27A" wp14:editId="6997E86B">
                  <wp:extent cx="715617" cy="1009035"/>
                  <wp:effectExtent l="0" t="0" r="8890" b="635"/>
                  <wp:docPr id="81" name="Picture 2" descr="E:\Антонова А.А\ФОТО И РИСУНКИ\Экология - конкурс (не участвов.)\Мешкова Света, 6кл. 20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6" name="Picture 2" descr="E:\Антонова А.А\ФОТО И РИСУНКИ\Экология - конкурс (не участвов.)\Мешкова Света, 6кл. 20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575" cy="1008976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Завершать работу.</w:t>
            </w:r>
          </w:p>
          <w:p w:rsidR="00B13C14" w:rsidRPr="00B13C14" w:rsidRDefault="00B13C14" w:rsidP="00B13C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образы, используя все выразительные возможности цвета.</w:t>
            </w:r>
          </w:p>
        </w:tc>
      </w:tr>
      <w:tr w:rsidR="00B13C14" w:rsidRPr="00B13C14" w:rsidTr="00B13C14">
        <w:trPr>
          <w:trHeight w:val="274"/>
        </w:trPr>
        <w:tc>
          <w:tcPr>
            <w:tcW w:w="534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  <w:t xml:space="preserve">7 </w:t>
            </w:r>
            <w:proofErr w:type="spellStart"/>
            <w:r w:rsidRPr="00B13C14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  <w:t>кл</w:t>
            </w:r>
            <w:proofErr w:type="spellEnd"/>
            <w:r w:rsidRPr="00B13C14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  <w:t>.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Поэзия повседневной жизни в искусстве разных народов.</w:t>
            </w:r>
          </w:p>
        </w:tc>
        <w:tc>
          <w:tcPr>
            <w:tcW w:w="2946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Графика. 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«Яблоки поспели».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Ф.А3, восковые мелки или цветные карандаши.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выбранных мотивов из жизни народов родного края.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 за окном…» и т.п.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Приобретать навыки и композиционный опыт изображения. </w:t>
            </w:r>
          </w:p>
        </w:tc>
        <w:tc>
          <w:tcPr>
            <w:tcW w:w="4000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67E0CE" wp14:editId="4327FA67">
                  <wp:extent cx="840234" cy="1147466"/>
                  <wp:effectExtent l="0" t="0" r="0" b="0"/>
                  <wp:docPr id="82" name="Picture 2" descr="E:\Антонова А.А\ФОТО И РИСУНКИ\2020 -21 гг\Дрожилина Ульяна, 6кл.20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E:\Антонова А.А\ФОТО И РИСУНКИ\2020 -21 гг\Дрожилина Ульяна, 6кл.20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234" cy="1147466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B13C14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6FBE2AC4" wp14:editId="6D7B89E0">
                  <wp:extent cx="1500508" cy="1065647"/>
                  <wp:effectExtent l="0" t="0" r="4445" b="1270"/>
                  <wp:docPr id="83" name="Рисунок 83" descr="E:\Антонова А.А\ФОТО. РИСУНКИ. ОТКРЫТКИ\РИСУНКИ\РИСУНКИ ДЕТЕЙ 2020 -21 гг\Борина Настя, 6кл 20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Антонова А.А\ФОТО. РИСУНКИ. ОТКРЫТКИ\РИСУНКИ\РИСУНКИ ДЕТЕЙ 2020 -21 гг\Борина Настя, 6кл 20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603" cy="106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жизненного мотива.</w:t>
            </w:r>
          </w:p>
        </w:tc>
      </w:tr>
      <w:tr w:rsidR="00B13C14" w:rsidRPr="00B13C14" w:rsidTr="00B13C14">
        <w:trPr>
          <w:trHeight w:val="914"/>
        </w:trPr>
        <w:tc>
          <w:tcPr>
            <w:tcW w:w="534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картина</w:t>
            </w:r>
          </w:p>
        </w:tc>
        <w:tc>
          <w:tcPr>
            <w:tcW w:w="2946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Графика. 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«Яблоки поспели».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Узнавать и объяснять понятия «тематическая картина», «станковая живопись», учиться перечислять и характеризовать основные жанры сюжетно-тематической картины.</w:t>
            </w:r>
          </w:p>
        </w:tc>
        <w:tc>
          <w:tcPr>
            <w:tcW w:w="4000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9DA9E7" wp14:editId="738BBCD6">
                  <wp:extent cx="840234" cy="1147466"/>
                  <wp:effectExtent l="0" t="0" r="0" b="0"/>
                  <wp:docPr id="84" name="Picture 2" descr="E:\Антонова А.А\ФОТО И РИСУНКИ\2020 -21 гг\Дрожилина Ульяна, 6кл.20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E:\Антонова А.А\ФОТО И РИСУНКИ\2020 -21 гг\Дрожилина Ульяна, 6кл.20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234" cy="11474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B13C14">
              <w:rPr>
                <w:rFonts w:ascii="Calibri" w:eastAsia="Calibri" w:hAnsi="Calibri" w:cs="Times New Roman"/>
                <w:noProof/>
                <w:lang w:eastAsia="ru-RU"/>
              </w:rPr>
              <w:t xml:space="preserve"> </w:t>
            </w:r>
            <w:r w:rsidRPr="00B13C14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52D8473E" wp14:editId="4E31E5C5">
                  <wp:extent cx="1428750" cy="1054906"/>
                  <wp:effectExtent l="0" t="0" r="0" b="0"/>
                  <wp:docPr id="85" name="Рисунок 85" descr="E:\Антонова А.А\ФОТО. РИСУНКИ. ОТКРЫТКИ\РИСУНКИ\РИСУНКИ ДЕТЕЙ 2020 -21 гг\Антонова Арина, 6кл. 20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Антонова А.А\ФОТО. РИСУНКИ. ОТКРЫТКИ\РИСУНКИ\РИСУНКИ ДЕТЕЙ 2020 -21 гг\Антонова Арина, 6кл. 20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54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Живописность в работе, штриховка, а не тушевка в работе.</w:t>
            </w:r>
          </w:p>
        </w:tc>
      </w:tr>
      <w:tr w:rsidR="00B13C14" w:rsidRPr="00B13C14" w:rsidTr="00B13C14">
        <w:trPr>
          <w:trHeight w:val="131"/>
        </w:trPr>
        <w:tc>
          <w:tcPr>
            <w:tcW w:w="534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Бытовой жанр, исторический жанр</w:t>
            </w:r>
          </w:p>
        </w:tc>
        <w:tc>
          <w:tcPr>
            <w:tcW w:w="2946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Графика. 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«Яблоки поспели».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Получать представления о развитии исторического и  бытового жанра как выражении возрастающего интереса личности к уникальности и ценности жизни каждой личности. </w:t>
            </w:r>
          </w:p>
        </w:tc>
        <w:tc>
          <w:tcPr>
            <w:tcW w:w="4000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B122B2" wp14:editId="138CF064">
                  <wp:extent cx="840234" cy="1147466"/>
                  <wp:effectExtent l="0" t="0" r="0" b="0"/>
                  <wp:docPr id="86" name="Picture 2" descr="E:\Антонова А.А\ФОТО И РИСУНКИ\2020 -21 гг\Дрожилина Ульяна, 6кл.20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E:\Антонова А.А\ФОТО И РИСУНКИ\2020 -21 гг\Дрожилина Ульяна, 6кл.20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234" cy="11474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3C14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20EEEB1F" wp14:editId="08BEBFFC">
                  <wp:extent cx="1504950" cy="1081820"/>
                  <wp:effectExtent l="0" t="0" r="0" b="4445"/>
                  <wp:docPr id="87" name="Рисунок 87" descr="E:\Антонова А.А\ФОТО. РИСУНКИ. ОТКРЫТКИ\РИСУНКИ\РИСУНКИ ДЕТЕЙ 2020 -21 гг\Каплина Геля, 5кл.20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Антонова А.А\ФОТО. РИСУНКИ. ОТКРЫТКИ\РИСУНКИ\РИСУНКИ ДЕТЕЙ 2020 -21 гг\Каплина Геля, 5кл.20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6722" cy="1083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цветом и тональностью в передаче объема в рисунке. Учиться передавать градации света и тени на круглых предметах.</w:t>
            </w:r>
          </w:p>
        </w:tc>
      </w:tr>
      <w:tr w:rsidR="00B13C14" w:rsidRPr="00B13C14" w:rsidTr="00B13C14">
        <w:trPr>
          <w:trHeight w:val="81"/>
        </w:trPr>
        <w:tc>
          <w:tcPr>
            <w:tcW w:w="534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 в картине</w:t>
            </w:r>
          </w:p>
        </w:tc>
        <w:tc>
          <w:tcPr>
            <w:tcW w:w="2946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Графика. 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 моим другом» 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Ф.А3, восковые мелки и  цветные карандаши.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Получать представление о  многообразии тем и бесконечном богатстве содержания жанровой картины.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композицией с простым, доступным для наблюдения сюжетом из жизни.</w:t>
            </w:r>
          </w:p>
        </w:tc>
        <w:tc>
          <w:tcPr>
            <w:tcW w:w="4000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0D307F" wp14:editId="680A624F">
                  <wp:extent cx="1314450" cy="982823"/>
                  <wp:effectExtent l="0" t="0" r="0" b="8255"/>
                  <wp:docPr id="88" name="Picture 2" descr="E:\Антонова А.А\ФОТО И РИСУНКИ\2020 -21 гг\Комендантова Д.,7кл, 19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E:\Антонова А.А\ФОТО И РИСУНКИ\2020 -21 гг\Комендантова Д.,7кл, 19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635" cy="989691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B13C14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716A595F" wp14:editId="17F38833">
                  <wp:extent cx="1304139" cy="920681"/>
                  <wp:effectExtent l="0" t="0" r="0" b="0"/>
                  <wp:docPr id="89" name="Рисунок 89" descr="E:\Антонова А.А\ФОТО. РИСУНКИ. ОТКРЫТКИ\РИСУНКИ\РИСУНКИ ДЕТЕЙ 2020 -21 гг\Антонова Арина, 12 лет,Рассвет.МБОУ Иваново-Эсинская СОШ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E:\Антонова А.А\ФОТО. РИСУНКИ. ОТКРЫТКИ\РИСУНКИ\РИСУНКИ ДЕТЕЙ 2020 -21 гг\Антонова Арина, 12 лет,Рассвет.МБОУ Иваново-Эсинская СОШ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286" cy="922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композицией. Соблюдать пропорции, изображать фигуру человека (людей) в движении.</w:t>
            </w:r>
          </w:p>
        </w:tc>
      </w:tr>
      <w:tr w:rsidR="00B13C14" w:rsidRPr="00B13C14" w:rsidTr="00B13C14">
        <w:trPr>
          <w:trHeight w:val="94"/>
        </w:trPr>
        <w:tc>
          <w:tcPr>
            <w:tcW w:w="534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color w:val="00B0F0"/>
                <w:sz w:val="28"/>
                <w:szCs w:val="28"/>
                <w:lang w:eastAsia="ru-RU"/>
              </w:rPr>
            </w:pP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в картине</w:t>
            </w:r>
          </w:p>
        </w:tc>
        <w:tc>
          <w:tcPr>
            <w:tcW w:w="2946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Графика. 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 моим другом» 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Продолжение.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Объяснять понятия «Тема», «содержание», «сюжет» в произведениях станковой живописи. 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Обретать опыт художественного наблюдения и образного видения обыденных сюжетов окружающей повседневной жизни.</w:t>
            </w:r>
          </w:p>
        </w:tc>
        <w:tc>
          <w:tcPr>
            <w:tcW w:w="4000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357B3F" wp14:editId="70C61FC9">
                  <wp:extent cx="1324853" cy="990600"/>
                  <wp:effectExtent l="0" t="0" r="8890" b="0"/>
                  <wp:docPr id="90" name="Picture 2" descr="E:\Антонова А.А\ФОТО И РИСУНКИ\2020 -21 гг\Комендантова Д.,7кл, 19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E:\Антонова А.А\ФОТО И РИСУНКИ\2020 -21 гг\Комендантова Д.,7кл, 19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485" cy="1001541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B13C14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 wp14:anchorId="7BBE649E" wp14:editId="5226F251">
                  <wp:extent cx="1281210" cy="854446"/>
                  <wp:effectExtent l="0" t="0" r="0" b="3175"/>
                  <wp:docPr id="91" name="Рисунок 91" descr="E:\Антонова А.А\ФОТО. РИСУНКИ. ОТКРЫТКИ\РИСУНКИ\РИСУНКИ ДЕТЕЙ 2020 -21 гг\Бенни Дима ,7к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Антонова А.А\ФОТО. РИСУНКИ. ОТКРЫТКИ\РИСУНКИ\РИСУНКИ ДЕТЕЙ 2020 -21 гг\Бенни Дима ,7к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91" cy="853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композицией.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живописность.</w:t>
            </w:r>
          </w:p>
        </w:tc>
      </w:tr>
      <w:tr w:rsidR="00B13C14" w:rsidRPr="00B13C14" w:rsidTr="00B13C14">
        <w:trPr>
          <w:trHeight w:val="106"/>
        </w:trPr>
        <w:tc>
          <w:tcPr>
            <w:tcW w:w="534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9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каждого дня – большая тема в искусстве</w:t>
            </w:r>
          </w:p>
        </w:tc>
        <w:tc>
          <w:tcPr>
            <w:tcW w:w="2946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Графика. 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 моим другом» </w:t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смысловую разницу между содержанием и сюжетом при восприятии произведения.</w:t>
            </w:r>
          </w:p>
        </w:tc>
        <w:tc>
          <w:tcPr>
            <w:tcW w:w="4000" w:type="dxa"/>
          </w:tcPr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9DC062" wp14:editId="3EEA15D1">
                  <wp:extent cx="1371600" cy="1025554"/>
                  <wp:effectExtent l="0" t="0" r="0" b="3175"/>
                  <wp:docPr id="92" name="Picture 2" descr="E:\Антонова А.А\ФОТО И РИСУНКИ\2020 -21 гг\Комендантова Д.,7кл, 19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E:\Антонова А.А\ФОТО И РИСУНКИ\2020 -21 гг\Комендантова Д.,7кл, 19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651" cy="1033817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B13C14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3553BED5" wp14:editId="68CCB064">
                  <wp:extent cx="1390650" cy="988863"/>
                  <wp:effectExtent l="0" t="0" r="0" b="1905"/>
                  <wp:docPr id="93" name="Рисунок 93" descr="E:\Антонова А.А\ФОТО. РИСУНКИ. ОТКРЫТКИ\РИСУНКИ\РИСУНКИ ДЕТЕЙ 2020 -21 гг\Футбл - моя жизнь! Муравьев Тимофей, 13 лет.МБОУ Иваново-Эсинская СОШ Ковровского райо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Антонова А.А\ФОТО. РИСУНКИ. ОТКРЫТКИ\РИСУНКИ\РИСУНКИ ДЕТЕЙ 2020 -21 гг\Футбл - моя жизнь! Муравьев Тимофей, 13 лет.МБОУ Иваново-Эсинская СОШ Ковровского райо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949" cy="99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3C14" w:rsidRPr="00B13C14" w:rsidRDefault="00B13C14" w:rsidP="00B13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композицией. Соблюдать тональность в композиции.</w:t>
            </w:r>
          </w:p>
        </w:tc>
      </w:tr>
    </w:tbl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2946"/>
        <w:gridCol w:w="4000"/>
      </w:tblGrid>
      <w:tr w:rsidR="00B13C14" w:rsidRPr="00B13C14" w:rsidTr="00B13C14">
        <w:trPr>
          <w:trHeight w:val="131"/>
        </w:trPr>
        <w:tc>
          <w:tcPr>
            <w:tcW w:w="534" w:type="dxa"/>
          </w:tcPr>
          <w:p w:rsidR="00B13C14" w:rsidRPr="00B13C14" w:rsidRDefault="00B13C14" w:rsidP="00B13C14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</w:tcPr>
          <w:p w:rsidR="00B13C14" w:rsidRPr="00B13C14" w:rsidRDefault="00B13C14" w:rsidP="00B13C14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и карнавал в изобразительном искусстве</w:t>
            </w:r>
          </w:p>
        </w:tc>
        <w:tc>
          <w:tcPr>
            <w:tcW w:w="2946" w:type="dxa"/>
          </w:tcPr>
          <w:p w:rsidR="00B13C14" w:rsidRPr="00B13C14" w:rsidRDefault="00B13C14" w:rsidP="00B13C14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«Праздник как образ счастья». </w:t>
            </w:r>
          </w:p>
          <w:p w:rsidR="00B13C14" w:rsidRPr="00B13C14" w:rsidRDefault="00B13C14" w:rsidP="00B13C14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Ф.А3, А4.</w:t>
            </w:r>
          </w:p>
          <w:p w:rsidR="00B13C14" w:rsidRPr="00B13C14" w:rsidRDefault="00B13C14" w:rsidP="00B13C14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Праздник как игра, танцы, неожиданные ситуации - праздник как образ счастья. </w:t>
            </w:r>
          </w:p>
          <w:p w:rsidR="00B13C14" w:rsidRPr="00B13C14" w:rsidRDefault="00B13C14" w:rsidP="00B13C14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0" w:type="dxa"/>
          </w:tcPr>
          <w:p w:rsidR="00B13C14" w:rsidRPr="00B13C14" w:rsidRDefault="00B13C14" w:rsidP="00B13C14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 wp14:anchorId="1CFA549C" wp14:editId="4A8CA2F0">
                  <wp:extent cx="971149" cy="1371600"/>
                  <wp:effectExtent l="0" t="0" r="635" b="0"/>
                  <wp:docPr id="94" name="Рисунок 94" descr="E:\Антонова А.А\ФОТО. РИСУНКИ. ОТКРЫТКИ\РИСУНКИ\РИСУНКИ ДЕТЕЙ 2020 -21 гг\Лето. Дрожилина  Ульяна, 12 лет МБОУ Иваново-Эсинская СОШ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Антонова А.А\ФОТО. РИСУНКИ. ОТКРЫТКИ\РИСУНКИ\РИСУНКИ ДЕТЕЙ 2020 -21 гг\Лето. Дрожилина  Ульяна, 12 лет МБОУ Иваново-Эсинская СОШ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8688" cy="1382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3C1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53A8DB" wp14:editId="7481A0F6">
                  <wp:extent cx="1293456" cy="914400"/>
                  <wp:effectExtent l="0" t="0" r="2540" b="0"/>
                  <wp:docPr id="95" name="Picture 2" descr="E:\Антонова А.А\ФОТО И РИСУНКИ\2020 -21 гг\Photo11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E:\Антонова А.А\ФОТО И РИСУНКИ\2020 -21 гг\Photo11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0607" cy="919456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B13C14" w:rsidRPr="00B13C14" w:rsidRDefault="00B13C14" w:rsidP="00B13C14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сюжет по наст</w:t>
            </w:r>
          </w:p>
          <w:p w:rsidR="00B13C14" w:rsidRPr="00B13C14" w:rsidRDefault="00B13C14" w:rsidP="00B13C14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роению, подбирая соответствующие цвета.</w:t>
            </w:r>
          </w:p>
          <w:p w:rsidR="00B13C14" w:rsidRPr="00B13C14" w:rsidRDefault="00B13C14" w:rsidP="00B13C14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C14" w:rsidRPr="00B13C14" w:rsidTr="00B13C14">
        <w:trPr>
          <w:trHeight w:val="131"/>
        </w:trPr>
        <w:tc>
          <w:tcPr>
            <w:tcW w:w="534" w:type="dxa"/>
          </w:tcPr>
          <w:p w:rsidR="00B13C14" w:rsidRPr="00B13C14" w:rsidRDefault="00B13C14" w:rsidP="00B13C14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59" w:type="dxa"/>
          </w:tcPr>
          <w:p w:rsidR="00B13C14" w:rsidRPr="00B13C14" w:rsidRDefault="00B13C14" w:rsidP="00B13C14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и карнавал в изобразительном искусстве</w:t>
            </w:r>
          </w:p>
        </w:tc>
        <w:tc>
          <w:tcPr>
            <w:tcW w:w="2946" w:type="dxa"/>
          </w:tcPr>
          <w:p w:rsidR="00B13C14" w:rsidRPr="00B13C14" w:rsidRDefault="00B13C14" w:rsidP="00B13C14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«Праздник»  Ф.А3</w:t>
            </w:r>
          </w:p>
          <w:p w:rsidR="00B13C14" w:rsidRPr="00B13C14" w:rsidRDefault="00B13C14" w:rsidP="00B13C14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Приобретать представление о некоторых приемах композиционного построения (композиционная доминанта, тональное и цветовое решение, ритмическая целостность, отбор деталей). Приобретать опыт сюжетной зарисовки (домашнее задание)</w:t>
            </w:r>
          </w:p>
        </w:tc>
        <w:tc>
          <w:tcPr>
            <w:tcW w:w="4000" w:type="dxa"/>
          </w:tcPr>
          <w:p w:rsidR="00B13C14" w:rsidRPr="00B13C14" w:rsidRDefault="00B13C14" w:rsidP="00B13C14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06582A2A" wp14:editId="7F564F0B">
                  <wp:extent cx="1588669" cy="969789"/>
                  <wp:effectExtent l="0" t="0" r="0" b="1905"/>
                  <wp:docPr id="96" name="Рисунок 96" descr="E:\Антонова А.А\ФОТО. РИСУНКИ. ОТКРЫТКИ\РИСУНКИ\РИСУНКИ ДЕТЕЙ 2020 -21 гг\Photo11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Антонова А.А\ФОТО. РИСУНКИ. ОТКРЫТКИ\РИСУНКИ\РИСУНКИ ДЕТЕЙ 2020 -21 гг\Photo11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9357" cy="970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3C14" w:rsidRPr="00B13C14" w:rsidRDefault="00B13C14" w:rsidP="00B13C14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композицию с изображением людей.</w:t>
            </w:r>
          </w:p>
        </w:tc>
      </w:tr>
      <w:tr w:rsidR="00B13C14" w:rsidRPr="00B13C14" w:rsidTr="00B13C14">
        <w:trPr>
          <w:trHeight w:val="150"/>
        </w:trPr>
        <w:tc>
          <w:tcPr>
            <w:tcW w:w="534" w:type="dxa"/>
          </w:tcPr>
          <w:p w:rsidR="00B13C14" w:rsidRPr="00B13C14" w:rsidRDefault="00B13C14" w:rsidP="00B13C14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59" w:type="dxa"/>
          </w:tcPr>
          <w:p w:rsidR="00B13C14" w:rsidRPr="00B13C14" w:rsidRDefault="00B13C14" w:rsidP="00B13C14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праздника в бытовом жанре.</w:t>
            </w:r>
          </w:p>
        </w:tc>
        <w:tc>
          <w:tcPr>
            <w:tcW w:w="2946" w:type="dxa"/>
          </w:tcPr>
          <w:p w:rsidR="00B13C14" w:rsidRPr="00B13C14" w:rsidRDefault="00B13C14" w:rsidP="00B13C14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 меня праздник»</w:t>
            </w:r>
          </w:p>
          <w:p w:rsidR="00B13C14" w:rsidRPr="00B13C14" w:rsidRDefault="00B13C14" w:rsidP="00B13C14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Ф.А4, А3.</w:t>
            </w:r>
          </w:p>
          <w:p w:rsidR="00B13C14" w:rsidRPr="00B13C14" w:rsidRDefault="00B13C14" w:rsidP="00B13C14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Учиться фантазировать. </w:t>
            </w:r>
          </w:p>
          <w:p w:rsidR="00B13C14" w:rsidRPr="00B13C14" w:rsidRDefault="00B13C14" w:rsidP="00B13C14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воображение, </w:t>
            </w:r>
          </w:p>
          <w:p w:rsidR="00B13C14" w:rsidRPr="00B13C14" w:rsidRDefault="00B13C14" w:rsidP="00B13C14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 средствах выразительности в изобразительном искусстве.</w:t>
            </w:r>
          </w:p>
          <w:p w:rsidR="00B13C14" w:rsidRPr="00B13C14" w:rsidRDefault="00B13C14" w:rsidP="00B13C14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Получать навыки работы с художественными материалами.</w:t>
            </w:r>
          </w:p>
          <w:p w:rsidR="00B13C14" w:rsidRPr="00B13C14" w:rsidRDefault="00B13C14" w:rsidP="00B13C14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Развивать вкус. </w:t>
            </w:r>
          </w:p>
        </w:tc>
        <w:tc>
          <w:tcPr>
            <w:tcW w:w="4000" w:type="dxa"/>
          </w:tcPr>
          <w:p w:rsidR="00B13C14" w:rsidRPr="00B13C14" w:rsidRDefault="00B13C14" w:rsidP="00B13C14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 wp14:anchorId="1743CE39" wp14:editId="1F4B1B3A">
                  <wp:extent cx="842838" cy="1180101"/>
                  <wp:effectExtent l="0" t="0" r="0" b="1270"/>
                  <wp:docPr id="97" name="Рисунок 97" descr="E:\Антонова А.А\ФОТО. РИСУНКИ. ОТКРЫТКИ\РИСУНКИ\ШЕВИНСКАЯ\Шев.ООШ\Горошко Женя,7кл19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E:\Антонова А.А\ФОТО. РИСУНКИ. ОТКРЫТКИ\РИСУНКИ\ШЕВИНСКАЯ\Шев.ООШ\Горошко Женя,7кл19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263" cy="1179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3C14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1F605497" wp14:editId="4D99FA7F">
                  <wp:extent cx="1487307" cy="866775"/>
                  <wp:effectExtent l="0" t="0" r="0" b="0"/>
                  <wp:docPr id="98" name="Рисунок 98" descr="E:\Антонова А.А\ФОТО. РИСУНКИ. ОТКРЫТКИ\РИСУНКИ\ШЕВИНСКАЯ\Старые Шев\Пахомова Настя,7кл18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Антонова А.А\ФОТО. РИСУНКИ. ОТКРЫТКИ\РИСУНКИ\ШЕВИНСКАЯ\Старые Шев\Пахомова Настя,7кл18г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8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3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51" t="17093" b="11279"/>
                          <a:stretch/>
                        </pic:blipFill>
                        <pic:spPr bwMode="auto">
                          <a:xfrm>
                            <a:off x="0" y="0"/>
                            <a:ext cx="1501107" cy="874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13C14" w:rsidRPr="00B13C14" w:rsidRDefault="00B13C14" w:rsidP="00B13C14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 по данной теме.</w:t>
            </w:r>
          </w:p>
          <w:p w:rsidR="00B13C14" w:rsidRPr="00B13C14" w:rsidRDefault="00B13C14" w:rsidP="00B13C14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Выполнить рисунок с любым сюжетом, в любой технике, любыми </w:t>
            </w:r>
            <w:proofErr w:type="spellStart"/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изоматериалами</w:t>
            </w:r>
            <w:proofErr w:type="spellEnd"/>
            <w:r w:rsidRPr="00B1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передавая радостное, праздничное настроение.</w:t>
            </w:r>
          </w:p>
        </w:tc>
      </w:tr>
    </w:tbl>
    <w:p w:rsidR="00B13C14" w:rsidRPr="00B13C14" w:rsidRDefault="00B13C14" w:rsidP="00B13C14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B91EB8" w:rsidRPr="00E41090" w:rsidRDefault="00B91EB8" w:rsidP="00EE38BF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91EB8" w:rsidRPr="00E41090" w:rsidSect="00D32B22">
          <w:footerReference w:type="default" r:id="rId89"/>
          <w:type w:val="continuous"/>
          <w:pgSz w:w="11909" w:h="16834"/>
          <w:pgMar w:top="964" w:right="851" w:bottom="1134" w:left="1701" w:header="720" w:footer="720" w:gutter="0"/>
          <w:pgNumType w:start="0"/>
          <w:cols w:space="720"/>
          <w:noEndnote/>
          <w:titlePg/>
          <w:docGrid w:linePitch="299"/>
        </w:sectPr>
      </w:pPr>
    </w:p>
    <w:p w:rsidR="00DA4000" w:rsidRPr="00DA4000" w:rsidRDefault="00DA4000" w:rsidP="00EE38BF">
      <w:pPr>
        <w:spacing w:after="0"/>
        <w:jc w:val="both"/>
        <w:rPr>
          <w:rFonts w:ascii="PT Serif" w:eastAsia="Times New Roman" w:hAnsi="PT Serif" w:cs="Tahoma"/>
          <w:i/>
          <w:kern w:val="36"/>
          <w:sz w:val="28"/>
          <w:szCs w:val="28"/>
          <w:lang w:eastAsia="ru-RU"/>
        </w:rPr>
      </w:pPr>
    </w:p>
    <w:sectPr w:rsidR="00DA4000" w:rsidRPr="00DA4000" w:rsidSect="00E4109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FE2" w:rsidRDefault="00266FE2" w:rsidP="004E7CF7">
      <w:pPr>
        <w:spacing w:after="0" w:line="240" w:lineRule="auto"/>
      </w:pPr>
      <w:r>
        <w:separator/>
      </w:r>
    </w:p>
  </w:endnote>
  <w:endnote w:type="continuationSeparator" w:id="0">
    <w:p w:rsidR="00266FE2" w:rsidRDefault="00266FE2" w:rsidP="004E7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Serif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1583028"/>
      <w:docPartObj>
        <w:docPartGallery w:val="Page Numbers (Bottom of Page)"/>
        <w:docPartUnique/>
      </w:docPartObj>
    </w:sdtPr>
    <w:sdtContent>
      <w:p w:rsidR="00CC0787" w:rsidRDefault="00CC078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53C4">
          <w:rPr>
            <w:noProof/>
          </w:rPr>
          <w:t>2</w:t>
        </w:r>
        <w:r>
          <w:fldChar w:fldCharType="end"/>
        </w:r>
      </w:p>
    </w:sdtContent>
  </w:sdt>
  <w:p w:rsidR="00CC0787" w:rsidRDefault="00CC078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FE2" w:rsidRDefault="00266FE2" w:rsidP="004E7CF7">
      <w:pPr>
        <w:spacing w:after="0" w:line="240" w:lineRule="auto"/>
      </w:pPr>
      <w:r>
        <w:separator/>
      </w:r>
    </w:p>
  </w:footnote>
  <w:footnote w:type="continuationSeparator" w:id="0">
    <w:p w:rsidR="00266FE2" w:rsidRDefault="00266FE2" w:rsidP="004E7C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hybridMultilevel"/>
    <w:tmpl w:val="333AB104"/>
    <w:lvl w:ilvl="0" w:tplc="FFFFFFFF">
      <w:start w:val="1"/>
      <w:numFmt w:val="bullet"/>
      <w:lvlText w:val="и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4"/>
    <w:multiLevelType w:val="hybridMultilevel"/>
    <w:tmpl w:val="721DA316"/>
    <w:lvl w:ilvl="0" w:tplc="FFFFFFFF">
      <w:start w:val="1"/>
      <w:numFmt w:val="bullet"/>
      <w:lvlText w:val="В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6"/>
    <w:multiLevelType w:val="hybridMultilevel"/>
    <w:tmpl w:val="2D1D5AE8"/>
    <w:lvl w:ilvl="0" w:tplc="FFFFFFFF">
      <w:start w:val="1"/>
      <w:numFmt w:val="bullet"/>
      <w:lvlText w:val="в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38415A2"/>
    <w:multiLevelType w:val="hybridMultilevel"/>
    <w:tmpl w:val="C03A22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7C4167"/>
    <w:multiLevelType w:val="hybridMultilevel"/>
    <w:tmpl w:val="9D6A6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F71184"/>
    <w:multiLevelType w:val="multilevel"/>
    <w:tmpl w:val="60923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5E7100"/>
    <w:multiLevelType w:val="hybridMultilevel"/>
    <w:tmpl w:val="A0AA0C10"/>
    <w:lvl w:ilvl="0" w:tplc="B352E3DC">
      <w:start w:val="65535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456B9D"/>
    <w:multiLevelType w:val="hybridMultilevel"/>
    <w:tmpl w:val="BEB0F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A2491E"/>
    <w:multiLevelType w:val="hybridMultilevel"/>
    <w:tmpl w:val="7CBA7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01599A"/>
    <w:multiLevelType w:val="hybridMultilevel"/>
    <w:tmpl w:val="4D460D28"/>
    <w:lvl w:ilvl="0" w:tplc="B352E3D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520699"/>
    <w:multiLevelType w:val="hybridMultilevel"/>
    <w:tmpl w:val="AA32E06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7357CC"/>
    <w:multiLevelType w:val="hybridMultilevel"/>
    <w:tmpl w:val="A06E0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DD0A09"/>
    <w:multiLevelType w:val="hybridMultilevel"/>
    <w:tmpl w:val="51324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712493"/>
    <w:multiLevelType w:val="multilevel"/>
    <w:tmpl w:val="AC0CC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5A66C43"/>
    <w:multiLevelType w:val="hybridMultilevel"/>
    <w:tmpl w:val="17EAB2B0"/>
    <w:lvl w:ilvl="0" w:tplc="B352E3D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E95A2E"/>
    <w:multiLevelType w:val="hybridMultilevel"/>
    <w:tmpl w:val="F7C85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B5DEF"/>
    <w:multiLevelType w:val="multilevel"/>
    <w:tmpl w:val="ACE2C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801487"/>
    <w:multiLevelType w:val="hybridMultilevel"/>
    <w:tmpl w:val="4EA80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68610F"/>
    <w:multiLevelType w:val="hybridMultilevel"/>
    <w:tmpl w:val="38269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C608AF"/>
    <w:multiLevelType w:val="hybridMultilevel"/>
    <w:tmpl w:val="89343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597303"/>
    <w:multiLevelType w:val="hybridMultilevel"/>
    <w:tmpl w:val="FA7E5A3E"/>
    <w:lvl w:ilvl="0" w:tplc="B352E3D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2A7A9C"/>
    <w:multiLevelType w:val="multilevel"/>
    <w:tmpl w:val="307C7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EAE51FA"/>
    <w:multiLevelType w:val="hybridMultilevel"/>
    <w:tmpl w:val="6450D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E17BFD"/>
    <w:multiLevelType w:val="multilevel"/>
    <w:tmpl w:val="5AE46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18724E6"/>
    <w:multiLevelType w:val="hybridMultilevel"/>
    <w:tmpl w:val="AC9A3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4D4D45"/>
    <w:multiLevelType w:val="multilevel"/>
    <w:tmpl w:val="5AE46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5D52DFE"/>
    <w:multiLevelType w:val="hybridMultilevel"/>
    <w:tmpl w:val="51324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656CE8"/>
    <w:multiLevelType w:val="multilevel"/>
    <w:tmpl w:val="5AE46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7CCD1FEC"/>
    <w:multiLevelType w:val="multilevel"/>
    <w:tmpl w:val="D34CC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DC659EE"/>
    <w:multiLevelType w:val="hybridMultilevel"/>
    <w:tmpl w:val="5C14C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0"/>
  </w:num>
  <w:num w:numId="3">
    <w:abstractNumId w:val="12"/>
  </w:num>
  <w:num w:numId="4">
    <w:abstractNumId w:val="18"/>
  </w:num>
  <w:num w:numId="5">
    <w:abstractNumId w:val="22"/>
  </w:num>
  <w:num w:numId="6">
    <w:abstractNumId w:val="10"/>
  </w:num>
  <w:num w:numId="7">
    <w:abstractNumId w:val="11"/>
  </w:num>
  <w:num w:numId="8">
    <w:abstractNumId w:val="2"/>
  </w:num>
  <w:num w:numId="9">
    <w:abstractNumId w:val="21"/>
  </w:num>
  <w:num w:numId="10">
    <w:abstractNumId w:val="16"/>
  </w:num>
  <w:num w:numId="11">
    <w:abstractNumId w:val="0"/>
  </w:num>
  <w:num w:numId="12">
    <w:abstractNumId w:val="2"/>
  </w:num>
  <w:num w:numId="13">
    <w:abstractNumId w:val="13"/>
  </w:num>
  <w:num w:numId="14">
    <w:abstractNumId w:val="17"/>
  </w:num>
  <w:num w:numId="15">
    <w:abstractNumId w:val="28"/>
  </w:num>
  <w:num w:numId="16">
    <w:abstractNumId w:val="23"/>
  </w:num>
  <w:num w:numId="17">
    <w:abstractNumId w:val="27"/>
  </w:num>
  <w:num w:numId="18">
    <w:abstractNumId w:val="25"/>
  </w:num>
  <w:num w:numId="19">
    <w:abstractNumId w:val="8"/>
  </w:num>
  <w:num w:numId="20">
    <w:abstractNumId w:val="3"/>
  </w:num>
  <w:num w:numId="21">
    <w:abstractNumId w:val="9"/>
  </w:num>
  <w:num w:numId="22">
    <w:abstractNumId w:val="26"/>
  </w:num>
  <w:num w:numId="23">
    <w:abstractNumId w:val="24"/>
  </w:num>
  <w:num w:numId="24">
    <w:abstractNumId w:val="4"/>
  </w:num>
  <w:num w:numId="25">
    <w:abstractNumId w:val="29"/>
  </w:num>
  <w:num w:numId="26">
    <w:abstractNumId w:val="15"/>
  </w:num>
  <w:num w:numId="27">
    <w:abstractNumId w:val="7"/>
  </w:num>
  <w:num w:numId="28">
    <w:abstractNumId w:val="1"/>
  </w:num>
  <w:num w:numId="29">
    <w:abstractNumId w:val="19"/>
  </w:num>
  <w:num w:numId="30">
    <w:abstractNumId w:val="14"/>
  </w:num>
  <w:num w:numId="31">
    <w:abstractNumId w:val="6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518"/>
    <w:rsid w:val="000104B3"/>
    <w:rsid w:val="000110CD"/>
    <w:rsid w:val="000130E0"/>
    <w:rsid w:val="000140FD"/>
    <w:rsid w:val="000218B2"/>
    <w:rsid w:val="00024F31"/>
    <w:rsid w:val="000557A8"/>
    <w:rsid w:val="00061540"/>
    <w:rsid w:val="00062499"/>
    <w:rsid w:val="00066261"/>
    <w:rsid w:val="00066269"/>
    <w:rsid w:val="00070A53"/>
    <w:rsid w:val="00072200"/>
    <w:rsid w:val="00083A48"/>
    <w:rsid w:val="000A4927"/>
    <w:rsid w:val="000C6D05"/>
    <w:rsid w:val="000D73C2"/>
    <w:rsid w:val="000D7843"/>
    <w:rsid w:val="000F30B7"/>
    <w:rsid w:val="00101D20"/>
    <w:rsid w:val="001046D9"/>
    <w:rsid w:val="00154FE7"/>
    <w:rsid w:val="00155FB3"/>
    <w:rsid w:val="00164642"/>
    <w:rsid w:val="00173200"/>
    <w:rsid w:val="001B6863"/>
    <w:rsid w:val="001F3A9D"/>
    <w:rsid w:val="001F498B"/>
    <w:rsid w:val="001F651F"/>
    <w:rsid w:val="00201B15"/>
    <w:rsid w:val="0024077D"/>
    <w:rsid w:val="00244ACE"/>
    <w:rsid w:val="00252B8C"/>
    <w:rsid w:val="00254AC8"/>
    <w:rsid w:val="00266FE2"/>
    <w:rsid w:val="00283024"/>
    <w:rsid w:val="00290D63"/>
    <w:rsid w:val="002A2FDF"/>
    <w:rsid w:val="002C365E"/>
    <w:rsid w:val="002D519E"/>
    <w:rsid w:val="00311382"/>
    <w:rsid w:val="00317382"/>
    <w:rsid w:val="00333A24"/>
    <w:rsid w:val="00347C3B"/>
    <w:rsid w:val="00350C41"/>
    <w:rsid w:val="00365780"/>
    <w:rsid w:val="00370A65"/>
    <w:rsid w:val="003B3A0C"/>
    <w:rsid w:val="003C4D4D"/>
    <w:rsid w:val="003D520B"/>
    <w:rsid w:val="003E298A"/>
    <w:rsid w:val="003E461F"/>
    <w:rsid w:val="003F3EDC"/>
    <w:rsid w:val="0040407C"/>
    <w:rsid w:val="004134A2"/>
    <w:rsid w:val="00441DD7"/>
    <w:rsid w:val="004474F2"/>
    <w:rsid w:val="004504BA"/>
    <w:rsid w:val="00480A53"/>
    <w:rsid w:val="004850F1"/>
    <w:rsid w:val="00485E77"/>
    <w:rsid w:val="00492B80"/>
    <w:rsid w:val="004D3DD2"/>
    <w:rsid w:val="004E6000"/>
    <w:rsid w:val="004E7CF7"/>
    <w:rsid w:val="00500936"/>
    <w:rsid w:val="00511471"/>
    <w:rsid w:val="00514392"/>
    <w:rsid w:val="005619CB"/>
    <w:rsid w:val="00573D57"/>
    <w:rsid w:val="005922E9"/>
    <w:rsid w:val="00594259"/>
    <w:rsid w:val="005D074C"/>
    <w:rsid w:val="005E3782"/>
    <w:rsid w:val="00600155"/>
    <w:rsid w:val="006130D2"/>
    <w:rsid w:val="0061685D"/>
    <w:rsid w:val="00625F54"/>
    <w:rsid w:val="0064262D"/>
    <w:rsid w:val="006503B5"/>
    <w:rsid w:val="006575F2"/>
    <w:rsid w:val="00663831"/>
    <w:rsid w:val="00676B19"/>
    <w:rsid w:val="006A73FC"/>
    <w:rsid w:val="006B0AF2"/>
    <w:rsid w:val="006D51B7"/>
    <w:rsid w:val="00707358"/>
    <w:rsid w:val="0076318D"/>
    <w:rsid w:val="00763695"/>
    <w:rsid w:val="007666BC"/>
    <w:rsid w:val="00776561"/>
    <w:rsid w:val="007A642A"/>
    <w:rsid w:val="007C0A2E"/>
    <w:rsid w:val="007C19F7"/>
    <w:rsid w:val="007E47AB"/>
    <w:rsid w:val="007E6308"/>
    <w:rsid w:val="00812500"/>
    <w:rsid w:val="0081491E"/>
    <w:rsid w:val="00817BDA"/>
    <w:rsid w:val="00821DAD"/>
    <w:rsid w:val="008536C0"/>
    <w:rsid w:val="00862AEF"/>
    <w:rsid w:val="00881330"/>
    <w:rsid w:val="00895BCD"/>
    <w:rsid w:val="008A2ADD"/>
    <w:rsid w:val="008B05BE"/>
    <w:rsid w:val="008D25F6"/>
    <w:rsid w:val="008D6031"/>
    <w:rsid w:val="008E01E0"/>
    <w:rsid w:val="008E7F5A"/>
    <w:rsid w:val="008F7518"/>
    <w:rsid w:val="00901951"/>
    <w:rsid w:val="00903164"/>
    <w:rsid w:val="00903A55"/>
    <w:rsid w:val="00913FF0"/>
    <w:rsid w:val="00935D94"/>
    <w:rsid w:val="0094513B"/>
    <w:rsid w:val="00946A2D"/>
    <w:rsid w:val="00964461"/>
    <w:rsid w:val="00973ADF"/>
    <w:rsid w:val="00984FA3"/>
    <w:rsid w:val="00990A54"/>
    <w:rsid w:val="009965F0"/>
    <w:rsid w:val="00996EEF"/>
    <w:rsid w:val="009A11A8"/>
    <w:rsid w:val="009A2B8B"/>
    <w:rsid w:val="009C051F"/>
    <w:rsid w:val="00A16995"/>
    <w:rsid w:val="00A40431"/>
    <w:rsid w:val="00A4482F"/>
    <w:rsid w:val="00A57532"/>
    <w:rsid w:val="00A65D82"/>
    <w:rsid w:val="00A72FE0"/>
    <w:rsid w:val="00AA1284"/>
    <w:rsid w:val="00AC52B6"/>
    <w:rsid w:val="00AC71F8"/>
    <w:rsid w:val="00AD623A"/>
    <w:rsid w:val="00AE3542"/>
    <w:rsid w:val="00B009A9"/>
    <w:rsid w:val="00B13C14"/>
    <w:rsid w:val="00B15F88"/>
    <w:rsid w:val="00B22D9D"/>
    <w:rsid w:val="00B2777F"/>
    <w:rsid w:val="00B35986"/>
    <w:rsid w:val="00B403C9"/>
    <w:rsid w:val="00B41162"/>
    <w:rsid w:val="00B464EE"/>
    <w:rsid w:val="00B56F2E"/>
    <w:rsid w:val="00B65C3E"/>
    <w:rsid w:val="00B719C9"/>
    <w:rsid w:val="00B75E0F"/>
    <w:rsid w:val="00B91EB8"/>
    <w:rsid w:val="00B97DAB"/>
    <w:rsid w:val="00BA20DB"/>
    <w:rsid w:val="00BB6A0E"/>
    <w:rsid w:val="00BC3F3A"/>
    <w:rsid w:val="00BC79BA"/>
    <w:rsid w:val="00BE0AA1"/>
    <w:rsid w:val="00BE1261"/>
    <w:rsid w:val="00BF6129"/>
    <w:rsid w:val="00C07236"/>
    <w:rsid w:val="00C356D3"/>
    <w:rsid w:val="00C507DB"/>
    <w:rsid w:val="00C51E7E"/>
    <w:rsid w:val="00C539AD"/>
    <w:rsid w:val="00C53A5A"/>
    <w:rsid w:val="00C673FC"/>
    <w:rsid w:val="00C759CE"/>
    <w:rsid w:val="00C771C3"/>
    <w:rsid w:val="00C853C4"/>
    <w:rsid w:val="00C92DDA"/>
    <w:rsid w:val="00C961DF"/>
    <w:rsid w:val="00CA2A71"/>
    <w:rsid w:val="00CB304E"/>
    <w:rsid w:val="00CB38B6"/>
    <w:rsid w:val="00CC0787"/>
    <w:rsid w:val="00CF0430"/>
    <w:rsid w:val="00D00D04"/>
    <w:rsid w:val="00D13A04"/>
    <w:rsid w:val="00D13C10"/>
    <w:rsid w:val="00D327B6"/>
    <w:rsid w:val="00D32B22"/>
    <w:rsid w:val="00D87E3B"/>
    <w:rsid w:val="00D936D3"/>
    <w:rsid w:val="00DA4000"/>
    <w:rsid w:val="00DB6295"/>
    <w:rsid w:val="00DC28FF"/>
    <w:rsid w:val="00DD0C69"/>
    <w:rsid w:val="00DF2FCC"/>
    <w:rsid w:val="00E1571D"/>
    <w:rsid w:val="00E21523"/>
    <w:rsid w:val="00E41090"/>
    <w:rsid w:val="00E44B94"/>
    <w:rsid w:val="00E536A8"/>
    <w:rsid w:val="00E70F70"/>
    <w:rsid w:val="00E85B0E"/>
    <w:rsid w:val="00E96E19"/>
    <w:rsid w:val="00EB075A"/>
    <w:rsid w:val="00EB2EC6"/>
    <w:rsid w:val="00EB3430"/>
    <w:rsid w:val="00ED5DF4"/>
    <w:rsid w:val="00ED6669"/>
    <w:rsid w:val="00EE2720"/>
    <w:rsid w:val="00EE38BF"/>
    <w:rsid w:val="00EF51F0"/>
    <w:rsid w:val="00F0257A"/>
    <w:rsid w:val="00F41A6C"/>
    <w:rsid w:val="00F520E4"/>
    <w:rsid w:val="00F5434F"/>
    <w:rsid w:val="00F85413"/>
    <w:rsid w:val="00F94EC7"/>
    <w:rsid w:val="00FA1B0B"/>
    <w:rsid w:val="00FB5DBA"/>
    <w:rsid w:val="00FB6DDA"/>
    <w:rsid w:val="00FD187C"/>
    <w:rsid w:val="00FD3643"/>
    <w:rsid w:val="00FE4972"/>
    <w:rsid w:val="00FF5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4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2B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2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2B8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E7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E7CF7"/>
  </w:style>
  <w:style w:type="paragraph" w:styleId="a8">
    <w:name w:val="footer"/>
    <w:basedOn w:val="a"/>
    <w:link w:val="a9"/>
    <w:uiPriority w:val="99"/>
    <w:unhideWhenUsed/>
    <w:rsid w:val="004E7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E7CF7"/>
  </w:style>
  <w:style w:type="character" w:styleId="aa">
    <w:name w:val="Strong"/>
    <w:basedOn w:val="a0"/>
    <w:uiPriority w:val="22"/>
    <w:qFormat/>
    <w:rsid w:val="00350C41"/>
    <w:rPr>
      <w:b/>
      <w:bCs/>
    </w:rPr>
  </w:style>
  <w:style w:type="paragraph" w:styleId="ab">
    <w:name w:val="Normal (Web)"/>
    <w:basedOn w:val="a"/>
    <w:uiPriority w:val="99"/>
    <w:unhideWhenUsed/>
    <w:rsid w:val="00600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600155"/>
    <w:rPr>
      <w:color w:val="0000FF"/>
      <w:u w:val="single"/>
    </w:rPr>
  </w:style>
  <w:style w:type="table" w:styleId="ad">
    <w:name w:val="Table Grid"/>
    <w:basedOn w:val="a1"/>
    <w:uiPriority w:val="59"/>
    <w:rsid w:val="00B40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link w:val="af"/>
    <w:uiPriority w:val="1"/>
    <w:qFormat/>
    <w:rsid w:val="004474F2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Без интервала Знак"/>
    <w:basedOn w:val="a0"/>
    <w:link w:val="ae"/>
    <w:uiPriority w:val="1"/>
    <w:rsid w:val="004474F2"/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d"/>
    <w:uiPriority w:val="59"/>
    <w:rsid w:val="00B13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d"/>
    <w:uiPriority w:val="59"/>
    <w:rsid w:val="00B13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4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2B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2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2B8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E7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E7CF7"/>
  </w:style>
  <w:style w:type="paragraph" w:styleId="a8">
    <w:name w:val="footer"/>
    <w:basedOn w:val="a"/>
    <w:link w:val="a9"/>
    <w:uiPriority w:val="99"/>
    <w:unhideWhenUsed/>
    <w:rsid w:val="004E7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E7CF7"/>
  </w:style>
  <w:style w:type="character" w:styleId="aa">
    <w:name w:val="Strong"/>
    <w:basedOn w:val="a0"/>
    <w:uiPriority w:val="22"/>
    <w:qFormat/>
    <w:rsid w:val="00350C41"/>
    <w:rPr>
      <w:b/>
      <w:bCs/>
    </w:rPr>
  </w:style>
  <w:style w:type="paragraph" w:styleId="ab">
    <w:name w:val="Normal (Web)"/>
    <w:basedOn w:val="a"/>
    <w:uiPriority w:val="99"/>
    <w:unhideWhenUsed/>
    <w:rsid w:val="00600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600155"/>
    <w:rPr>
      <w:color w:val="0000FF"/>
      <w:u w:val="single"/>
    </w:rPr>
  </w:style>
  <w:style w:type="table" w:styleId="ad">
    <w:name w:val="Table Grid"/>
    <w:basedOn w:val="a1"/>
    <w:uiPriority w:val="59"/>
    <w:rsid w:val="00B40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link w:val="af"/>
    <w:uiPriority w:val="1"/>
    <w:qFormat/>
    <w:rsid w:val="004474F2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Без интервала Знак"/>
    <w:basedOn w:val="a0"/>
    <w:link w:val="ae"/>
    <w:uiPriority w:val="1"/>
    <w:rsid w:val="004474F2"/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d"/>
    <w:uiPriority w:val="59"/>
    <w:rsid w:val="00B13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d"/>
    <w:uiPriority w:val="59"/>
    <w:rsid w:val="00B13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A3%D0%BC%D0%B5%D0%BD%D0%B8%D0%B5" TargetMode="External"/><Relationship Id="rId18" Type="http://schemas.openxmlformats.org/officeDocument/2006/relationships/hyperlink" Target="https://ru.wikipedia.org/wiki/XIX_%D0%B2%D0%B5%D0%BA" TargetMode="External"/><Relationship Id="rId26" Type="http://schemas.openxmlformats.org/officeDocument/2006/relationships/hyperlink" Target="https://ru.wikipedia.org/wiki/%D0%9A%D1%81%D0%B8%D0%BB%D0%BE%D0%B3%D1%80%D0%B0%D1%84%D0%B8%D1%8F" TargetMode="External"/><Relationship Id="rId39" Type="http://schemas.openxmlformats.org/officeDocument/2006/relationships/hyperlink" Target="https://ru.wikipedia.org/wiki/1858_%D0%B3%D0%BE%D0%B4" TargetMode="External"/><Relationship Id="rId21" Type="http://schemas.openxmlformats.org/officeDocument/2006/relationships/hyperlink" Target="https://ru.wikipedia.org/wiki/%D0%9A%D0%BB%D0%B8%D0%BD%D0%B3%D0%B5%D1%80,_%D0%9C%D0%B0%D0%BA%D1%81" TargetMode="External"/><Relationship Id="rId34" Type="http://schemas.openxmlformats.org/officeDocument/2006/relationships/hyperlink" Target="https://ru.wikipedia.org/wiki/1471_%D0%B3%D0%BE%D0%B4" TargetMode="External"/><Relationship Id="rId42" Type="http://schemas.openxmlformats.org/officeDocument/2006/relationships/hyperlink" Target="https://ru.wikipedia.org/wiki/1849_%D0%B3%D0%BE%D0%B4" TargetMode="External"/><Relationship Id="rId47" Type="http://schemas.openxmlformats.org/officeDocument/2006/relationships/diagramData" Target="diagrams/data1.xml"/><Relationship Id="rId50" Type="http://schemas.openxmlformats.org/officeDocument/2006/relationships/diagramColors" Target="diagrams/colors1.xml"/><Relationship Id="rId55" Type="http://schemas.openxmlformats.org/officeDocument/2006/relationships/image" Target="media/image1.jpeg"/><Relationship Id="rId63" Type="http://schemas.openxmlformats.org/officeDocument/2006/relationships/image" Target="media/image9.jpeg"/><Relationship Id="rId68" Type="http://schemas.openxmlformats.org/officeDocument/2006/relationships/image" Target="media/image14.jpeg"/><Relationship Id="rId76" Type="http://schemas.openxmlformats.org/officeDocument/2006/relationships/image" Target="media/image22.jpeg"/><Relationship Id="rId84" Type="http://schemas.openxmlformats.org/officeDocument/2006/relationships/image" Target="media/image30.jpeg"/><Relationship Id="rId89" Type="http://schemas.openxmlformats.org/officeDocument/2006/relationships/footer" Target="footer1.xml"/><Relationship Id="rId7" Type="http://schemas.openxmlformats.org/officeDocument/2006/relationships/webSettings" Target="webSettings.xml"/><Relationship Id="rId71" Type="http://schemas.openxmlformats.org/officeDocument/2006/relationships/image" Target="media/image17.jpeg"/><Relationship Id="rId2" Type="http://schemas.openxmlformats.org/officeDocument/2006/relationships/customXml" Target="../customXml/item2.xml"/><Relationship Id="rId16" Type="http://schemas.openxmlformats.org/officeDocument/2006/relationships/hyperlink" Target="https://ru.wikipedia.org/wiki/%D0%98%D0%B7%D0%BE%D0%B1%D1%80%D0%B0%D0%B7%D0%B8%D1%82%D0%B5%D0%BB%D1%8C%D0%BD%D0%BE%D0%B5_%D0%B8%D1%81%D0%BA%D1%83%D1%81%D1%81%D1%82%D0%B2%D0%BE" TargetMode="External"/><Relationship Id="rId29" Type="http://schemas.openxmlformats.org/officeDocument/2006/relationships/hyperlink" Target="https://ru.wikipedia.org/wiki/%D0%93%D1%80%D0%B0%D1%84%D0%B8%D0%BA%D0%B0" TargetMode="External"/><Relationship Id="rId11" Type="http://schemas.openxmlformats.org/officeDocument/2006/relationships/hyperlink" Target="https://ru.wikipedia.org/wiki/%D0%94%D1%80%D0%B5%D0%B2%D0%BD%D0%B5%D0%B3%D1%80%D0%B5%D1%87%D0%B5%D1%81%D0%BA%D0%B8%D0%B9_%D1%8F%D0%B7%D1%8B%D0%BA" TargetMode="External"/><Relationship Id="rId24" Type="http://schemas.openxmlformats.org/officeDocument/2006/relationships/hyperlink" Target="https://ru.wikipedia.org/wiki/1900_%D0%B3%D0%BE%D0%B4" TargetMode="External"/><Relationship Id="rId32" Type="http://schemas.openxmlformats.org/officeDocument/2006/relationships/hyperlink" Target="https://ru.wikipedia.org/wiki/%D0%9F%D0%B0%D1%81%D1%82%D0%B5%D0%BB%D1%8C" TargetMode="External"/><Relationship Id="rId37" Type="http://schemas.openxmlformats.org/officeDocument/2006/relationships/hyperlink" Target="https://ru.wikipedia.org/wiki/1669_%D0%B3%D0%BE%D0%B4" TargetMode="External"/><Relationship Id="rId40" Type="http://schemas.openxmlformats.org/officeDocument/2006/relationships/hyperlink" Target="https://ru.wikipedia.org/wiki/%D0%A5%D0%BE%D0%BA%D1%83%D1%81%D0%B0%D0%B9_%D0%9A%D0%B0%D1%86%D1%83%D1%81%D0%B8%D0%BA%D0%B0" TargetMode="External"/><Relationship Id="rId45" Type="http://schemas.openxmlformats.org/officeDocument/2006/relationships/hyperlink" Target="https://ru.wikipedia.org/wiki/%D0%94%D0%B8%D0%B7%D0%B0%D0%B9%D0%BD" TargetMode="External"/><Relationship Id="rId53" Type="http://schemas.openxmlformats.org/officeDocument/2006/relationships/hyperlink" Target="https://cloud.mail.ru/public/JHZU/iB5iLGNBb" TargetMode="External"/><Relationship Id="rId58" Type="http://schemas.openxmlformats.org/officeDocument/2006/relationships/image" Target="media/image4.jpeg"/><Relationship Id="rId66" Type="http://schemas.openxmlformats.org/officeDocument/2006/relationships/image" Target="media/image12.jpeg"/><Relationship Id="rId74" Type="http://schemas.openxmlformats.org/officeDocument/2006/relationships/image" Target="media/image20.jpeg"/><Relationship Id="rId79" Type="http://schemas.openxmlformats.org/officeDocument/2006/relationships/image" Target="media/image25.jpeg"/><Relationship Id="rId87" Type="http://schemas.openxmlformats.org/officeDocument/2006/relationships/image" Target="media/image33.png"/><Relationship Id="rId5" Type="http://schemas.microsoft.com/office/2007/relationships/stylesWithEffects" Target="stylesWithEffects.xml"/><Relationship Id="rId61" Type="http://schemas.openxmlformats.org/officeDocument/2006/relationships/image" Target="media/image7.jpeg"/><Relationship Id="rId82" Type="http://schemas.openxmlformats.org/officeDocument/2006/relationships/image" Target="media/image28.jpeg"/><Relationship Id="rId90" Type="http://schemas.openxmlformats.org/officeDocument/2006/relationships/fontTable" Target="fontTable.xml"/><Relationship Id="rId19" Type="http://schemas.openxmlformats.org/officeDocument/2006/relationships/hyperlink" Target="https://ru.wikipedia.org/wiki/%D0%9A%D1%80%D1%8D%D0%B9%D0%BD,_%D0%A3%D0%BE%D0%BB%D1%82%D0%B5%D1%80" TargetMode="External"/><Relationship Id="rId14" Type="http://schemas.openxmlformats.org/officeDocument/2006/relationships/hyperlink" Target="https://ru.wikipedia.org/wiki/%D0%94%D1%80%D0%B5%D0%B2%D0%BD%D0%B5%D0%B3%D1%80%D0%B5%D1%87%D0%B5%D1%81%D0%BA%D0%B8%D0%B9_%D1%8F%D0%B7%D1%8B%D0%BA" TargetMode="External"/><Relationship Id="rId22" Type="http://schemas.openxmlformats.org/officeDocument/2006/relationships/hyperlink" Target="https://ru.wikipedia.org/wiki/%D0%9D%D0%B5%D0%BC%D0%B5%D1%86%D0%BA%D0%B8%D0%B9_%D1%8F%D0%B7%D1%8B%D0%BA" TargetMode="External"/><Relationship Id="rId27" Type="http://schemas.openxmlformats.org/officeDocument/2006/relationships/hyperlink" Target="https://ru.wikipedia.org/wiki/1920-%D0%B5_%D0%B3%D0%BE%D0%B4%D1%8B" TargetMode="External"/><Relationship Id="rId30" Type="http://schemas.openxmlformats.org/officeDocument/2006/relationships/hyperlink" Target="https://ru.wikipedia.org/wiki/%D0%90%D0%BA%D0%B2%D0%B0%D1%80%D0%B5%D0%BB%D1%8C" TargetMode="External"/><Relationship Id="rId35" Type="http://schemas.openxmlformats.org/officeDocument/2006/relationships/hyperlink" Target="https://ru.wikipedia.org/wiki/1528_%D0%B3%D0%BE%D0%B4" TargetMode="External"/><Relationship Id="rId43" Type="http://schemas.openxmlformats.org/officeDocument/2006/relationships/hyperlink" Target="https://ru.wikipedia.org/wiki/XIX" TargetMode="External"/><Relationship Id="rId48" Type="http://schemas.openxmlformats.org/officeDocument/2006/relationships/diagramLayout" Target="diagrams/layout1.xml"/><Relationship Id="rId56" Type="http://schemas.openxmlformats.org/officeDocument/2006/relationships/image" Target="media/image2.jpeg"/><Relationship Id="rId64" Type="http://schemas.openxmlformats.org/officeDocument/2006/relationships/image" Target="media/image10.jpeg"/><Relationship Id="rId69" Type="http://schemas.openxmlformats.org/officeDocument/2006/relationships/image" Target="media/image15.jpeg"/><Relationship Id="rId77" Type="http://schemas.openxmlformats.org/officeDocument/2006/relationships/image" Target="media/image23.jpeg"/><Relationship Id="rId8" Type="http://schemas.openxmlformats.org/officeDocument/2006/relationships/footnotes" Target="footnotes.xml"/><Relationship Id="rId51" Type="http://schemas.microsoft.com/office/2007/relationships/diagramDrawing" Target="diagrams/drawing1.xml"/><Relationship Id="rId72" Type="http://schemas.openxmlformats.org/officeDocument/2006/relationships/image" Target="media/image18.jpeg"/><Relationship Id="rId80" Type="http://schemas.openxmlformats.org/officeDocument/2006/relationships/image" Target="media/image26.jpeg"/><Relationship Id="rId85" Type="http://schemas.openxmlformats.org/officeDocument/2006/relationships/image" Target="media/image31.jpeg"/><Relationship Id="rId3" Type="http://schemas.openxmlformats.org/officeDocument/2006/relationships/numbering" Target="numbering.xml"/><Relationship Id="rId12" Type="http://schemas.openxmlformats.org/officeDocument/2006/relationships/hyperlink" Target="https://ru.wikipedia.org/wiki/%D0%98%D1%81%D0%BA%D1%83%D1%81%D1%81%D1%82%D0%B2%D0%BE" TargetMode="External"/><Relationship Id="rId17" Type="http://schemas.openxmlformats.org/officeDocument/2006/relationships/hyperlink" Target="https://ru.wikipedia.org/wiki/%D0%A2%D0%BE%D0%BD_(%D1%86%D0%B2%D0%B5%D1%82)" TargetMode="External"/><Relationship Id="rId25" Type="http://schemas.openxmlformats.org/officeDocument/2006/relationships/hyperlink" Target="https://ru.wikipedia.org/wiki/%D0%A4%D0%B0%D0%B2%D0%BE%D1%80%D1%81%D0%BA%D0%B8%D0%B9,_%D0%92%D0%BB%D0%B0%D0%B4%D0%B8%D0%BC%D0%B8%D1%80_%D0%90%D0%BD%D0%B4%D1%80%D0%B5%D0%B5%D0%B2%D0%B8%D1%87" TargetMode="External"/><Relationship Id="rId33" Type="http://schemas.openxmlformats.org/officeDocument/2006/relationships/hyperlink" Target="https://ru.wikipedia.org/wiki/%D0%94%D1%8E%D1%80%D0%B5%D1%80,_%D0%90%D0%BB%D1%8C%D0%B1%D1%80%D0%B5%D1%85%D1%82" TargetMode="External"/><Relationship Id="rId38" Type="http://schemas.openxmlformats.org/officeDocument/2006/relationships/hyperlink" Target="https://ru.wikipedia.org/wiki/1797_%D0%B3%D0%BE%D0%B4" TargetMode="External"/><Relationship Id="rId46" Type="http://schemas.openxmlformats.org/officeDocument/2006/relationships/hyperlink" Target="https://ru.wikipedia.org/wiki/%D0%9A%D1%81%D0%B8%D0%BB%D0%BE%D0%B3%D1%80%D0%B0%D1%84%D0%B8%D1%8F" TargetMode="External"/><Relationship Id="rId59" Type="http://schemas.openxmlformats.org/officeDocument/2006/relationships/image" Target="media/image5.jpeg"/><Relationship Id="rId67" Type="http://schemas.openxmlformats.org/officeDocument/2006/relationships/image" Target="media/image13.jpeg"/><Relationship Id="rId20" Type="http://schemas.openxmlformats.org/officeDocument/2006/relationships/hyperlink" Target="https://ru.wikipedia.org/wiki/1900_%D0%B3%D0%BE%D0%B4" TargetMode="External"/><Relationship Id="rId41" Type="http://schemas.openxmlformats.org/officeDocument/2006/relationships/hyperlink" Target="https://ru.wikipedia.org/wiki/1760_%D0%B3%D0%BE%D0%B4" TargetMode="External"/><Relationship Id="rId54" Type="http://schemas.openxmlformats.org/officeDocument/2006/relationships/hyperlink" Target="https://yadi.sk/d/BvsFsRTuDJYbzQ" TargetMode="External"/><Relationship Id="rId62" Type="http://schemas.openxmlformats.org/officeDocument/2006/relationships/image" Target="media/image8.jpeg"/><Relationship Id="rId70" Type="http://schemas.openxmlformats.org/officeDocument/2006/relationships/image" Target="media/image16.jpeg"/><Relationship Id="rId75" Type="http://schemas.openxmlformats.org/officeDocument/2006/relationships/image" Target="media/image21.jpeg"/><Relationship Id="rId83" Type="http://schemas.openxmlformats.org/officeDocument/2006/relationships/image" Target="media/image29.jpeg"/><Relationship Id="rId88" Type="http://schemas.microsoft.com/office/2007/relationships/hdphoto" Target="media/hdphoto1.wdp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ru.wikipedia.org/wiki/%D0%98%D1%81%D0%BA%D1%83%D1%81%D1%81%D1%82%D0%B2%D0%BE_%D0%BA%D0%B0%D0%BB%D0%BB%D0%B8%D0%B3%D1%80%D0%B0%D1%84%D0%B8%D0%B8" TargetMode="External"/><Relationship Id="rId23" Type="http://schemas.openxmlformats.org/officeDocument/2006/relationships/hyperlink" Target="https://ru.wikipedia.org/wiki/XX_%D0%B2%D0%B5%D0%BA" TargetMode="External"/><Relationship Id="rId28" Type="http://schemas.openxmlformats.org/officeDocument/2006/relationships/hyperlink" Target="https://ru.wikipedia.org/wiki/1930-%D0%B5_%D0%B3%D0%BE%D0%B4%D1%8B" TargetMode="External"/><Relationship Id="rId36" Type="http://schemas.openxmlformats.org/officeDocument/2006/relationships/hyperlink" Target="https://ru.wikipedia.org/wiki/1606_%D0%B3%D0%BE%D0%B4" TargetMode="External"/><Relationship Id="rId49" Type="http://schemas.openxmlformats.org/officeDocument/2006/relationships/diagramQuickStyle" Target="diagrams/quickStyle1.xml"/><Relationship Id="rId57" Type="http://schemas.openxmlformats.org/officeDocument/2006/relationships/image" Target="media/image3.jpeg"/><Relationship Id="rId10" Type="http://schemas.openxmlformats.org/officeDocument/2006/relationships/hyperlink" Target="https://ru.wikipedia.org/wiki/%D0%9D%D0%B0%D0%B2%D1%8B%D0%BA" TargetMode="External"/><Relationship Id="rId31" Type="http://schemas.openxmlformats.org/officeDocument/2006/relationships/hyperlink" Target="https://ru.wikipedia.org/wiki/%D0%93%D1%83%D0%B0%D1%88%D1%8C" TargetMode="External"/><Relationship Id="rId44" Type="http://schemas.openxmlformats.org/officeDocument/2006/relationships/hyperlink" Target="https://ru.wikipedia.org/wiki/XX_%D0%B2%D0%B5%D0%BA" TargetMode="External"/><Relationship Id="rId52" Type="http://schemas.openxmlformats.org/officeDocument/2006/relationships/hyperlink" Target="https://yadi.sk/d/8wJ-gLUM7mr7fQ" TargetMode="External"/><Relationship Id="rId60" Type="http://schemas.openxmlformats.org/officeDocument/2006/relationships/image" Target="media/image6.jpeg"/><Relationship Id="rId65" Type="http://schemas.openxmlformats.org/officeDocument/2006/relationships/image" Target="media/image11.jpeg"/><Relationship Id="rId73" Type="http://schemas.openxmlformats.org/officeDocument/2006/relationships/image" Target="media/image19.jpeg"/><Relationship Id="rId78" Type="http://schemas.openxmlformats.org/officeDocument/2006/relationships/image" Target="media/image24.jpeg"/><Relationship Id="rId81" Type="http://schemas.openxmlformats.org/officeDocument/2006/relationships/image" Target="media/image27.jpeg"/><Relationship Id="rId86" Type="http://schemas.openxmlformats.org/officeDocument/2006/relationships/image" Target="media/image32.jpe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7352DB4-C677-4837-B468-01280C48DFA7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90DBCF59-35FC-4538-B48D-57F6C5977A93}">
      <dgm:prSet phldrT="[Текст]"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Система оценивания результативности</a:t>
          </a:r>
        </a:p>
      </dgm:t>
    </dgm:pt>
    <dgm:pt modelId="{5B7E6FB0-D884-4D52-AA33-7296124300C8}" type="parTrans" cxnId="{CD230396-404F-44A2-9AD0-7C20FE637203}">
      <dgm:prSet/>
      <dgm:spPr/>
      <dgm:t>
        <a:bodyPr/>
        <a:lstStyle/>
        <a:p>
          <a:endParaRPr lang="ru-RU"/>
        </a:p>
      </dgm:t>
    </dgm:pt>
    <dgm:pt modelId="{DA0F037E-A1C6-4DE8-B9C0-389A68FFF594}" type="sibTrans" cxnId="{CD230396-404F-44A2-9AD0-7C20FE637203}">
      <dgm:prSet/>
      <dgm:spPr/>
      <dgm:t>
        <a:bodyPr/>
        <a:lstStyle/>
        <a:p>
          <a:endParaRPr lang="ru-RU"/>
        </a:p>
      </dgm:t>
    </dgm:pt>
    <dgm:pt modelId="{7FB09306-99BA-40F5-961D-DE86C698E300}">
      <dgm:prSet phldrT="[Текст]"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Текущее</a:t>
          </a:r>
        </a:p>
      </dgm:t>
    </dgm:pt>
    <dgm:pt modelId="{58C6E3B5-FAFA-4283-93FF-989B3895AEDD}" type="parTrans" cxnId="{D228D270-78E9-45C5-BAA0-040CB0D89515}">
      <dgm:prSet/>
      <dgm:spPr/>
      <dgm:t>
        <a:bodyPr/>
        <a:lstStyle/>
        <a:p>
          <a:endParaRPr lang="ru-RU"/>
        </a:p>
      </dgm:t>
    </dgm:pt>
    <dgm:pt modelId="{C6FC9E68-DB0E-4FD9-B274-DBC6982F18B6}" type="sibTrans" cxnId="{D228D270-78E9-45C5-BAA0-040CB0D89515}">
      <dgm:prSet/>
      <dgm:spPr/>
      <dgm:t>
        <a:bodyPr/>
        <a:lstStyle/>
        <a:p>
          <a:endParaRPr lang="ru-RU"/>
        </a:p>
      </dgm:t>
    </dgm:pt>
    <dgm:pt modelId="{A08C833B-C223-4E82-83B7-A5F9A67CA239}">
      <dgm:prSet phldrT="[Текст]"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Промежуточное</a:t>
          </a:r>
        </a:p>
      </dgm:t>
    </dgm:pt>
    <dgm:pt modelId="{063278E9-5AF1-4A94-B3B7-D74CD48AEA38}" type="parTrans" cxnId="{BF728AEE-1D4E-469A-A45F-08BB2BFF5175}">
      <dgm:prSet/>
      <dgm:spPr/>
      <dgm:t>
        <a:bodyPr/>
        <a:lstStyle/>
        <a:p>
          <a:endParaRPr lang="ru-RU"/>
        </a:p>
      </dgm:t>
    </dgm:pt>
    <dgm:pt modelId="{A33E5CDE-3EEE-4030-B77B-FB18DF9542C0}" type="sibTrans" cxnId="{BF728AEE-1D4E-469A-A45F-08BB2BFF5175}">
      <dgm:prSet/>
      <dgm:spPr/>
      <dgm:t>
        <a:bodyPr/>
        <a:lstStyle/>
        <a:p>
          <a:endParaRPr lang="ru-RU"/>
        </a:p>
      </dgm:t>
    </dgm:pt>
    <dgm:pt modelId="{8FB299F0-4048-4754-9267-5257160FB2B0}">
      <dgm:prSet phldrT="[Текст]"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Итоговое</a:t>
          </a:r>
        </a:p>
      </dgm:t>
    </dgm:pt>
    <dgm:pt modelId="{C98F74D2-8CDA-419C-9307-769A4F8F5544}" type="parTrans" cxnId="{E7410CBB-7D82-4ACA-9206-F5E1696704C2}">
      <dgm:prSet/>
      <dgm:spPr/>
      <dgm:t>
        <a:bodyPr/>
        <a:lstStyle/>
        <a:p>
          <a:endParaRPr lang="ru-RU"/>
        </a:p>
      </dgm:t>
    </dgm:pt>
    <dgm:pt modelId="{CC50DE6F-355C-4A3B-81DB-FFC2699C289A}" type="sibTrans" cxnId="{E7410CBB-7D82-4ACA-9206-F5E1696704C2}">
      <dgm:prSet/>
      <dgm:spPr/>
      <dgm:t>
        <a:bodyPr/>
        <a:lstStyle/>
        <a:p>
          <a:endParaRPr lang="ru-RU"/>
        </a:p>
      </dgm:t>
    </dgm:pt>
    <dgm:pt modelId="{B58E8877-240B-4339-811E-16A8363DAA9F}" type="pres">
      <dgm:prSet presAssocID="{87352DB4-C677-4837-B468-01280C48DFA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7F74D7D1-7583-4919-BEF9-235B67206589}" type="pres">
      <dgm:prSet presAssocID="{90DBCF59-35FC-4538-B48D-57F6C5977A93}" presName="hierRoot1" presStyleCnt="0">
        <dgm:presLayoutVars>
          <dgm:hierBranch val="init"/>
        </dgm:presLayoutVars>
      </dgm:prSet>
      <dgm:spPr/>
    </dgm:pt>
    <dgm:pt modelId="{AACE06D5-A7E3-4D69-A551-CFD8B2DDF2B1}" type="pres">
      <dgm:prSet presAssocID="{90DBCF59-35FC-4538-B48D-57F6C5977A93}" presName="rootComposite1" presStyleCnt="0"/>
      <dgm:spPr/>
    </dgm:pt>
    <dgm:pt modelId="{94D5EAB1-61E2-4603-8969-DC223E5754F3}" type="pres">
      <dgm:prSet presAssocID="{90DBCF59-35FC-4538-B48D-57F6C5977A93}" presName="rootText1" presStyleLbl="node0" presStyleIdx="0" presStyleCnt="1" custScaleX="269599" custScaleY="4409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E91B2FC-EF38-4E92-8C9C-776BC1B8F6AA}" type="pres">
      <dgm:prSet presAssocID="{90DBCF59-35FC-4538-B48D-57F6C5977A93}" presName="rootConnector1" presStyleLbl="node1" presStyleIdx="0" presStyleCnt="0"/>
      <dgm:spPr/>
      <dgm:t>
        <a:bodyPr/>
        <a:lstStyle/>
        <a:p>
          <a:endParaRPr lang="ru-RU"/>
        </a:p>
      </dgm:t>
    </dgm:pt>
    <dgm:pt modelId="{F8BC1F30-75C9-41C2-84CF-2F5F31AC30E3}" type="pres">
      <dgm:prSet presAssocID="{90DBCF59-35FC-4538-B48D-57F6C5977A93}" presName="hierChild2" presStyleCnt="0"/>
      <dgm:spPr/>
    </dgm:pt>
    <dgm:pt modelId="{644941EA-46CE-4676-9647-F14D67D228BD}" type="pres">
      <dgm:prSet presAssocID="{58C6E3B5-FAFA-4283-93FF-989B3895AEDD}" presName="Name37" presStyleLbl="parChTrans1D2" presStyleIdx="0" presStyleCnt="3"/>
      <dgm:spPr/>
      <dgm:t>
        <a:bodyPr/>
        <a:lstStyle/>
        <a:p>
          <a:endParaRPr lang="ru-RU"/>
        </a:p>
      </dgm:t>
    </dgm:pt>
    <dgm:pt modelId="{E980C75E-7FD8-4B09-B9E2-BDD0BC539984}" type="pres">
      <dgm:prSet presAssocID="{7FB09306-99BA-40F5-961D-DE86C698E300}" presName="hierRoot2" presStyleCnt="0">
        <dgm:presLayoutVars>
          <dgm:hierBranch val="init"/>
        </dgm:presLayoutVars>
      </dgm:prSet>
      <dgm:spPr/>
    </dgm:pt>
    <dgm:pt modelId="{A088839E-1D7E-4D5F-9728-2A536F46E3AA}" type="pres">
      <dgm:prSet presAssocID="{7FB09306-99BA-40F5-961D-DE86C698E300}" presName="rootComposite" presStyleCnt="0"/>
      <dgm:spPr/>
    </dgm:pt>
    <dgm:pt modelId="{C553DDBD-F3FF-4F10-A76A-9DD1C4A04684}" type="pres">
      <dgm:prSet presAssocID="{7FB09306-99BA-40F5-961D-DE86C698E300}" presName="rootText" presStyleLbl="node2" presStyleIdx="0" presStyleCnt="3" custScaleY="42174" custLinFactNeighborX="-23" custLinFactNeighborY="475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41C4B16-7DF1-4637-BBF8-FD9B3A485B57}" type="pres">
      <dgm:prSet presAssocID="{7FB09306-99BA-40F5-961D-DE86C698E300}" presName="rootConnector" presStyleLbl="node2" presStyleIdx="0" presStyleCnt="3"/>
      <dgm:spPr/>
      <dgm:t>
        <a:bodyPr/>
        <a:lstStyle/>
        <a:p>
          <a:endParaRPr lang="ru-RU"/>
        </a:p>
      </dgm:t>
    </dgm:pt>
    <dgm:pt modelId="{CC933CCA-026E-4FD9-9BD8-71CB80A5E4BC}" type="pres">
      <dgm:prSet presAssocID="{7FB09306-99BA-40F5-961D-DE86C698E300}" presName="hierChild4" presStyleCnt="0"/>
      <dgm:spPr/>
    </dgm:pt>
    <dgm:pt modelId="{36CE4A7E-A69F-4CC8-9AC8-0732DA7D3955}" type="pres">
      <dgm:prSet presAssocID="{7FB09306-99BA-40F5-961D-DE86C698E300}" presName="hierChild5" presStyleCnt="0"/>
      <dgm:spPr/>
    </dgm:pt>
    <dgm:pt modelId="{4AE998A4-B7B0-433E-B621-401AAA32F80B}" type="pres">
      <dgm:prSet presAssocID="{063278E9-5AF1-4A94-B3B7-D74CD48AEA38}" presName="Name37" presStyleLbl="parChTrans1D2" presStyleIdx="1" presStyleCnt="3"/>
      <dgm:spPr/>
      <dgm:t>
        <a:bodyPr/>
        <a:lstStyle/>
        <a:p>
          <a:endParaRPr lang="ru-RU"/>
        </a:p>
      </dgm:t>
    </dgm:pt>
    <dgm:pt modelId="{8C19C083-0ED8-445D-BB44-2E3AD669FD67}" type="pres">
      <dgm:prSet presAssocID="{A08C833B-C223-4E82-83B7-A5F9A67CA239}" presName="hierRoot2" presStyleCnt="0">
        <dgm:presLayoutVars>
          <dgm:hierBranch val="init"/>
        </dgm:presLayoutVars>
      </dgm:prSet>
      <dgm:spPr/>
    </dgm:pt>
    <dgm:pt modelId="{FC07385D-581D-4871-9705-ED23A3BFD0D1}" type="pres">
      <dgm:prSet presAssocID="{A08C833B-C223-4E82-83B7-A5F9A67CA239}" presName="rootComposite" presStyleCnt="0"/>
      <dgm:spPr/>
    </dgm:pt>
    <dgm:pt modelId="{191ABFDD-E379-42AB-ADF2-B111D9BB6465}" type="pres">
      <dgm:prSet presAssocID="{A08C833B-C223-4E82-83B7-A5F9A67CA239}" presName="rootText" presStyleLbl="node2" presStyleIdx="1" presStyleCnt="3" custScaleY="4455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9AF20C0-580B-43B9-9A04-389F804AF827}" type="pres">
      <dgm:prSet presAssocID="{A08C833B-C223-4E82-83B7-A5F9A67CA239}" presName="rootConnector" presStyleLbl="node2" presStyleIdx="1" presStyleCnt="3"/>
      <dgm:spPr/>
      <dgm:t>
        <a:bodyPr/>
        <a:lstStyle/>
        <a:p>
          <a:endParaRPr lang="ru-RU"/>
        </a:p>
      </dgm:t>
    </dgm:pt>
    <dgm:pt modelId="{4193A5ED-8245-42C7-9EFD-04E80E07B574}" type="pres">
      <dgm:prSet presAssocID="{A08C833B-C223-4E82-83B7-A5F9A67CA239}" presName="hierChild4" presStyleCnt="0"/>
      <dgm:spPr/>
    </dgm:pt>
    <dgm:pt modelId="{1E3F5099-A7CF-49C0-8BE9-8DDFA0DAEF16}" type="pres">
      <dgm:prSet presAssocID="{A08C833B-C223-4E82-83B7-A5F9A67CA239}" presName="hierChild5" presStyleCnt="0"/>
      <dgm:spPr/>
    </dgm:pt>
    <dgm:pt modelId="{C241731E-8181-400F-AC4E-20D7DA1C2340}" type="pres">
      <dgm:prSet presAssocID="{C98F74D2-8CDA-419C-9307-769A4F8F5544}" presName="Name37" presStyleLbl="parChTrans1D2" presStyleIdx="2" presStyleCnt="3"/>
      <dgm:spPr/>
      <dgm:t>
        <a:bodyPr/>
        <a:lstStyle/>
        <a:p>
          <a:endParaRPr lang="ru-RU"/>
        </a:p>
      </dgm:t>
    </dgm:pt>
    <dgm:pt modelId="{317D676D-F591-4B50-814E-644C0ED12628}" type="pres">
      <dgm:prSet presAssocID="{8FB299F0-4048-4754-9267-5257160FB2B0}" presName="hierRoot2" presStyleCnt="0">
        <dgm:presLayoutVars>
          <dgm:hierBranch val="init"/>
        </dgm:presLayoutVars>
      </dgm:prSet>
      <dgm:spPr/>
    </dgm:pt>
    <dgm:pt modelId="{6B7731CA-971D-419C-A6FD-B1D2956B6BBC}" type="pres">
      <dgm:prSet presAssocID="{8FB299F0-4048-4754-9267-5257160FB2B0}" presName="rootComposite" presStyleCnt="0"/>
      <dgm:spPr/>
    </dgm:pt>
    <dgm:pt modelId="{7AE0E6EA-B844-4F63-9673-900F2E7A5320}" type="pres">
      <dgm:prSet presAssocID="{8FB299F0-4048-4754-9267-5257160FB2B0}" presName="rootText" presStyleLbl="node2" presStyleIdx="2" presStyleCnt="3" custScaleY="4217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6815EE0-5EBC-4126-806D-27A457D4C066}" type="pres">
      <dgm:prSet presAssocID="{8FB299F0-4048-4754-9267-5257160FB2B0}" presName="rootConnector" presStyleLbl="node2" presStyleIdx="2" presStyleCnt="3"/>
      <dgm:spPr/>
      <dgm:t>
        <a:bodyPr/>
        <a:lstStyle/>
        <a:p>
          <a:endParaRPr lang="ru-RU"/>
        </a:p>
      </dgm:t>
    </dgm:pt>
    <dgm:pt modelId="{A861539E-15DA-442B-990C-5C2B43205B6A}" type="pres">
      <dgm:prSet presAssocID="{8FB299F0-4048-4754-9267-5257160FB2B0}" presName="hierChild4" presStyleCnt="0"/>
      <dgm:spPr/>
    </dgm:pt>
    <dgm:pt modelId="{C6867777-8787-4FF0-AE1D-861DCB26CE41}" type="pres">
      <dgm:prSet presAssocID="{8FB299F0-4048-4754-9267-5257160FB2B0}" presName="hierChild5" presStyleCnt="0"/>
      <dgm:spPr/>
    </dgm:pt>
    <dgm:pt modelId="{7D48C6AB-E8C2-4132-97FA-B9A13FD71AA9}" type="pres">
      <dgm:prSet presAssocID="{90DBCF59-35FC-4538-B48D-57F6C5977A93}" presName="hierChild3" presStyleCnt="0"/>
      <dgm:spPr/>
    </dgm:pt>
  </dgm:ptLst>
  <dgm:cxnLst>
    <dgm:cxn modelId="{D228D270-78E9-45C5-BAA0-040CB0D89515}" srcId="{90DBCF59-35FC-4538-B48D-57F6C5977A93}" destId="{7FB09306-99BA-40F5-961D-DE86C698E300}" srcOrd="0" destOrd="0" parTransId="{58C6E3B5-FAFA-4283-93FF-989B3895AEDD}" sibTransId="{C6FC9E68-DB0E-4FD9-B274-DBC6982F18B6}"/>
    <dgm:cxn modelId="{2D256452-C817-40FE-BEA1-E71F4FA4F7CB}" type="presOf" srcId="{7FB09306-99BA-40F5-961D-DE86C698E300}" destId="{C553DDBD-F3FF-4F10-A76A-9DD1C4A04684}" srcOrd="0" destOrd="0" presId="urn:microsoft.com/office/officeart/2005/8/layout/orgChart1"/>
    <dgm:cxn modelId="{803F2762-8D77-488B-B96D-F8A03CB9C80C}" type="presOf" srcId="{A08C833B-C223-4E82-83B7-A5F9A67CA239}" destId="{191ABFDD-E379-42AB-ADF2-B111D9BB6465}" srcOrd="0" destOrd="0" presId="urn:microsoft.com/office/officeart/2005/8/layout/orgChart1"/>
    <dgm:cxn modelId="{DC97D6B3-12AF-43EB-B6A4-622D31AB8F0B}" type="presOf" srcId="{8FB299F0-4048-4754-9267-5257160FB2B0}" destId="{7AE0E6EA-B844-4F63-9673-900F2E7A5320}" srcOrd="0" destOrd="0" presId="urn:microsoft.com/office/officeart/2005/8/layout/orgChart1"/>
    <dgm:cxn modelId="{E7410CBB-7D82-4ACA-9206-F5E1696704C2}" srcId="{90DBCF59-35FC-4538-B48D-57F6C5977A93}" destId="{8FB299F0-4048-4754-9267-5257160FB2B0}" srcOrd="2" destOrd="0" parTransId="{C98F74D2-8CDA-419C-9307-769A4F8F5544}" sibTransId="{CC50DE6F-355C-4A3B-81DB-FFC2699C289A}"/>
    <dgm:cxn modelId="{9ACEE201-09AF-46AC-81FF-A1BA76C664E0}" type="presOf" srcId="{58C6E3B5-FAFA-4283-93FF-989B3895AEDD}" destId="{644941EA-46CE-4676-9647-F14D67D228BD}" srcOrd="0" destOrd="0" presId="urn:microsoft.com/office/officeart/2005/8/layout/orgChart1"/>
    <dgm:cxn modelId="{614EF2A4-20A5-4173-A702-60DD6779B13F}" type="presOf" srcId="{90DBCF59-35FC-4538-B48D-57F6C5977A93}" destId="{5E91B2FC-EF38-4E92-8C9C-776BC1B8F6AA}" srcOrd="1" destOrd="0" presId="urn:microsoft.com/office/officeart/2005/8/layout/orgChart1"/>
    <dgm:cxn modelId="{F472494D-21AB-41E1-9B53-11D3FD14AAA8}" type="presOf" srcId="{A08C833B-C223-4E82-83B7-A5F9A67CA239}" destId="{A9AF20C0-580B-43B9-9A04-389F804AF827}" srcOrd="1" destOrd="0" presId="urn:microsoft.com/office/officeart/2005/8/layout/orgChart1"/>
    <dgm:cxn modelId="{2B0BB6C0-0836-4AFA-BE0B-6E95B29CC485}" type="presOf" srcId="{90DBCF59-35FC-4538-B48D-57F6C5977A93}" destId="{94D5EAB1-61E2-4603-8969-DC223E5754F3}" srcOrd="0" destOrd="0" presId="urn:microsoft.com/office/officeart/2005/8/layout/orgChart1"/>
    <dgm:cxn modelId="{DC2665DC-0B36-46E7-AAEB-5A4D9F8797AF}" type="presOf" srcId="{063278E9-5AF1-4A94-B3B7-D74CD48AEA38}" destId="{4AE998A4-B7B0-433E-B621-401AAA32F80B}" srcOrd="0" destOrd="0" presId="urn:microsoft.com/office/officeart/2005/8/layout/orgChart1"/>
    <dgm:cxn modelId="{C4570968-0F51-4119-8C79-1E67C3C96605}" type="presOf" srcId="{7FB09306-99BA-40F5-961D-DE86C698E300}" destId="{941C4B16-7DF1-4637-BBF8-FD9B3A485B57}" srcOrd="1" destOrd="0" presId="urn:microsoft.com/office/officeart/2005/8/layout/orgChart1"/>
    <dgm:cxn modelId="{BF728AEE-1D4E-469A-A45F-08BB2BFF5175}" srcId="{90DBCF59-35FC-4538-B48D-57F6C5977A93}" destId="{A08C833B-C223-4E82-83B7-A5F9A67CA239}" srcOrd="1" destOrd="0" parTransId="{063278E9-5AF1-4A94-B3B7-D74CD48AEA38}" sibTransId="{A33E5CDE-3EEE-4030-B77B-FB18DF9542C0}"/>
    <dgm:cxn modelId="{D11B9B04-6B1C-4BFE-AA33-8ECC1FE4E92C}" type="presOf" srcId="{87352DB4-C677-4837-B468-01280C48DFA7}" destId="{B58E8877-240B-4339-811E-16A8363DAA9F}" srcOrd="0" destOrd="0" presId="urn:microsoft.com/office/officeart/2005/8/layout/orgChart1"/>
    <dgm:cxn modelId="{97C03F9D-3746-4509-8C12-F29C42403CE6}" type="presOf" srcId="{C98F74D2-8CDA-419C-9307-769A4F8F5544}" destId="{C241731E-8181-400F-AC4E-20D7DA1C2340}" srcOrd="0" destOrd="0" presId="urn:microsoft.com/office/officeart/2005/8/layout/orgChart1"/>
    <dgm:cxn modelId="{D00150AF-1BE0-4FD6-B2D8-1E4D4A329E69}" type="presOf" srcId="{8FB299F0-4048-4754-9267-5257160FB2B0}" destId="{56815EE0-5EBC-4126-806D-27A457D4C066}" srcOrd="1" destOrd="0" presId="urn:microsoft.com/office/officeart/2005/8/layout/orgChart1"/>
    <dgm:cxn modelId="{CD230396-404F-44A2-9AD0-7C20FE637203}" srcId="{87352DB4-C677-4837-B468-01280C48DFA7}" destId="{90DBCF59-35FC-4538-B48D-57F6C5977A93}" srcOrd="0" destOrd="0" parTransId="{5B7E6FB0-D884-4D52-AA33-7296124300C8}" sibTransId="{DA0F037E-A1C6-4DE8-B9C0-389A68FFF594}"/>
    <dgm:cxn modelId="{8773F192-841E-47A3-95A2-B37AF7362F5C}" type="presParOf" srcId="{B58E8877-240B-4339-811E-16A8363DAA9F}" destId="{7F74D7D1-7583-4919-BEF9-235B67206589}" srcOrd="0" destOrd="0" presId="urn:microsoft.com/office/officeart/2005/8/layout/orgChart1"/>
    <dgm:cxn modelId="{DF87021C-28FD-4512-9FDD-27A31FB92176}" type="presParOf" srcId="{7F74D7D1-7583-4919-BEF9-235B67206589}" destId="{AACE06D5-A7E3-4D69-A551-CFD8B2DDF2B1}" srcOrd="0" destOrd="0" presId="urn:microsoft.com/office/officeart/2005/8/layout/orgChart1"/>
    <dgm:cxn modelId="{5F0253EF-B4EF-4B50-976A-9F55AAC76006}" type="presParOf" srcId="{AACE06D5-A7E3-4D69-A551-CFD8B2DDF2B1}" destId="{94D5EAB1-61E2-4603-8969-DC223E5754F3}" srcOrd="0" destOrd="0" presId="urn:microsoft.com/office/officeart/2005/8/layout/orgChart1"/>
    <dgm:cxn modelId="{D1F0FA60-502C-48C3-94ED-48D307688B0F}" type="presParOf" srcId="{AACE06D5-A7E3-4D69-A551-CFD8B2DDF2B1}" destId="{5E91B2FC-EF38-4E92-8C9C-776BC1B8F6AA}" srcOrd="1" destOrd="0" presId="urn:microsoft.com/office/officeart/2005/8/layout/orgChart1"/>
    <dgm:cxn modelId="{48A243B3-8EFE-4797-B002-2E86E22B96C0}" type="presParOf" srcId="{7F74D7D1-7583-4919-BEF9-235B67206589}" destId="{F8BC1F30-75C9-41C2-84CF-2F5F31AC30E3}" srcOrd="1" destOrd="0" presId="urn:microsoft.com/office/officeart/2005/8/layout/orgChart1"/>
    <dgm:cxn modelId="{E795F3F0-5139-485E-B5E7-683D15D22543}" type="presParOf" srcId="{F8BC1F30-75C9-41C2-84CF-2F5F31AC30E3}" destId="{644941EA-46CE-4676-9647-F14D67D228BD}" srcOrd="0" destOrd="0" presId="urn:microsoft.com/office/officeart/2005/8/layout/orgChart1"/>
    <dgm:cxn modelId="{F9E2B3BF-612B-4BF0-A673-AAE2351D2C46}" type="presParOf" srcId="{F8BC1F30-75C9-41C2-84CF-2F5F31AC30E3}" destId="{E980C75E-7FD8-4B09-B9E2-BDD0BC539984}" srcOrd="1" destOrd="0" presId="urn:microsoft.com/office/officeart/2005/8/layout/orgChart1"/>
    <dgm:cxn modelId="{4AD28C59-466A-4C86-9F5D-FB36CB252318}" type="presParOf" srcId="{E980C75E-7FD8-4B09-B9E2-BDD0BC539984}" destId="{A088839E-1D7E-4D5F-9728-2A536F46E3AA}" srcOrd="0" destOrd="0" presId="urn:microsoft.com/office/officeart/2005/8/layout/orgChart1"/>
    <dgm:cxn modelId="{DE9DD8DA-6472-4F4A-BED7-A250445AC3E5}" type="presParOf" srcId="{A088839E-1D7E-4D5F-9728-2A536F46E3AA}" destId="{C553DDBD-F3FF-4F10-A76A-9DD1C4A04684}" srcOrd="0" destOrd="0" presId="urn:microsoft.com/office/officeart/2005/8/layout/orgChart1"/>
    <dgm:cxn modelId="{8622E492-A6C8-4B73-BA0E-E3A280DF0DDA}" type="presParOf" srcId="{A088839E-1D7E-4D5F-9728-2A536F46E3AA}" destId="{941C4B16-7DF1-4637-BBF8-FD9B3A485B57}" srcOrd="1" destOrd="0" presId="urn:microsoft.com/office/officeart/2005/8/layout/orgChart1"/>
    <dgm:cxn modelId="{F9743A1E-EE61-42B2-8601-D8EE65EA0F42}" type="presParOf" srcId="{E980C75E-7FD8-4B09-B9E2-BDD0BC539984}" destId="{CC933CCA-026E-4FD9-9BD8-71CB80A5E4BC}" srcOrd="1" destOrd="0" presId="urn:microsoft.com/office/officeart/2005/8/layout/orgChart1"/>
    <dgm:cxn modelId="{571C663B-75FF-4018-AAAD-441D32F972CC}" type="presParOf" srcId="{E980C75E-7FD8-4B09-B9E2-BDD0BC539984}" destId="{36CE4A7E-A69F-4CC8-9AC8-0732DA7D3955}" srcOrd="2" destOrd="0" presId="urn:microsoft.com/office/officeart/2005/8/layout/orgChart1"/>
    <dgm:cxn modelId="{6E5E7BC2-D579-4F04-AFBE-CC024AA52D2C}" type="presParOf" srcId="{F8BC1F30-75C9-41C2-84CF-2F5F31AC30E3}" destId="{4AE998A4-B7B0-433E-B621-401AAA32F80B}" srcOrd="2" destOrd="0" presId="urn:microsoft.com/office/officeart/2005/8/layout/orgChart1"/>
    <dgm:cxn modelId="{8A65047F-D939-41C9-8E3B-44C9EEC00427}" type="presParOf" srcId="{F8BC1F30-75C9-41C2-84CF-2F5F31AC30E3}" destId="{8C19C083-0ED8-445D-BB44-2E3AD669FD67}" srcOrd="3" destOrd="0" presId="urn:microsoft.com/office/officeart/2005/8/layout/orgChart1"/>
    <dgm:cxn modelId="{C31C1C11-1F83-4C6B-A3A0-625C7528967A}" type="presParOf" srcId="{8C19C083-0ED8-445D-BB44-2E3AD669FD67}" destId="{FC07385D-581D-4871-9705-ED23A3BFD0D1}" srcOrd="0" destOrd="0" presId="urn:microsoft.com/office/officeart/2005/8/layout/orgChart1"/>
    <dgm:cxn modelId="{51032498-944E-41B8-B7A7-1DF18FAA9760}" type="presParOf" srcId="{FC07385D-581D-4871-9705-ED23A3BFD0D1}" destId="{191ABFDD-E379-42AB-ADF2-B111D9BB6465}" srcOrd="0" destOrd="0" presId="urn:microsoft.com/office/officeart/2005/8/layout/orgChart1"/>
    <dgm:cxn modelId="{E4B4091F-00F2-4B85-B213-856F9492C345}" type="presParOf" srcId="{FC07385D-581D-4871-9705-ED23A3BFD0D1}" destId="{A9AF20C0-580B-43B9-9A04-389F804AF827}" srcOrd="1" destOrd="0" presId="urn:microsoft.com/office/officeart/2005/8/layout/orgChart1"/>
    <dgm:cxn modelId="{C826E4E0-3087-4118-9B43-3D7EF3480E86}" type="presParOf" srcId="{8C19C083-0ED8-445D-BB44-2E3AD669FD67}" destId="{4193A5ED-8245-42C7-9EFD-04E80E07B574}" srcOrd="1" destOrd="0" presId="urn:microsoft.com/office/officeart/2005/8/layout/orgChart1"/>
    <dgm:cxn modelId="{77B6CA43-AD80-4941-B613-09B94482A86A}" type="presParOf" srcId="{8C19C083-0ED8-445D-BB44-2E3AD669FD67}" destId="{1E3F5099-A7CF-49C0-8BE9-8DDFA0DAEF16}" srcOrd="2" destOrd="0" presId="urn:microsoft.com/office/officeart/2005/8/layout/orgChart1"/>
    <dgm:cxn modelId="{F780CB45-2D38-47D4-8D07-C510FE0D9584}" type="presParOf" srcId="{F8BC1F30-75C9-41C2-84CF-2F5F31AC30E3}" destId="{C241731E-8181-400F-AC4E-20D7DA1C2340}" srcOrd="4" destOrd="0" presId="urn:microsoft.com/office/officeart/2005/8/layout/orgChart1"/>
    <dgm:cxn modelId="{5F0F7DD8-7C48-4B56-990A-EA8140B20C51}" type="presParOf" srcId="{F8BC1F30-75C9-41C2-84CF-2F5F31AC30E3}" destId="{317D676D-F591-4B50-814E-644C0ED12628}" srcOrd="5" destOrd="0" presId="urn:microsoft.com/office/officeart/2005/8/layout/orgChart1"/>
    <dgm:cxn modelId="{62082410-DA50-4626-A60B-66A32CD5CE8D}" type="presParOf" srcId="{317D676D-F591-4B50-814E-644C0ED12628}" destId="{6B7731CA-971D-419C-A6FD-B1D2956B6BBC}" srcOrd="0" destOrd="0" presId="urn:microsoft.com/office/officeart/2005/8/layout/orgChart1"/>
    <dgm:cxn modelId="{434AD382-C240-4BA5-B3B5-1FCBB9BAB519}" type="presParOf" srcId="{6B7731CA-971D-419C-A6FD-B1D2956B6BBC}" destId="{7AE0E6EA-B844-4F63-9673-900F2E7A5320}" srcOrd="0" destOrd="0" presId="urn:microsoft.com/office/officeart/2005/8/layout/orgChart1"/>
    <dgm:cxn modelId="{A252341E-E222-4001-BC59-319FE737D109}" type="presParOf" srcId="{6B7731CA-971D-419C-A6FD-B1D2956B6BBC}" destId="{56815EE0-5EBC-4126-806D-27A457D4C066}" srcOrd="1" destOrd="0" presId="urn:microsoft.com/office/officeart/2005/8/layout/orgChart1"/>
    <dgm:cxn modelId="{35D58CE9-A5E3-4B68-B86F-6175583D9245}" type="presParOf" srcId="{317D676D-F591-4B50-814E-644C0ED12628}" destId="{A861539E-15DA-442B-990C-5C2B43205B6A}" srcOrd="1" destOrd="0" presId="urn:microsoft.com/office/officeart/2005/8/layout/orgChart1"/>
    <dgm:cxn modelId="{EEE56BB6-5C7D-459D-AE26-A94DC7876CDA}" type="presParOf" srcId="{317D676D-F591-4B50-814E-644C0ED12628}" destId="{C6867777-8787-4FF0-AE1D-861DCB26CE41}" srcOrd="2" destOrd="0" presId="urn:microsoft.com/office/officeart/2005/8/layout/orgChart1"/>
    <dgm:cxn modelId="{E9F9F405-0153-40A2-8898-F45B78013F99}" type="presParOf" srcId="{7F74D7D1-7583-4919-BEF9-235B67206589}" destId="{7D48C6AB-E8C2-4132-97FA-B9A13FD71AA9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5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241731E-8181-400F-AC4E-20D7DA1C2340}">
      <dsp:nvSpPr>
        <dsp:cNvPr id="0" name=""/>
        <dsp:cNvSpPr/>
      </dsp:nvSpPr>
      <dsp:spPr>
        <a:xfrm>
          <a:off x="2743200" y="406010"/>
          <a:ext cx="1940834" cy="33683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8419"/>
              </a:lnTo>
              <a:lnTo>
                <a:pt x="1940834" y="168419"/>
              </a:lnTo>
              <a:lnTo>
                <a:pt x="1940834" y="33683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E998A4-B7B0-433E-B621-401AAA32F80B}">
      <dsp:nvSpPr>
        <dsp:cNvPr id="0" name=""/>
        <dsp:cNvSpPr/>
      </dsp:nvSpPr>
      <dsp:spPr>
        <a:xfrm>
          <a:off x="2697479" y="406010"/>
          <a:ext cx="91440" cy="33683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3683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44941EA-46CE-4676-9647-F14D67D228BD}">
      <dsp:nvSpPr>
        <dsp:cNvPr id="0" name=""/>
        <dsp:cNvSpPr/>
      </dsp:nvSpPr>
      <dsp:spPr>
        <a:xfrm>
          <a:off x="801997" y="406010"/>
          <a:ext cx="1941202" cy="374941"/>
        </a:xfrm>
        <a:custGeom>
          <a:avLst/>
          <a:gdLst/>
          <a:ahLst/>
          <a:cxnLst/>
          <a:rect l="0" t="0" r="0" b="0"/>
          <a:pathLst>
            <a:path>
              <a:moveTo>
                <a:pt x="1941202" y="0"/>
              </a:moveTo>
              <a:lnTo>
                <a:pt x="1941202" y="206522"/>
              </a:lnTo>
              <a:lnTo>
                <a:pt x="0" y="206522"/>
              </a:lnTo>
              <a:lnTo>
                <a:pt x="0" y="37494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D5EAB1-61E2-4603-8969-DC223E5754F3}">
      <dsp:nvSpPr>
        <dsp:cNvPr id="0" name=""/>
        <dsp:cNvSpPr/>
      </dsp:nvSpPr>
      <dsp:spPr>
        <a:xfrm>
          <a:off x="581022" y="52385"/>
          <a:ext cx="4324354" cy="3536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Система оценивания результативности</a:t>
          </a:r>
        </a:p>
      </dsp:txBody>
      <dsp:txXfrm>
        <a:off x="581022" y="52385"/>
        <a:ext cx="4324354" cy="353624"/>
      </dsp:txXfrm>
    </dsp:sp>
    <dsp:sp modelId="{C553DDBD-F3FF-4F10-A76A-9DD1C4A04684}">
      <dsp:nvSpPr>
        <dsp:cNvPr id="0" name=""/>
        <dsp:cNvSpPr/>
      </dsp:nvSpPr>
      <dsp:spPr>
        <a:xfrm>
          <a:off x="0" y="780952"/>
          <a:ext cx="1603995" cy="33823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Текущее</a:t>
          </a:r>
        </a:p>
      </dsp:txBody>
      <dsp:txXfrm>
        <a:off x="0" y="780952"/>
        <a:ext cx="1603995" cy="338234"/>
      </dsp:txXfrm>
    </dsp:sp>
    <dsp:sp modelId="{191ABFDD-E379-42AB-ADF2-B111D9BB6465}">
      <dsp:nvSpPr>
        <dsp:cNvPr id="0" name=""/>
        <dsp:cNvSpPr/>
      </dsp:nvSpPr>
      <dsp:spPr>
        <a:xfrm>
          <a:off x="1941202" y="742849"/>
          <a:ext cx="1603995" cy="35728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Промежуточное</a:t>
          </a:r>
        </a:p>
      </dsp:txBody>
      <dsp:txXfrm>
        <a:off x="1941202" y="742849"/>
        <a:ext cx="1603995" cy="357289"/>
      </dsp:txXfrm>
    </dsp:sp>
    <dsp:sp modelId="{7AE0E6EA-B844-4F63-9673-900F2E7A5320}">
      <dsp:nvSpPr>
        <dsp:cNvPr id="0" name=""/>
        <dsp:cNvSpPr/>
      </dsp:nvSpPr>
      <dsp:spPr>
        <a:xfrm>
          <a:off x="3882036" y="742849"/>
          <a:ext cx="1603995" cy="33823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Итоговое</a:t>
          </a:r>
        </a:p>
      </dsp:txBody>
      <dsp:txXfrm>
        <a:off x="3882036" y="742849"/>
        <a:ext cx="1603995" cy="33823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Антонова Анна Алексеевна              учитель изо и черчения                                                                                                                             высшей квалификационной  категории                                                                                                                             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4CD2EDE-ACB2-4E5D-9DE0-3CC55D896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21</Pages>
  <Words>5671</Words>
  <Characters>32327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Тема обобщенного педагогического опыта  «Формирование у обучающихся навыков работы в технике графики»</vt:lpstr>
    </vt:vector>
  </TitlesOfParts>
  <Company>Муниципальное бюджетное общеобразовательное учреждение                             «Иваново-Эсинская средняя общеобразовательная школа» Ковровского района</Company>
  <LinksUpToDate>false</LinksUpToDate>
  <CharactersWithSpaces>37923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 обобщенного педагогического опыта  «Формирование у обучающихся навыков работы в технике графики»</dc:title>
  <dc:subject>Тема обобщенного педагогического опыта</dc:subject>
  <dc:creator>Дом</dc:creator>
  <cp:keywords/>
  <dc:description/>
  <cp:lastModifiedBy>Платонова Наталья Михайловна</cp:lastModifiedBy>
  <cp:revision>6</cp:revision>
  <dcterms:created xsi:type="dcterms:W3CDTF">2021-12-19T20:15:00Z</dcterms:created>
  <dcterms:modified xsi:type="dcterms:W3CDTF">2021-12-23T11:07:00Z</dcterms:modified>
</cp:coreProperties>
</file>