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Межрегиональн</w:t>
      </w:r>
      <w:r>
        <w:rPr>
          <w:b/>
          <w:color w:val="000000"/>
          <w:sz w:val="28"/>
          <w:szCs w:val="28"/>
        </w:rPr>
        <w:t>ый</w:t>
      </w:r>
      <w:r>
        <w:rPr>
          <w:b/>
          <w:color w:val="000000"/>
          <w:sz w:val="28"/>
          <w:szCs w:val="28"/>
        </w:rPr>
        <w:t xml:space="preserve"> форум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«Базовые ценности Российского общества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современном дошкольном образовании»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Секция</w:t>
      </w:r>
      <w:r>
        <w:rPr>
          <w:b w:val="false"/>
          <w:bCs w:val="false"/>
          <w:sz w:val="28"/>
          <w:szCs w:val="28"/>
        </w:rPr>
        <w:t xml:space="preserve"> «Системный подход в сотрудничестве с семьей на основе духовно-нравственных ценностей российского народа¸исторических и национально-культурных традиций»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Модератор - Исмаилова Татьяна Владимировна, доцент, методист кафедры дошкольного и начального образования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ВИРО</w:t>
      </w:r>
    </w:p>
    <w:p>
      <w:pPr>
        <w:pStyle w:val="NormalWeb"/>
        <w:spacing w:beforeAutospacing="0" w:before="0" w:afterAutospacing="0" w:after="0"/>
        <w:ind w:left="426" w:hanging="0"/>
        <w:jc w:val="center"/>
        <w:rPr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</w:t>
      </w:r>
      <w:r>
        <w:rPr>
          <w:rStyle w:val="Ff2"/>
          <w:rFonts w:ascii="Times New Roman" w:hAnsi="Times New Roman"/>
          <w:bCs/>
          <w:color w:val="000000"/>
          <w:sz w:val="28"/>
          <w:szCs w:val="28"/>
        </w:rPr>
        <w:t xml:space="preserve">«Эффективные способы вовлечения родителей (законных представителей) в образовательную деятельность ДОО» - </w:t>
      </w:r>
      <w:r>
        <w:rPr>
          <w:rStyle w:val="Ff2"/>
          <w:rFonts w:ascii="Times New Roman" w:hAnsi="Times New Roman"/>
          <w:bCs/>
          <w:i/>
          <w:iCs/>
          <w:color w:val="000000"/>
          <w:sz w:val="28"/>
          <w:szCs w:val="28"/>
        </w:rPr>
        <w:t xml:space="preserve">Исмаилова Т. В., </w:t>
      </w:r>
      <w:r>
        <w:rPr>
          <w:rStyle w:val="Ff2"/>
          <w:rFonts w:ascii="Times New Roman" w:hAnsi="Times New Roman"/>
          <w:i/>
          <w:iCs/>
          <w:color w:val="000000"/>
          <w:sz w:val="28"/>
          <w:szCs w:val="28"/>
        </w:rPr>
        <w:t>доцент, методист кафедры дошкольного и начального образования ВИРО</w:t>
      </w:r>
      <w:r>
        <w:rPr>
          <w:rStyle w:val="Ff2"/>
          <w:rFonts w:ascii="Times New Roman" w:hAnsi="Times New Roman"/>
          <w:bCs/>
          <w:i/>
          <w:iCs/>
          <w:color w:val="000000"/>
          <w:sz w:val="28"/>
          <w:szCs w:val="28"/>
        </w:rPr>
        <w:t>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 «Мы вместе! Системный подход в сотрудничестве с семьей на основе духовно-нравственных ценностей российского народа, исторических и национально-культурных традиций</w:t>
      </w:r>
      <w:r>
        <w:rPr>
          <w:rFonts w:eastAsia="Calibri" w:ascii="Times New Roman" w:hAnsi="Times New Roman"/>
          <w:spacing w:val="-2"/>
          <w:sz w:val="28"/>
          <w:szCs w:val="28"/>
        </w:rPr>
        <w:t xml:space="preserve">» - </w:t>
      </w:r>
      <w:r>
        <w:rPr>
          <w:rFonts w:eastAsia="Calibri" w:ascii="Times New Roman" w:hAnsi="Times New Roman"/>
          <w:i/>
          <w:iCs/>
          <w:sz w:val="28"/>
          <w:szCs w:val="28"/>
        </w:rPr>
        <w:t>Белова</w:t>
      </w:r>
      <w:r>
        <w:rPr>
          <w:rFonts w:eastAsia="Calibri"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eastAsia="Calibri" w:ascii="Times New Roman" w:hAnsi="Times New Roman"/>
          <w:i/>
          <w:iCs/>
          <w:sz w:val="28"/>
          <w:szCs w:val="28"/>
        </w:rPr>
        <w:t>И.Н.,</w:t>
      </w:r>
      <w:r>
        <w:rPr>
          <w:rFonts w:eastAsia="Calibri"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eastAsia="Calibri" w:ascii="Times New Roman" w:hAnsi="Times New Roman"/>
          <w:i/>
          <w:iCs/>
          <w:sz w:val="28"/>
          <w:szCs w:val="28"/>
        </w:rPr>
        <w:t>старший</w:t>
      </w:r>
      <w:r>
        <w:rPr>
          <w:rFonts w:eastAsia="Calibri"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eastAsia="Calibri" w:ascii="Times New Roman" w:hAnsi="Times New Roman"/>
          <w:i/>
          <w:iCs/>
          <w:spacing w:val="-2"/>
          <w:sz w:val="28"/>
          <w:szCs w:val="28"/>
        </w:rPr>
        <w:t>методист ИМЦ</w:t>
      </w:r>
      <w:r>
        <w:rPr>
          <w:rFonts w:eastAsia="Calibri"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eastAsia="Calibri" w:ascii="Times New Roman" w:hAnsi="Times New Roman"/>
          <w:i/>
          <w:iCs/>
          <w:spacing w:val="-2"/>
          <w:sz w:val="28"/>
          <w:szCs w:val="28"/>
        </w:rPr>
        <w:t>УО</w:t>
      </w:r>
      <w:r>
        <w:rPr>
          <w:rFonts w:eastAsia="Calibri"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eastAsia="Calibri" w:ascii="Times New Roman" w:hAnsi="Times New Roman"/>
          <w:i/>
          <w:iCs/>
          <w:spacing w:val="-2"/>
          <w:sz w:val="28"/>
          <w:szCs w:val="28"/>
        </w:rPr>
        <w:t>администрации</w:t>
      </w:r>
      <w:r>
        <w:rPr>
          <w:rFonts w:eastAsia="Calibri"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eastAsia="Calibri" w:ascii="Times New Roman" w:hAnsi="Times New Roman"/>
          <w:i/>
          <w:iCs/>
          <w:spacing w:val="-2"/>
          <w:sz w:val="28"/>
          <w:szCs w:val="28"/>
        </w:rPr>
        <w:t>г.Ковров;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3. «Повышение роли семьи в формировании у дошкольников духовно-нравственных ценностей российского народа, исторических и национально-культурных традиций» -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>Макеева О.Г., з</w:t>
      </w:r>
      <w:r>
        <w:rPr>
          <w:rStyle w:val="Ff2"/>
          <w:rFonts w:ascii="Times New Roman" w:hAnsi="Times New Roman"/>
          <w:bCs/>
          <w:i/>
          <w:iCs/>
          <w:color w:val="000000"/>
          <w:sz w:val="28"/>
          <w:szCs w:val="28"/>
        </w:rPr>
        <w:t>аместитель заведующего по ВМР МБДОУ «ЦРР №16» г.Александров;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4. «Формирование духовно-нравственных ценностей воспитанников» -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>Григорьева М.В., з</w:t>
      </w:r>
      <w:r>
        <w:rPr>
          <w:rStyle w:val="Ff2"/>
          <w:rFonts w:ascii="Times New Roman" w:hAnsi="Times New Roman"/>
          <w:bCs/>
          <w:i/>
          <w:iCs/>
          <w:color w:val="000000"/>
          <w:sz w:val="28"/>
          <w:szCs w:val="28"/>
        </w:rPr>
        <w:t xml:space="preserve">аместитель заведующего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 xml:space="preserve">по УВР, Арменян А.С., воспитатель,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Николаева А.В., учитель-логопед,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>МБДОУ «Детский сад № 101 » г.Владимир;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5. «Журнал для родителей «Изумрудный вестник»» -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 xml:space="preserve">Мацола А.В., заведующий,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Соколова Я.А., педагог-психолог,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 xml:space="preserve">Карпова С.В., воспитатель </w:t>
      </w:r>
      <w:r>
        <w:rPr>
          <w:rFonts w:cs="Times New Roman" w:ascii="Times New Roman" w:hAnsi="Times New Roman"/>
          <w:i/>
          <w:iCs/>
          <w:sz w:val="28"/>
          <w:szCs w:val="28"/>
        </w:rPr>
        <w:t>МАДОУ детский сад № 1 г.Ковров;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A1A1A"/>
          <w:sz w:val="28"/>
          <w:szCs w:val="28"/>
        </w:rPr>
        <w:t>6. «Если мы едины – значит мы непобедимы!» - Голякова Л.Е., воспитатель, Ванюкова И.Н. учитель-логопед МБДОУ «Детский сад №26 комбинированного вида» о.Муром;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1A1A1A"/>
          <w:sz w:val="28"/>
          <w:szCs w:val="28"/>
        </w:rPr>
        <w:t>«История создания семейных диафильмов в рамках проекта «Русские народные сказки»». «Семейное книгоиздательство» - Котляр А.В., воспитатель МБДОУ №38 г. Ковров;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Autospacing="0" w:before="0" w:afterAutospacing="0" w:after="0"/>
        <w:ind w:lef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«Социальная акция как средство повышения родительской компетентности в вопросах образования и воспитания дошкольников» - Никифорова Т.А., Ушакова С.Н., воспитатели МБДОУ «ЦРР - детский сад №15» г.Владимир;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«Семья как основа формирования базовых национальных ценностей и укрепление семейных традиций у детей с умственной отсталостью (интеллектуальными нарушениями) старшего дошкольного возраста» - Кузнецова Н.В. педагог-психолог, Кокунова С.П., воспитатель МБДОУ «Детский сад № 21» г.Владимир.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986" w:right="986" w:gutter="0" w:header="0" w:top="1135" w:footer="0" w:bottom="19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Pr>
      <w:color w:val="0066CC"/>
      <w:u w:val="single"/>
    </w:rPr>
  </w:style>
  <w:style w:type="character" w:styleId="6Exact" w:customStyle="1">
    <w:name w:val="Основной текст (6) Exact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2"/>
      <w:sz w:val="18"/>
      <w:szCs w:val="18"/>
      <w:u w:val="none"/>
    </w:rPr>
  </w:style>
  <w:style w:type="character" w:styleId="2" w:customStyle="1">
    <w:name w:val="Основной текст (2)_"/>
    <w:basedOn w:val="DefaultParagraphFon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1" w:customStyle="1">
    <w:name w:val="Заголовок №1_"/>
    <w:basedOn w:val="DefaultParagraphFont"/>
    <w:link w:val="12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sz w:val="40"/>
      <w:szCs w:val="40"/>
      <w:u w:val="none"/>
    </w:rPr>
  </w:style>
  <w:style w:type="character" w:styleId="3" w:customStyle="1">
    <w:name w:val="Основной текст (3)_"/>
    <w:basedOn w:val="DefaultParagraphFont"/>
    <w:link w:val="33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sz w:val="13"/>
      <w:szCs w:val="13"/>
      <w:u w:val="none"/>
    </w:rPr>
  </w:style>
  <w:style w:type="character" w:styleId="31" w:customStyle="1">
    <w:name w:val="Основной текст (3) + Полужирный"/>
    <w:basedOn w:val="3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styleId="32" w:customStyle="1">
    <w:name w:val="Основной текст (3)"/>
    <w:basedOn w:val="3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link w:val="42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41" w:customStyle="1">
    <w:name w:val="Основной текст (4)"/>
    <w:basedOn w:val="4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</w:rPr>
  </w:style>
  <w:style w:type="character" w:styleId="5" w:customStyle="1">
    <w:name w:val="Основной текст (5)_"/>
    <w:basedOn w:val="DefaultParagraphFont"/>
    <w:link w:val="5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51" w:customStyle="1">
    <w:name w:val="Основной текст (5)"/>
    <w:basedOn w:val="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6" w:customStyle="1">
    <w:name w:val="Основной текст (6)_"/>
    <w:basedOn w:val="DefaultParagraphFont"/>
    <w:link w:val="6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Style15" w:customStyle="1">
    <w:name w:val="Основной текст_"/>
    <w:basedOn w:val="DefaultParagraphFont"/>
    <w:link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11" w:customStyle="1">
    <w:name w:val="Основной текст1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en-US" w:eastAsia="en-US" w:bidi="en-US"/>
    </w:rPr>
  </w:style>
  <w:style w:type="character" w:styleId="Style16" w:customStyle="1">
    <w:name w:val="Название Знак"/>
    <w:basedOn w:val="DefaultParagraphFont"/>
    <w:qFormat/>
    <w:rsid w:val="009702bb"/>
    <w:rPr>
      <w:rFonts w:ascii="Times New Roman" w:hAnsi="Times New Roman" w:eastAsia="Times New Roman" w:cs="Times New Roman"/>
      <w:szCs w:val="20"/>
      <w:lang w:bidi="ar-SA"/>
    </w:rPr>
  </w:style>
  <w:style w:type="character" w:styleId="Style17" w:customStyle="1">
    <w:name w:val="Без интервала Знак"/>
    <w:uiPriority w:val="1"/>
    <w:qFormat/>
    <w:locked/>
    <w:rsid w:val="009702bb"/>
    <w:rPr>
      <w:rFonts w:ascii="Calibri" w:hAnsi="Calibri" w:eastAsia="Calibri" w:cs="Calibri"/>
    </w:rPr>
  </w:style>
  <w:style w:type="character" w:styleId="Strong">
    <w:name w:val="Strong"/>
    <w:basedOn w:val="DefaultParagraphFont"/>
    <w:uiPriority w:val="22"/>
    <w:qFormat/>
    <w:rsid w:val="009702bb"/>
    <w:rPr>
      <w:b/>
      <w:bCs/>
    </w:rPr>
  </w:style>
  <w:style w:type="character" w:styleId="Ff2">
    <w:name w:val="ff2"/>
    <w:basedOn w:val="DefaultParagraphFont"/>
    <w:qFormat/>
    <w:rPr/>
  </w:style>
  <w:style w:type="character" w:styleId="Style18">
    <w:name w:val="Маркеры"/>
    <w:qFormat/>
    <w:rPr>
      <w:rFonts w:ascii="OpenSymbol" w:hAnsi="OpenSymbol" w:eastAsia="OpenSymbol" w:cs="OpenSymbol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61" w:customStyle="1">
    <w:name w:val="Основной текст (6)"/>
    <w:basedOn w:val="Normal"/>
    <w:link w:val="6"/>
    <w:qFormat/>
    <w:pPr>
      <w:shd w:val="clear" w:color="auto" w:fill="FFFFFF"/>
      <w:spacing w:lineRule="exact" w:line="264" w:before="420" w:after="180"/>
    </w:pPr>
    <w:rPr>
      <w:rFonts w:ascii="Times New Roman" w:hAnsi="Times New Roman" w:eastAsia="Times New Roman" w:cs="Times New Roman"/>
      <w:b/>
      <w:bCs/>
      <w:sz w:val="19"/>
      <w:szCs w:val="19"/>
    </w:rPr>
  </w:style>
  <w:style w:type="paragraph" w:styleId="21" w:customStyle="1">
    <w:name w:val="Основной текст (2)"/>
    <w:basedOn w:val="Normal"/>
    <w:link w:val="Style15"/>
    <w:qFormat/>
    <w:pPr>
      <w:shd w:val="clear" w:color="auto" w:fill="FFFFFF"/>
      <w:spacing w:lineRule="atLeast" w:line="0" w:before="0" w:after="60"/>
      <w:ind w:hanging="440"/>
    </w:pPr>
    <w:rPr>
      <w:rFonts w:ascii="Arial Narrow" w:hAnsi="Arial Narrow" w:eastAsia="Arial Narrow" w:cs="Arial Narrow"/>
      <w:b/>
      <w:bCs/>
    </w:rPr>
  </w:style>
  <w:style w:type="paragraph" w:styleId="12" w:customStyle="1">
    <w:name w:val="Заголовок №1"/>
    <w:basedOn w:val="Normal"/>
    <w:link w:val="1"/>
    <w:qFormat/>
    <w:pPr>
      <w:shd w:val="clear" w:color="auto" w:fill="FFFFFF"/>
      <w:spacing w:lineRule="atLeast" w:line="0" w:before="60" w:after="60"/>
      <w:outlineLvl w:val="0"/>
    </w:pPr>
    <w:rPr>
      <w:rFonts w:ascii="Arial Narrow" w:hAnsi="Arial Narrow" w:eastAsia="Arial Narrow" w:cs="Arial Narrow"/>
      <w:b/>
      <w:bCs/>
      <w:sz w:val="40"/>
      <w:szCs w:val="40"/>
    </w:rPr>
  </w:style>
  <w:style w:type="paragraph" w:styleId="33" w:customStyle="1">
    <w:name w:val="Основной текст (3)"/>
    <w:basedOn w:val="Normal"/>
    <w:link w:val="3"/>
    <w:qFormat/>
    <w:pPr>
      <w:shd w:val="clear" w:color="auto" w:fill="FFFFFF"/>
      <w:spacing w:lineRule="exact" w:line="168" w:before="60" w:after="60"/>
    </w:pPr>
    <w:rPr>
      <w:rFonts w:ascii="Arial Narrow" w:hAnsi="Arial Narrow" w:eastAsia="Arial Narrow" w:cs="Arial Narrow"/>
      <w:sz w:val="13"/>
      <w:szCs w:val="13"/>
    </w:rPr>
  </w:style>
  <w:style w:type="paragraph" w:styleId="42" w:customStyle="1">
    <w:name w:val="Основной текст (4)"/>
    <w:basedOn w:val="Normal"/>
    <w:link w:val="4"/>
    <w:qFormat/>
    <w:pPr>
      <w:shd w:val="clear" w:color="auto" w:fill="FFFFFF"/>
      <w:spacing w:lineRule="atLeast" w:line="0" w:before="420" w:after="420"/>
      <w:jc w:val="both"/>
    </w:pPr>
    <w:rPr>
      <w:rFonts w:ascii="Arial Narrow" w:hAnsi="Arial Narrow" w:eastAsia="Arial Narrow" w:cs="Arial Narrow"/>
      <w:sz w:val="14"/>
      <w:szCs w:val="14"/>
    </w:rPr>
  </w:style>
  <w:style w:type="paragraph" w:styleId="52" w:customStyle="1">
    <w:name w:val="Основной текст (5)"/>
    <w:basedOn w:val="Normal"/>
    <w:link w:val="5"/>
    <w:qFormat/>
    <w:pPr>
      <w:shd w:val="clear" w:color="auto" w:fill="FFFFFF"/>
      <w:spacing w:lineRule="atLeast" w:line="0" w:before="420" w:after="420"/>
      <w:jc w:val="both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22" w:customStyle="1">
    <w:name w:val="Основной текст2"/>
    <w:basedOn w:val="Normal"/>
    <w:qFormat/>
    <w:pPr>
      <w:shd w:val="clear" w:color="auto" w:fill="FFFFFF"/>
      <w:spacing w:lineRule="atLeast" w:line="0" w:before="180" w:after="180"/>
      <w:ind w:hanging="440"/>
    </w:pPr>
    <w:rPr>
      <w:rFonts w:ascii="Times New Roman" w:hAnsi="Times New Roman" w:eastAsia="Times New Roman" w:cs="Times New Roman"/>
      <w:sz w:val="22"/>
      <w:szCs w:val="22"/>
    </w:rPr>
  </w:style>
  <w:style w:type="paragraph" w:styleId="Style24">
    <w:name w:val="Title"/>
    <w:basedOn w:val="Normal"/>
    <w:qFormat/>
    <w:rsid w:val="009702bb"/>
    <w:pPr>
      <w:widowControl/>
      <w:jc w:val="center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NoSpacing">
    <w:name w:val="No Spacing"/>
    <w:uiPriority w:val="1"/>
    <w:qFormat/>
    <w:rsid w:val="009702b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ru-RU" w:bidi="ru-RU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838" w:hanging="360"/>
    </w:pPr>
    <w:rPr>
      <w:rFonts w:ascii="Times New Roman" w:hAnsi="Times New Roman" w:eastAsia="Times New Roman" w:cs="Times New Roman"/>
      <w:lang w:eastAsia="en-US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LibreOffice/7.3.7.2$Linux_X86_64 LibreOffice_project/30$Build-2</Application>
  <AppVersion>15.0000</AppVersion>
  <Pages>2</Pages>
  <Words>268</Words>
  <Characters>1953</Characters>
  <CharactersWithSpaces>2205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2022-02-14T12:52:00Z</dcterms:created>
  <dc:creator>Александрова Ольга Олеговна</dc:creator>
  <dc:description/>
  <dc:language>ru-RU</dc:language>
  <cp:lastModifiedBy/>
  <cp:lastPrinted>2022-02-14T13:15:00Z</cp:lastPrinted>
  <dcterms:modified xsi:type="dcterms:W3CDTF">2024-04-23T11:41:00Z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