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5095" w:rsidRPr="00B45095" w:rsidRDefault="00B45095" w:rsidP="00B4509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45095">
        <w:rPr>
          <w:rFonts w:ascii="Times New Roman" w:hAnsi="Times New Roman" w:cs="Times New Roman"/>
          <w:color w:val="000000" w:themeColor="text1"/>
        </w:rPr>
        <w:t>ПОЛОЖЕНИЕ</w:t>
      </w:r>
    </w:p>
    <w:p w:rsidR="00B45095" w:rsidRDefault="00B45095" w:rsidP="00B4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095">
        <w:rPr>
          <w:rFonts w:ascii="Times New Roman" w:hAnsi="Times New Roman" w:cs="Times New Roman"/>
          <w:b/>
          <w:sz w:val="28"/>
          <w:szCs w:val="28"/>
        </w:rPr>
        <w:t xml:space="preserve">о региональном конкурсе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социальных  видеороликов </w:t>
      </w:r>
    </w:p>
    <w:p w:rsidR="00D01B2E" w:rsidRDefault="00B45095" w:rsidP="00801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B84" w:rsidRPr="00801B84">
        <w:rPr>
          <w:rFonts w:ascii="Times New Roman" w:hAnsi="Times New Roman" w:cs="Times New Roman"/>
          <w:b/>
          <w:sz w:val="28"/>
          <w:szCs w:val="28"/>
        </w:rPr>
        <w:t>«</w:t>
      </w:r>
      <w:r w:rsidR="006D19DA">
        <w:rPr>
          <w:rFonts w:ascii="Times New Roman" w:hAnsi="Times New Roman" w:cs="Times New Roman"/>
          <w:b/>
          <w:sz w:val="28"/>
          <w:szCs w:val="28"/>
        </w:rPr>
        <w:t>НАША ШКОЛА – ТЕРРИТОРИЯ БЕЗ СКВЕРНОСЛОВИЯ</w:t>
      </w:r>
      <w:r w:rsidR="00801B84" w:rsidRPr="00801B84">
        <w:rPr>
          <w:rFonts w:ascii="Times New Roman" w:hAnsi="Times New Roman" w:cs="Times New Roman"/>
          <w:b/>
          <w:sz w:val="28"/>
          <w:szCs w:val="28"/>
        </w:rPr>
        <w:t>»</w:t>
      </w:r>
    </w:p>
    <w:p w:rsidR="00D01B2E" w:rsidRPr="00B45095" w:rsidRDefault="00D01B2E" w:rsidP="00B45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95" w:rsidRPr="00276B3F" w:rsidRDefault="009B3FC8" w:rsidP="00276B3F">
      <w:pPr>
        <w:pStyle w:val="1"/>
        <w:keepNext w:val="0"/>
        <w:keepLines w:val="0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line="320" w:lineRule="exact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B3FC8">
        <w:rPr>
          <w:rFonts w:ascii="Times New Roman" w:hAnsi="Times New Roman" w:cs="Times New Roman"/>
          <w:color w:val="000000" w:themeColor="text1"/>
        </w:rPr>
        <w:t>ОБЩИЕ</w:t>
      </w:r>
      <w:r w:rsidRPr="009B3FC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B3FC8">
        <w:rPr>
          <w:rFonts w:ascii="Times New Roman" w:hAnsi="Times New Roman" w:cs="Times New Roman"/>
          <w:color w:val="000000" w:themeColor="text1"/>
        </w:rPr>
        <w:t>ПОЛОЖЕНИЯ</w:t>
      </w:r>
    </w:p>
    <w:p w:rsidR="009B3FC8" w:rsidRPr="00B45095" w:rsidRDefault="009B3FC8" w:rsidP="00BF1CA2">
      <w:pPr>
        <w:pStyle w:val="a8"/>
        <w:numPr>
          <w:ilvl w:val="1"/>
          <w:numId w:val="2"/>
        </w:numPr>
        <w:ind w:left="0" w:firstLine="0"/>
        <w:rPr>
          <w:sz w:val="28"/>
          <w:szCs w:val="28"/>
        </w:rPr>
      </w:pPr>
      <w:r w:rsidRPr="009B3FC8">
        <w:rPr>
          <w:sz w:val="28"/>
          <w:szCs w:val="28"/>
        </w:rPr>
        <w:t xml:space="preserve">Настоящее Положение регламентирует порядок и условия проведения </w:t>
      </w:r>
      <w:r>
        <w:rPr>
          <w:sz w:val="28"/>
          <w:szCs w:val="28"/>
        </w:rPr>
        <w:t xml:space="preserve">регионального </w:t>
      </w:r>
      <w:r w:rsidRPr="009B3FC8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социальных</w:t>
      </w:r>
      <w:r w:rsidRPr="009B3FC8">
        <w:rPr>
          <w:sz w:val="28"/>
          <w:szCs w:val="28"/>
        </w:rPr>
        <w:t xml:space="preserve"> видеороликов «</w:t>
      </w:r>
      <w:r w:rsidR="006D19DA" w:rsidRPr="006D19DA">
        <w:rPr>
          <w:sz w:val="28"/>
          <w:szCs w:val="28"/>
        </w:rPr>
        <w:t>НАША ШКОЛА – ТЕРРИТОРИЯ БЕЗ СКВЕРНОСЛОВИЯ</w:t>
      </w:r>
      <w:r>
        <w:rPr>
          <w:sz w:val="28"/>
          <w:szCs w:val="28"/>
        </w:rPr>
        <w:t>» в 2026</w:t>
      </w:r>
      <w:r w:rsidRPr="009B3FC8">
        <w:rPr>
          <w:sz w:val="28"/>
          <w:szCs w:val="28"/>
        </w:rPr>
        <w:t xml:space="preserve"> году (далее </w:t>
      </w:r>
      <w:r w:rsidR="0062071C" w:rsidRPr="00B45095">
        <w:rPr>
          <w:sz w:val="28"/>
          <w:szCs w:val="28"/>
          <w:lang w:eastAsia="ru-RU"/>
        </w:rPr>
        <w:t>–</w:t>
      </w:r>
      <w:r w:rsidRPr="009B3FC8">
        <w:rPr>
          <w:sz w:val="28"/>
          <w:szCs w:val="28"/>
        </w:rPr>
        <w:t xml:space="preserve"> Конкурс), требования к участникам и работам, порядок их предоставления, сроки проведения и награждения победителей.</w:t>
      </w:r>
    </w:p>
    <w:p w:rsidR="009B3FC8" w:rsidRDefault="009B3FC8" w:rsidP="00BF1CA2">
      <w:pPr>
        <w:pStyle w:val="a8"/>
        <w:numPr>
          <w:ilvl w:val="1"/>
          <w:numId w:val="2"/>
        </w:numPr>
        <w:ind w:left="0" w:firstLine="0"/>
        <w:rPr>
          <w:sz w:val="28"/>
          <w:szCs w:val="28"/>
        </w:rPr>
      </w:pPr>
      <w:r w:rsidRPr="009B3FC8">
        <w:rPr>
          <w:sz w:val="28"/>
          <w:szCs w:val="28"/>
        </w:rPr>
        <w:t>Организатор</w:t>
      </w:r>
      <w:r w:rsidR="006D19DA">
        <w:rPr>
          <w:sz w:val="28"/>
          <w:szCs w:val="28"/>
        </w:rPr>
        <w:t>ом</w:t>
      </w:r>
      <w:r w:rsidRPr="009B3FC8">
        <w:rPr>
          <w:sz w:val="28"/>
          <w:szCs w:val="28"/>
        </w:rPr>
        <w:t xml:space="preserve"> Конкурса </w:t>
      </w:r>
      <w:r w:rsidR="006D19DA">
        <w:rPr>
          <w:sz w:val="28"/>
          <w:szCs w:val="28"/>
        </w:rPr>
        <w:t xml:space="preserve">является </w:t>
      </w:r>
      <w:r w:rsidRPr="009B3FC8">
        <w:rPr>
          <w:sz w:val="28"/>
          <w:szCs w:val="28"/>
        </w:rPr>
        <w:t>ГАОУ ДПО ВО «Владимирский институт развития образования имени Л.</w:t>
      </w:r>
      <w:r w:rsidR="0023192A">
        <w:rPr>
          <w:sz w:val="28"/>
          <w:szCs w:val="28"/>
        </w:rPr>
        <w:t xml:space="preserve"> </w:t>
      </w:r>
      <w:r w:rsidRPr="009B3FC8">
        <w:rPr>
          <w:sz w:val="28"/>
          <w:szCs w:val="28"/>
        </w:rPr>
        <w:t>И. Новиковой»</w:t>
      </w:r>
      <w:r>
        <w:rPr>
          <w:sz w:val="28"/>
          <w:szCs w:val="28"/>
        </w:rPr>
        <w:t>.</w:t>
      </w:r>
      <w:r w:rsidRPr="009B3FC8">
        <w:t xml:space="preserve"> </w:t>
      </w:r>
      <w:r w:rsidRPr="009B3FC8">
        <w:rPr>
          <w:sz w:val="28"/>
          <w:szCs w:val="28"/>
        </w:rPr>
        <w:t xml:space="preserve">Конкурс проводится при содействии </w:t>
      </w:r>
      <w:r>
        <w:rPr>
          <w:sz w:val="28"/>
          <w:szCs w:val="28"/>
        </w:rPr>
        <w:t xml:space="preserve">регионального </w:t>
      </w:r>
      <w:r w:rsidRPr="009B3FC8">
        <w:rPr>
          <w:sz w:val="28"/>
          <w:szCs w:val="28"/>
        </w:rPr>
        <w:t>Совета по духовно-нравственному воспитанию детей и молод</w:t>
      </w:r>
      <w:r w:rsidR="00801B84">
        <w:rPr>
          <w:sz w:val="28"/>
          <w:szCs w:val="28"/>
        </w:rPr>
        <w:t>ё</w:t>
      </w:r>
      <w:r w:rsidRPr="009B3FC8">
        <w:rPr>
          <w:sz w:val="28"/>
          <w:szCs w:val="28"/>
        </w:rPr>
        <w:t>жи</w:t>
      </w:r>
      <w:r>
        <w:rPr>
          <w:sz w:val="28"/>
          <w:szCs w:val="28"/>
        </w:rPr>
        <w:t>.</w:t>
      </w:r>
      <w:r w:rsidR="0023192A">
        <w:rPr>
          <w:sz w:val="28"/>
          <w:szCs w:val="28"/>
        </w:rPr>
        <w:t xml:space="preserve"> </w:t>
      </w:r>
    </w:p>
    <w:p w:rsidR="0023192A" w:rsidRDefault="0023192A" w:rsidP="006D19DA">
      <w:pPr>
        <w:pStyle w:val="a8"/>
        <w:numPr>
          <w:ilvl w:val="1"/>
          <w:numId w:val="2"/>
        </w:numPr>
        <w:ind w:left="0" w:firstLine="0"/>
        <w:rPr>
          <w:sz w:val="28"/>
          <w:szCs w:val="28"/>
        </w:rPr>
      </w:pPr>
      <w:r w:rsidRPr="00B45095">
        <w:rPr>
          <w:sz w:val="28"/>
          <w:szCs w:val="28"/>
        </w:rPr>
        <w:t>Конкурс</w:t>
      </w:r>
      <w:r w:rsidRPr="00B45095">
        <w:rPr>
          <w:spacing w:val="1"/>
          <w:sz w:val="28"/>
          <w:szCs w:val="28"/>
        </w:rPr>
        <w:t xml:space="preserve"> ориентирован</w:t>
      </w:r>
      <w:r>
        <w:rPr>
          <w:spacing w:val="1"/>
          <w:sz w:val="28"/>
          <w:szCs w:val="28"/>
        </w:rPr>
        <w:t xml:space="preserve"> на </w:t>
      </w:r>
      <w:r w:rsidRPr="00B45095">
        <w:rPr>
          <w:sz w:val="28"/>
          <w:szCs w:val="28"/>
        </w:rPr>
        <w:t xml:space="preserve">формирование гармонично развитой, патриотичной и социально ответственной личности на основе традиционных российских духовно-нравственных ценностей в </w:t>
      </w:r>
      <w:r w:rsidR="008C5206">
        <w:rPr>
          <w:sz w:val="28"/>
          <w:szCs w:val="28"/>
        </w:rPr>
        <w:t>обще</w:t>
      </w:r>
      <w:r w:rsidRPr="00B45095">
        <w:rPr>
          <w:sz w:val="28"/>
          <w:szCs w:val="28"/>
        </w:rPr>
        <w:t>образовательных организациях Владимирской области</w:t>
      </w:r>
      <w:r w:rsidR="00060ADC">
        <w:rPr>
          <w:sz w:val="28"/>
          <w:szCs w:val="28"/>
        </w:rPr>
        <w:t xml:space="preserve">, </w:t>
      </w:r>
      <w:r w:rsidR="00141BAB">
        <w:rPr>
          <w:sz w:val="28"/>
          <w:szCs w:val="28"/>
        </w:rPr>
        <w:t xml:space="preserve">привлечение внимания общественности </w:t>
      </w:r>
      <w:r w:rsidR="00141BAB" w:rsidRPr="00141BAB">
        <w:rPr>
          <w:sz w:val="28"/>
          <w:szCs w:val="28"/>
        </w:rPr>
        <w:t>к сох</w:t>
      </w:r>
      <w:r w:rsidR="00141BAB">
        <w:rPr>
          <w:sz w:val="28"/>
          <w:szCs w:val="28"/>
        </w:rPr>
        <w:t>ранению чистоты русского языка и</w:t>
      </w:r>
      <w:r w:rsidR="00141BAB" w:rsidRPr="00141BAB">
        <w:rPr>
          <w:sz w:val="28"/>
          <w:szCs w:val="28"/>
        </w:rPr>
        <w:t xml:space="preserve"> повышение уровня культуры</w:t>
      </w:r>
      <w:r w:rsidR="00141BAB">
        <w:rPr>
          <w:sz w:val="28"/>
          <w:szCs w:val="28"/>
        </w:rPr>
        <w:t xml:space="preserve"> общения</w:t>
      </w:r>
      <w:r w:rsidR="00141BAB" w:rsidRPr="00141BAB">
        <w:rPr>
          <w:sz w:val="28"/>
          <w:szCs w:val="28"/>
        </w:rPr>
        <w:t>.</w:t>
      </w:r>
    </w:p>
    <w:p w:rsidR="006D19DA" w:rsidRPr="006D19DA" w:rsidRDefault="006D19DA" w:rsidP="006D19DA">
      <w:pPr>
        <w:pStyle w:val="a8"/>
        <w:ind w:left="0" w:firstLine="0"/>
        <w:rPr>
          <w:sz w:val="28"/>
          <w:szCs w:val="28"/>
        </w:rPr>
      </w:pPr>
    </w:p>
    <w:p w:rsidR="00141BAB" w:rsidRPr="00276B3F" w:rsidRDefault="0023192A" w:rsidP="00276B3F">
      <w:pPr>
        <w:pStyle w:val="a8"/>
        <w:numPr>
          <w:ilvl w:val="0"/>
          <w:numId w:val="3"/>
        </w:numPr>
        <w:tabs>
          <w:tab w:val="left" w:pos="1322"/>
        </w:tabs>
        <w:jc w:val="center"/>
        <w:rPr>
          <w:b/>
          <w:sz w:val="28"/>
          <w:szCs w:val="28"/>
        </w:rPr>
      </w:pPr>
      <w:r w:rsidRPr="0023192A">
        <w:rPr>
          <w:b/>
          <w:sz w:val="28"/>
          <w:szCs w:val="28"/>
        </w:rPr>
        <w:t>ЦЕЛЬ И ЗАДАЧИ КОНКУРС</w:t>
      </w:r>
      <w:r w:rsidR="006D19DA">
        <w:rPr>
          <w:b/>
          <w:sz w:val="28"/>
          <w:szCs w:val="28"/>
        </w:rPr>
        <w:t>А</w:t>
      </w:r>
    </w:p>
    <w:p w:rsidR="00BF1CA2" w:rsidRDefault="0023192A" w:rsidP="00BF1CA2">
      <w:pPr>
        <w:pStyle w:val="a8"/>
        <w:numPr>
          <w:ilvl w:val="1"/>
          <w:numId w:val="12"/>
        </w:numPr>
        <w:ind w:left="0" w:firstLine="0"/>
        <w:rPr>
          <w:sz w:val="28"/>
          <w:szCs w:val="28"/>
        </w:rPr>
      </w:pPr>
      <w:r w:rsidRPr="00BF1CA2">
        <w:rPr>
          <w:sz w:val="28"/>
          <w:szCs w:val="28"/>
        </w:rPr>
        <w:t>Цель Конкурса</w:t>
      </w:r>
      <w:r w:rsidR="00D80D18" w:rsidRPr="00BF1CA2">
        <w:rPr>
          <w:sz w:val="28"/>
          <w:szCs w:val="28"/>
        </w:rPr>
        <w:t xml:space="preserve"> – </w:t>
      </w:r>
      <w:r w:rsidR="00141BAB" w:rsidRPr="00BF1CA2">
        <w:rPr>
          <w:sz w:val="28"/>
          <w:szCs w:val="28"/>
        </w:rPr>
        <w:t xml:space="preserve">повышение уровня культуры </w:t>
      </w:r>
      <w:r w:rsidR="00324BB1" w:rsidRPr="00BF1CA2">
        <w:rPr>
          <w:sz w:val="28"/>
          <w:szCs w:val="28"/>
        </w:rPr>
        <w:t xml:space="preserve">детей и </w:t>
      </w:r>
      <w:r w:rsidR="00141BAB" w:rsidRPr="00BF1CA2">
        <w:rPr>
          <w:sz w:val="28"/>
          <w:szCs w:val="28"/>
        </w:rPr>
        <w:t>молодёжи на основе уважительного отношения к государственному</w:t>
      </w:r>
      <w:r w:rsidR="00D80D18" w:rsidRPr="00BF1CA2">
        <w:rPr>
          <w:sz w:val="28"/>
          <w:szCs w:val="28"/>
        </w:rPr>
        <w:t xml:space="preserve"> </w:t>
      </w:r>
      <w:r w:rsidR="00141BAB" w:rsidRPr="00BF1CA2">
        <w:rPr>
          <w:sz w:val="28"/>
          <w:szCs w:val="28"/>
        </w:rPr>
        <w:t>языку</w:t>
      </w:r>
      <w:r w:rsidR="00801B84" w:rsidRPr="00BF1CA2">
        <w:rPr>
          <w:sz w:val="28"/>
          <w:szCs w:val="28"/>
        </w:rPr>
        <w:t xml:space="preserve"> </w:t>
      </w:r>
      <w:r w:rsidR="0062071C" w:rsidRPr="00BF1CA2">
        <w:rPr>
          <w:sz w:val="28"/>
          <w:szCs w:val="28"/>
          <w:lang w:eastAsia="ru-RU"/>
        </w:rPr>
        <w:t>–</w:t>
      </w:r>
      <w:r w:rsidR="00141BAB" w:rsidRPr="00BF1CA2">
        <w:rPr>
          <w:sz w:val="28"/>
          <w:szCs w:val="28"/>
        </w:rPr>
        <w:t xml:space="preserve"> национальному достоянию России, </w:t>
      </w:r>
      <w:r w:rsidR="00BF1CA2" w:rsidRPr="00BF1CA2">
        <w:rPr>
          <w:sz w:val="28"/>
          <w:szCs w:val="28"/>
        </w:rPr>
        <w:t>повышение ценности русского слова</w:t>
      </w:r>
      <w:r w:rsidR="00141BAB" w:rsidRPr="00BF1CA2">
        <w:rPr>
          <w:sz w:val="28"/>
          <w:szCs w:val="28"/>
        </w:rPr>
        <w:t>.</w:t>
      </w:r>
    </w:p>
    <w:p w:rsidR="00141BAB" w:rsidRPr="00BF1CA2" w:rsidRDefault="00141BAB" w:rsidP="00BF1CA2">
      <w:pPr>
        <w:pStyle w:val="a8"/>
        <w:numPr>
          <w:ilvl w:val="1"/>
          <w:numId w:val="12"/>
        </w:numPr>
        <w:ind w:left="0" w:firstLine="0"/>
        <w:rPr>
          <w:sz w:val="28"/>
          <w:szCs w:val="28"/>
        </w:rPr>
      </w:pPr>
      <w:r w:rsidRPr="00BF1CA2">
        <w:rPr>
          <w:sz w:val="28"/>
          <w:szCs w:val="28"/>
        </w:rPr>
        <w:t xml:space="preserve">Задачами Конкурса являются: </w:t>
      </w:r>
    </w:p>
    <w:p w:rsidR="00324BB1" w:rsidRDefault="00324BB1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понятия о нецензурной лексике, как об </w:t>
      </w:r>
      <w:r w:rsidRPr="00141BAB">
        <w:rPr>
          <w:sz w:val="28"/>
          <w:szCs w:val="28"/>
        </w:rPr>
        <w:t>общественно порицаемом явлении</w:t>
      </w:r>
      <w:r>
        <w:rPr>
          <w:sz w:val="28"/>
          <w:szCs w:val="28"/>
        </w:rPr>
        <w:t>;</w:t>
      </w:r>
    </w:p>
    <w:p w:rsidR="00324BB1" w:rsidRDefault="00324BB1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 w:rsidRPr="00324BB1">
        <w:rPr>
          <w:sz w:val="28"/>
          <w:szCs w:val="28"/>
        </w:rPr>
        <w:t>сплочение</w:t>
      </w:r>
      <w:r>
        <w:rPr>
          <w:sz w:val="28"/>
          <w:szCs w:val="28"/>
        </w:rPr>
        <w:t xml:space="preserve"> детей и </w:t>
      </w:r>
      <w:r w:rsidRPr="00324BB1">
        <w:rPr>
          <w:sz w:val="28"/>
          <w:szCs w:val="28"/>
        </w:rPr>
        <w:t>молодёжи</w:t>
      </w:r>
      <w:r>
        <w:rPr>
          <w:sz w:val="28"/>
          <w:szCs w:val="28"/>
        </w:rPr>
        <w:t xml:space="preserve"> на основе российских традиционных духовно-нравственных ценностей;</w:t>
      </w:r>
    </w:p>
    <w:p w:rsidR="00324BB1" w:rsidRPr="00324BB1" w:rsidRDefault="00324BB1" w:rsidP="00BF1CA2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 w:rsidRPr="00324BB1">
        <w:rPr>
          <w:sz w:val="28"/>
          <w:szCs w:val="28"/>
        </w:rPr>
        <w:t>выявление талантливой молод</w:t>
      </w:r>
      <w:r w:rsidR="00801B84">
        <w:rPr>
          <w:sz w:val="28"/>
          <w:szCs w:val="28"/>
        </w:rPr>
        <w:t>ё</w:t>
      </w:r>
      <w:r w:rsidRPr="00324BB1">
        <w:rPr>
          <w:sz w:val="28"/>
          <w:szCs w:val="28"/>
        </w:rPr>
        <w:t>жи и создание условий для развития е</w:t>
      </w:r>
      <w:r w:rsidR="00801B84">
        <w:rPr>
          <w:sz w:val="28"/>
          <w:szCs w:val="28"/>
        </w:rPr>
        <w:t>ё</w:t>
      </w:r>
      <w:r w:rsidRPr="00324BB1">
        <w:rPr>
          <w:sz w:val="28"/>
          <w:szCs w:val="28"/>
        </w:rPr>
        <w:t xml:space="preserve"> творческого потенциала;</w:t>
      </w:r>
    </w:p>
    <w:p w:rsidR="00D01B2E" w:rsidRPr="006D19DA" w:rsidRDefault="00324BB1" w:rsidP="006D19DA">
      <w:pPr>
        <w:pStyle w:val="a8"/>
        <w:numPr>
          <w:ilvl w:val="0"/>
          <w:numId w:val="4"/>
        </w:numPr>
        <w:ind w:left="0" w:firstLine="0"/>
        <w:rPr>
          <w:sz w:val="28"/>
          <w:szCs w:val="28"/>
        </w:rPr>
      </w:pPr>
      <w:r w:rsidRPr="00324BB1">
        <w:rPr>
          <w:sz w:val="28"/>
          <w:szCs w:val="28"/>
        </w:rPr>
        <w:t>заполнение</w:t>
      </w:r>
      <w:r w:rsidR="00BF1CA2">
        <w:rPr>
          <w:sz w:val="28"/>
          <w:szCs w:val="28"/>
        </w:rPr>
        <w:t xml:space="preserve"> </w:t>
      </w:r>
      <w:r w:rsidRPr="00324BB1">
        <w:rPr>
          <w:sz w:val="28"/>
          <w:szCs w:val="28"/>
        </w:rPr>
        <w:t>культурно-просветительским контентом молодёжного пространства в социальных сетях.</w:t>
      </w:r>
    </w:p>
    <w:p w:rsidR="009B3FC8" w:rsidRPr="00D01B2E" w:rsidRDefault="009B3FC8" w:rsidP="00CF0164">
      <w:pPr>
        <w:tabs>
          <w:tab w:val="left" w:pos="13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B2E" w:rsidRPr="00276B3F" w:rsidRDefault="00CF0164" w:rsidP="00D01B2E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line="319" w:lineRule="exact"/>
        <w:jc w:val="center"/>
        <w:rPr>
          <w:rFonts w:ascii="Times New Roman" w:hAnsi="Times New Roman" w:cs="Times New Roman"/>
          <w:color w:val="000000" w:themeColor="text1"/>
        </w:rPr>
      </w:pPr>
      <w:r w:rsidRPr="00CF0164">
        <w:rPr>
          <w:rFonts w:ascii="Times New Roman" w:hAnsi="Times New Roman" w:cs="Times New Roman"/>
          <w:color w:val="000000" w:themeColor="text1"/>
        </w:rPr>
        <w:t>ОРГАНИЗАЦИОННОЕ ОБЕСПЕЧЕНИЕ КОНКУРСА</w:t>
      </w:r>
    </w:p>
    <w:p w:rsidR="00CF0164" w:rsidRDefault="00CF0164" w:rsidP="00276B3F">
      <w:pPr>
        <w:pStyle w:val="a8"/>
        <w:numPr>
          <w:ilvl w:val="1"/>
          <w:numId w:val="5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67"/>
          <w:sz w:val="28"/>
        </w:rPr>
        <w:t xml:space="preserve"> </w:t>
      </w:r>
      <w:r>
        <w:rPr>
          <w:sz w:val="28"/>
        </w:rPr>
        <w:t>Оргкомитет).</w:t>
      </w:r>
    </w:p>
    <w:p w:rsidR="00CF0164" w:rsidRDefault="00CF0164" w:rsidP="00276B3F">
      <w:pPr>
        <w:pStyle w:val="a8"/>
        <w:numPr>
          <w:ilvl w:val="1"/>
          <w:numId w:val="5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Оргкомитет:</w:t>
      </w:r>
    </w:p>
    <w:p w:rsidR="00CF0164" w:rsidRDefault="00CF0164" w:rsidP="00276B3F">
      <w:pPr>
        <w:pStyle w:val="a6"/>
        <w:numPr>
          <w:ilvl w:val="0"/>
          <w:numId w:val="6"/>
        </w:numPr>
        <w:ind w:left="0" w:firstLine="0"/>
        <w:jc w:val="both"/>
      </w:pPr>
      <w:r>
        <w:t>организует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проводит</w:t>
      </w:r>
      <w:r>
        <w:rPr>
          <w:spacing w:val="-4"/>
        </w:rPr>
        <w:t xml:space="preserve"> </w:t>
      </w:r>
      <w:r>
        <w:t>Конкурс;</w:t>
      </w:r>
    </w:p>
    <w:p w:rsidR="00CF0164" w:rsidRDefault="00CF0164" w:rsidP="00276B3F">
      <w:pPr>
        <w:pStyle w:val="a6"/>
        <w:numPr>
          <w:ilvl w:val="0"/>
          <w:numId w:val="6"/>
        </w:numPr>
        <w:spacing w:line="322" w:lineRule="exact"/>
        <w:ind w:left="0" w:firstLine="0"/>
        <w:jc w:val="both"/>
      </w:pPr>
      <w:r>
        <w:t>принимает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конкурсные 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Конкурсе;</w:t>
      </w:r>
    </w:p>
    <w:p w:rsidR="00CF0164" w:rsidRDefault="00CF0164" w:rsidP="00276B3F">
      <w:pPr>
        <w:pStyle w:val="a6"/>
        <w:numPr>
          <w:ilvl w:val="0"/>
          <w:numId w:val="6"/>
        </w:numPr>
        <w:ind w:left="0" w:right="115" w:firstLine="0"/>
        <w:jc w:val="both"/>
      </w:pP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материалов;</w:t>
      </w:r>
    </w:p>
    <w:p w:rsidR="00CF0164" w:rsidRDefault="00CF0164" w:rsidP="00276B3F">
      <w:pPr>
        <w:pStyle w:val="a6"/>
        <w:numPr>
          <w:ilvl w:val="0"/>
          <w:numId w:val="6"/>
        </w:numPr>
        <w:spacing w:line="321" w:lineRule="exact"/>
        <w:ind w:left="0" w:firstLine="0"/>
        <w:jc w:val="both"/>
      </w:pPr>
      <w:r>
        <w:lastRenderedPageBreak/>
        <w:t>информирует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1"/>
        </w:rPr>
        <w:t xml:space="preserve"> </w:t>
      </w:r>
      <w:r>
        <w:t>Конкурса;</w:t>
      </w:r>
    </w:p>
    <w:p w:rsidR="00CF0164" w:rsidRPr="00893A54" w:rsidRDefault="00CF0164" w:rsidP="00276B3F">
      <w:pPr>
        <w:pStyle w:val="a6"/>
        <w:numPr>
          <w:ilvl w:val="0"/>
          <w:numId w:val="6"/>
        </w:numPr>
        <w:spacing w:line="242" w:lineRule="auto"/>
        <w:ind w:left="0" w:right="118" w:firstLine="0"/>
        <w:jc w:val="both"/>
      </w:pPr>
      <w:r w:rsidRPr="00893A54">
        <w:t>в</w:t>
      </w:r>
      <w:r w:rsidRPr="00893A54">
        <w:rPr>
          <w:spacing w:val="1"/>
        </w:rPr>
        <w:t xml:space="preserve"> </w:t>
      </w:r>
      <w:r w:rsidRPr="00893A54">
        <w:t>течение</w:t>
      </w:r>
      <w:r w:rsidRPr="00893A54">
        <w:rPr>
          <w:spacing w:val="1"/>
        </w:rPr>
        <w:t xml:space="preserve"> </w:t>
      </w:r>
      <w:r w:rsidR="00801B84" w:rsidRPr="00893A54">
        <w:t>14</w:t>
      </w:r>
      <w:r w:rsidRPr="00893A54">
        <w:rPr>
          <w:spacing w:val="1"/>
        </w:rPr>
        <w:t xml:space="preserve"> </w:t>
      </w:r>
      <w:r w:rsidRPr="00893A54">
        <w:t>рабочих</w:t>
      </w:r>
      <w:r w:rsidRPr="00893A54">
        <w:rPr>
          <w:spacing w:val="1"/>
        </w:rPr>
        <w:t xml:space="preserve"> </w:t>
      </w:r>
      <w:r w:rsidRPr="00893A54">
        <w:t>дней</w:t>
      </w:r>
      <w:r w:rsidRPr="00893A54">
        <w:rPr>
          <w:spacing w:val="1"/>
        </w:rPr>
        <w:t xml:space="preserve"> </w:t>
      </w:r>
      <w:r w:rsidRPr="00893A54">
        <w:t>после</w:t>
      </w:r>
      <w:r w:rsidRPr="00893A54">
        <w:rPr>
          <w:spacing w:val="1"/>
        </w:rPr>
        <w:t xml:space="preserve"> </w:t>
      </w:r>
      <w:r w:rsidRPr="00893A54">
        <w:t>окончания</w:t>
      </w:r>
      <w:r w:rsidRPr="00893A54">
        <w:rPr>
          <w:spacing w:val="1"/>
        </w:rPr>
        <w:t xml:space="preserve"> </w:t>
      </w:r>
      <w:r w:rsidRPr="00893A54">
        <w:t>Конкурса</w:t>
      </w:r>
      <w:r w:rsidRPr="00893A54">
        <w:rPr>
          <w:spacing w:val="1"/>
        </w:rPr>
        <w:t xml:space="preserve"> </w:t>
      </w:r>
      <w:r w:rsidRPr="00893A54">
        <w:t>публикует</w:t>
      </w:r>
      <w:r w:rsidRPr="00893A54">
        <w:rPr>
          <w:spacing w:val="1"/>
        </w:rPr>
        <w:t xml:space="preserve"> </w:t>
      </w:r>
      <w:r w:rsidR="0062071C" w:rsidRPr="00893A54">
        <w:t>итоги</w:t>
      </w:r>
      <w:r w:rsidRPr="00893A54">
        <w:t xml:space="preserve"> </w:t>
      </w:r>
      <w:r w:rsidRPr="00893A54">
        <w:rPr>
          <w:spacing w:val="-4"/>
        </w:rPr>
        <w:t xml:space="preserve"> </w:t>
      </w:r>
      <w:r w:rsidRPr="00893A54">
        <w:t>на</w:t>
      </w:r>
      <w:r w:rsidRPr="00893A54">
        <w:rPr>
          <w:spacing w:val="2"/>
        </w:rPr>
        <w:t xml:space="preserve"> </w:t>
      </w:r>
      <w:r w:rsidRPr="00893A54">
        <w:t>сайте Института;</w:t>
      </w:r>
    </w:p>
    <w:p w:rsidR="00CF0164" w:rsidRDefault="00CF0164" w:rsidP="00276B3F">
      <w:pPr>
        <w:pStyle w:val="a6"/>
        <w:numPr>
          <w:ilvl w:val="0"/>
          <w:numId w:val="6"/>
        </w:numPr>
        <w:spacing w:line="317" w:lineRule="exact"/>
        <w:ind w:left="0" w:firstLine="0"/>
        <w:jc w:val="both"/>
      </w:pPr>
      <w:r>
        <w:t>член</w:t>
      </w:r>
      <w:r>
        <w:rPr>
          <w:spacing w:val="-2"/>
        </w:rPr>
        <w:t xml:space="preserve"> </w:t>
      </w:r>
      <w:r>
        <w:t>Оргкомитета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являться</w:t>
      </w:r>
      <w:r>
        <w:rPr>
          <w:spacing w:val="-1"/>
        </w:rPr>
        <w:t xml:space="preserve"> </w:t>
      </w:r>
      <w:r>
        <w:t>членом</w:t>
      </w:r>
      <w:r>
        <w:rPr>
          <w:spacing w:val="-1"/>
        </w:rPr>
        <w:t xml:space="preserve"> </w:t>
      </w:r>
      <w:r>
        <w:t>жюри.</w:t>
      </w:r>
    </w:p>
    <w:p w:rsidR="00CF0164" w:rsidRDefault="00CF0164" w:rsidP="00276B3F">
      <w:pPr>
        <w:pStyle w:val="a8"/>
        <w:numPr>
          <w:ilvl w:val="1"/>
          <w:numId w:val="5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Жюри:</w:t>
      </w:r>
    </w:p>
    <w:p w:rsidR="00CF0164" w:rsidRDefault="00CF0164" w:rsidP="00276B3F">
      <w:pPr>
        <w:pStyle w:val="a6"/>
        <w:numPr>
          <w:ilvl w:val="0"/>
          <w:numId w:val="8"/>
        </w:numPr>
        <w:ind w:left="0" w:right="312" w:firstLine="0"/>
        <w:jc w:val="both"/>
      </w:pPr>
      <w:r>
        <w:t>проводит экспертизу конкурсных материалов и оформляет</w:t>
      </w:r>
      <w:r>
        <w:rPr>
          <w:spacing w:val="-1"/>
        </w:rPr>
        <w:t xml:space="preserve"> </w:t>
      </w:r>
      <w:r>
        <w:t>протоколы;</w:t>
      </w:r>
    </w:p>
    <w:p w:rsidR="00CF0164" w:rsidRDefault="00CF0164" w:rsidP="00276B3F">
      <w:pPr>
        <w:pStyle w:val="a6"/>
        <w:numPr>
          <w:ilvl w:val="0"/>
          <w:numId w:val="7"/>
        </w:numPr>
        <w:spacing w:line="321" w:lineRule="exact"/>
        <w:ind w:left="0" w:right="114" w:firstLine="0"/>
        <w:jc w:val="both"/>
      </w:pPr>
      <w:r w:rsidRPr="00274D51">
        <w:rPr>
          <w:spacing w:val="-1"/>
        </w:rPr>
        <w:t xml:space="preserve">определяет победителя </w:t>
      </w:r>
      <w:r>
        <w:t xml:space="preserve">(1-е место) и призеров (2-е, 3-е места) Конкурса в каждой номинации. </w:t>
      </w:r>
    </w:p>
    <w:p w:rsidR="00CF0164" w:rsidRDefault="00CF0164" w:rsidP="00276B3F">
      <w:pPr>
        <w:pStyle w:val="a8"/>
        <w:numPr>
          <w:ilvl w:val="1"/>
          <w:numId w:val="5"/>
        </w:numPr>
        <w:tabs>
          <w:tab w:val="left" w:pos="709"/>
          <w:tab w:val="left" w:pos="1326"/>
        </w:tabs>
        <w:ind w:left="0" w:right="123" w:firstLine="0"/>
        <w:rPr>
          <w:sz w:val="28"/>
        </w:rPr>
      </w:pPr>
      <w:r>
        <w:rPr>
          <w:sz w:val="28"/>
        </w:rPr>
        <w:t>Решение жюри является окончательным, изменению, обжалованию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пересмотру</w:t>
      </w:r>
      <w:r>
        <w:rPr>
          <w:spacing w:val="-5"/>
          <w:sz w:val="28"/>
        </w:rPr>
        <w:t xml:space="preserve"> </w:t>
      </w:r>
      <w:r>
        <w:rPr>
          <w:sz w:val="28"/>
        </w:rPr>
        <w:t>не подлежит.</w:t>
      </w:r>
    </w:p>
    <w:p w:rsidR="00CF0164" w:rsidRDefault="00CF0164" w:rsidP="00276B3F">
      <w:pPr>
        <w:pStyle w:val="a8"/>
        <w:numPr>
          <w:ilvl w:val="1"/>
          <w:numId w:val="5"/>
        </w:numPr>
        <w:tabs>
          <w:tab w:val="left" w:pos="709"/>
          <w:tab w:val="left" w:pos="1358"/>
        </w:tabs>
        <w:ind w:left="0" w:right="114" w:firstLine="0"/>
        <w:rPr>
          <w:sz w:val="28"/>
        </w:rPr>
      </w:pPr>
      <w:r>
        <w:rPr>
          <w:sz w:val="28"/>
        </w:rPr>
        <w:t>Оргкомитет Конкурса оставляет за собой право использовать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некоммерческих целях представленные  конкурсные  материалы  для освещения</w:t>
      </w:r>
      <w:r>
        <w:rPr>
          <w:spacing w:val="-67"/>
          <w:sz w:val="28"/>
        </w:rPr>
        <w:t xml:space="preserve"> 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 (в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массовой информации со ссылкой на правообладателя), а также на размещение материалов победителя и лауреатов 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2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hyperlink r:id="rId5" w:history="1">
        <w:r w:rsidRPr="00B83786">
          <w:rPr>
            <w:rStyle w:val="a9"/>
            <w:sz w:val="28"/>
          </w:rPr>
          <w:t>https://viro33.ru/</w:t>
        </w:r>
      </w:hyperlink>
      <w:r>
        <w:rPr>
          <w:sz w:val="28"/>
        </w:rPr>
        <w:t>).</w:t>
      </w:r>
    </w:p>
    <w:p w:rsidR="00276B3F" w:rsidRDefault="00276B3F" w:rsidP="00276B3F">
      <w:pPr>
        <w:pStyle w:val="a8"/>
        <w:tabs>
          <w:tab w:val="left" w:pos="709"/>
          <w:tab w:val="left" w:pos="1358"/>
        </w:tabs>
        <w:ind w:left="142" w:right="114" w:firstLine="0"/>
        <w:rPr>
          <w:sz w:val="28"/>
        </w:rPr>
      </w:pPr>
    </w:p>
    <w:p w:rsidR="00CF0164" w:rsidRPr="00CF0164" w:rsidRDefault="00CF0164" w:rsidP="00BF1CA2">
      <w:pPr>
        <w:pStyle w:val="4"/>
        <w:numPr>
          <w:ilvl w:val="0"/>
          <w:numId w:val="3"/>
        </w:numPr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 w:rsidRPr="00CF0164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УЧАСТНИКИ КОНКУРСА</w:t>
      </w:r>
    </w:p>
    <w:p w:rsidR="00BF1CA2" w:rsidRDefault="00CF0164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</w:rPr>
        <w:t>В Конкурсе могут принять участие обучающиеся и педагоги общеобразовательных организаций</w:t>
      </w:r>
      <w:r w:rsidR="0036724E" w:rsidRPr="00BF1CA2">
        <w:rPr>
          <w:sz w:val="28"/>
          <w:szCs w:val="28"/>
        </w:rPr>
        <w:t xml:space="preserve"> (школа)</w:t>
      </w:r>
      <w:r w:rsidR="00F976D8" w:rsidRPr="00BF1CA2">
        <w:rPr>
          <w:sz w:val="28"/>
          <w:szCs w:val="28"/>
          <w:lang w:eastAsia="ru-RU"/>
        </w:rPr>
        <w:t>.</w:t>
      </w:r>
    </w:p>
    <w:p w:rsidR="00BF1CA2" w:rsidRDefault="00F976D8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  <w:lang w:eastAsia="ru-RU"/>
        </w:rPr>
        <w:t>Соавторами одной конкурсной работы могут быть</w:t>
      </w:r>
      <w:r w:rsidR="0062071C" w:rsidRPr="00BF1CA2">
        <w:rPr>
          <w:sz w:val="28"/>
          <w:szCs w:val="28"/>
          <w:lang w:eastAsia="ru-RU"/>
        </w:rPr>
        <w:t xml:space="preserve"> от</w:t>
      </w:r>
      <w:r w:rsidR="00915F50" w:rsidRPr="00BF1CA2">
        <w:rPr>
          <w:sz w:val="28"/>
          <w:szCs w:val="28"/>
          <w:lang w:eastAsia="ru-RU"/>
        </w:rPr>
        <w:t xml:space="preserve"> 3 до </w:t>
      </w:r>
      <w:r w:rsidRPr="00BF1CA2">
        <w:rPr>
          <w:sz w:val="28"/>
          <w:szCs w:val="28"/>
          <w:lang w:eastAsia="ru-RU"/>
        </w:rPr>
        <w:t xml:space="preserve">5 человек обучающихся и 1 </w:t>
      </w:r>
      <w:r w:rsidR="0062071C" w:rsidRPr="00BF1CA2">
        <w:rPr>
          <w:sz w:val="28"/>
          <w:szCs w:val="28"/>
          <w:lang w:eastAsia="ru-RU"/>
        </w:rPr>
        <w:t>педагог-</w:t>
      </w:r>
      <w:r w:rsidR="00D01B2E" w:rsidRPr="00BF1CA2">
        <w:rPr>
          <w:sz w:val="28"/>
          <w:szCs w:val="28"/>
          <w:lang w:eastAsia="ru-RU"/>
        </w:rPr>
        <w:t>наставник</w:t>
      </w:r>
      <w:r w:rsidRPr="00BF1CA2">
        <w:rPr>
          <w:sz w:val="28"/>
          <w:szCs w:val="28"/>
          <w:lang w:eastAsia="ru-RU"/>
        </w:rPr>
        <w:t xml:space="preserve">, </w:t>
      </w:r>
      <w:r w:rsidR="00915F50" w:rsidRPr="00BF1CA2">
        <w:rPr>
          <w:sz w:val="28"/>
          <w:szCs w:val="28"/>
          <w:lang w:eastAsia="ru-RU"/>
        </w:rPr>
        <w:t>количество участников</w:t>
      </w:r>
      <w:r w:rsidRPr="00BF1CA2">
        <w:rPr>
          <w:sz w:val="28"/>
          <w:szCs w:val="28"/>
          <w:lang w:eastAsia="ru-RU"/>
        </w:rPr>
        <w:t xml:space="preserve"> в съёмке не ограничено.</w:t>
      </w:r>
    </w:p>
    <w:p w:rsidR="00BF1CA2" w:rsidRDefault="00F976D8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  <w:lang w:eastAsia="ru-RU"/>
        </w:rPr>
        <w:t>Количество работ от одной образовательной организации</w:t>
      </w:r>
      <w:r w:rsidR="0062071C" w:rsidRPr="00BF1CA2">
        <w:rPr>
          <w:sz w:val="28"/>
          <w:szCs w:val="28"/>
          <w:lang w:eastAsia="ru-RU"/>
        </w:rPr>
        <w:t xml:space="preserve"> –</w:t>
      </w:r>
      <w:r w:rsidRPr="00BF1CA2">
        <w:rPr>
          <w:sz w:val="28"/>
          <w:szCs w:val="28"/>
          <w:lang w:eastAsia="ru-RU"/>
        </w:rPr>
        <w:t xml:space="preserve"> не более одной.</w:t>
      </w:r>
    </w:p>
    <w:p w:rsidR="00CF0164" w:rsidRPr="00BF1CA2" w:rsidRDefault="00CF0164" w:rsidP="00BF1CA2">
      <w:pPr>
        <w:pStyle w:val="a8"/>
        <w:numPr>
          <w:ilvl w:val="1"/>
          <w:numId w:val="14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</w:rPr>
        <w:t>Участие в Конкурсе осуществляется на безвозмездной основе.</w:t>
      </w:r>
    </w:p>
    <w:p w:rsidR="00F976D8" w:rsidRDefault="00F976D8" w:rsidP="00F976D8">
      <w:pPr>
        <w:tabs>
          <w:tab w:val="left" w:pos="13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AAB" w:rsidRPr="00276B3F" w:rsidRDefault="00F976D8" w:rsidP="00276B3F">
      <w:pPr>
        <w:pStyle w:val="a8"/>
        <w:numPr>
          <w:ilvl w:val="0"/>
          <w:numId w:val="9"/>
        </w:numPr>
        <w:tabs>
          <w:tab w:val="left" w:pos="1322"/>
        </w:tabs>
        <w:jc w:val="center"/>
        <w:rPr>
          <w:b/>
          <w:sz w:val="28"/>
          <w:szCs w:val="28"/>
        </w:rPr>
      </w:pPr>
      <w:r w:rsidRPr="00E47AAB">
        <w:rPr>
          <w:b/>
          <w:sz w:val="28"/>
          <w:szCs w:val="28"/>
        </w:rPr>
        <w:t>НОМИНАЦИИ КОНКУРСА</w:t>
      </w:r>
    </w:p>
    <w:p w:rsidR="00BF1CA2" w:rsidRDefault="00F976D8" w:rsidP="003E10C6">
      <w:pPr>
        <w:pStyle w:val="a8"/>
        <w:numPr>
          <w:ilvl w:val="1"/>
          <w:numId w:val="9"/>
        </w:numPr>
        <w:tabs>
          <w:tab w:val="left" w:pos="1322"/>
        </w:tabs>
        <w:rPr>
          <w:sz w:val="28"/>
          <w:szCs w:val="28"/>
        </w:rPr>
      </w:pPr>
      <w:r w:rsidRPr="00BF1CA2">
        <w:rPr>
          <w:sz w:val="28"/>
          <w:szCs w:val="28"/>
        </w:rPr>
        <w:t>Работы участвуют в Конкурсе по следующим номинациям:</w:t>
      </w:r>
    </w:p>
    <w:p w:rsidR="00BF1CA2" w:rsidRDefault="00F976D8" w:rsidP="00BF1CA2">
      <w:pPr>
        <w:pStyle w:val="a8"/>
        <w:numPr>
          <w:ilvl w:val="2"/>
          <w:numId w:val="9"/>
        </w:numPr>
        <w:ind w:left="709" w:hanging="709"/>
        <w:rPr>
          <w:sz w:val="28"/>
          <w:szCs w:val="28"/>
        </w:rPr>
      </w:pPr>
      <w:r w:rsidRPr="00BF1CA2">
        <w:rPr>
          <w:sz w:val="28"/>
          <w:szCs w:val="28"/>
        </w:rPr>
        <w:t>«Вертикальное видео (формат социальных сетей)»</w:t>
      </w:r>
      <w:r w:rsidR="00D01B2E" w:rsidRPr="00BF1CA2">
        <w:rPr>
          <w:sz w:val="28"/>
          <w:szCs w:val="28"/>
        </w:rPr>
        <w:t>;</w:t>
      </w:r>
    </w:p>
    <w:p w:rsidR="00F976D8" w:rsidRPr="00BF1CA2" w:rsidRDefault="00F976D8" w:rsidP="00BF1CA2">
      <w:pPr>
        <w:pStyle w:val="a8"/>
        <w:numPr>
          <w:ilvl w:val="2"/>
          <w:numId w:val="9"/>
        </w:numPr>
        <w:ind w:left="709" w:hanging="709"/>
        <w:rPr>
          <w:sz w:val="28"/>
          <w:szCs w:val="28"/>
        </w:rPr>
      </w:pPr>
      <w:r w:rsidRPr="00BF1CA2">
        <w:rPr>
          <w:sz w:val="28"/>
          <w:szCs w:val="28"/>
        </w:rPr>
        <w:t>«Горизонтальное видео (мини-фильм)»</w:t>
      </w:r>
    </w:p>
    <w:p w:rsidR="00D01B2E" w:rsidRPr="00BF1CA2" w:rsidRDefault="00D01B2E" w:rsidP="00BF1CA2">
      <w:pPr>
        <w:pStyle w:val="a8"/>
        <w:numPr>
          <w:ilvl w:val="1"/>
          <w:numId w:val="9"/>
        </w:numPr>
        <w:ind w:left="0" w:hanging="11"/>
        <w:rPr>
          <w:sz w:val="28"/>
          <w:szCs w:val="28"/>
        </w:rPr>
      </w:pPr>
      <w:r w:rsidRPr="00BF1CA2">
        <w:rPr>
          <w:sz w:val="28"/>
          <w:szCs w:val="28"/>
        </w:rPr>
        <w:t>Видеоролики должны отражать проблему сквернословия в обществе, показ</w:t>
      </w:r>
      <w:r w:rsidR="00915F50" w:rsidRPr="00BF1CA2">
        <w:rPr>
          <w:sz w:val="28"/>
          <w:szCs w:val="28"/>
        </w:rPr>
        <w:t>ыв</w:t>
      </w:r>
      <w:r w:rsidRPr="00BF1CA2">
        <w:rPr>
          <w:sz w:val="28"/>
          <w:szCs w:val="28"/>
        </w:rPr>
        <w:t xml:space="preserve">ать негативные последствия </w:t>
      </w:r>
      <w:r w:rsidR="00915F50" w:rsidRPr="00BF1CA2">
        <w:rPr>
          <w:sz w:val="28"/>
          <w:szCs w:val="28"/>
        </w:rPr>
        <w:t xml:space="preserve">использования </w:t>
      </w:r>
      <w:r w:rsidRPr="00BF1CA2">
        <w:rPr>
          <w:sz w:val="28"/>
          <w:szCs w:val="28"/>
        </w:rPr>
        <w:t xml:space="preserve">ненормативной лексики и акцентировать внимание на </w:t>
      </w:r>
      <w:r w:rsidR="00915F50" w:rsidRPr="00BF1CA2">
        <w:rPr>
          <w:sz w:val="28"/>
          <w:szCs w:val="28"/>
        </w:rPr>
        <w:t>культуре</w:t>
      </w:r>
      <w:r w:rsidRPr="00BF1CA2">
        <w:rPr>
          <w:sz w:val="28"/>
          <w:szCs w:val="28"/>
        </w:rPr>
        <w:t xml:space="preserve"> чистой речи. </w:t>
      </w:r>
      <w:r w:rsidR="00915F50" w:rsidRPr="00BF1CA2">
        <w:rPr>
          <w:sz w:val="28"/>
          <w:szCs w:val="28"/>
        </w:rPr>
        <w:t>Допускается рассказ</w:t>
      </w:r>
      <w:r w:rsidRPr="00BF1CA2">
        <w:rPr>
          <w:sz w:val="28"/>
          <w:szCs w:val="28"/>
        </w:rPr>
        <w:t xml:space="preserve"> о влиянии слов на здоровье и внутренний мир человека</w:t>
      </w:r>
      <w:r w:rsidR="00D67597" w:rsidRPr="00BF1CA2">
        <w:rPr>
          <w:sz w:val="28"/>
          <w:szCs w:val="28"/>
        </w:rPr>
        <w:t xml:space="preserve">, </w:t>
      </w:r>
      <w:r w:rsidR="00915F50" w:rsidRPr="00BF1CA2">
        <w:rPr>
          <w:sz w:val="28"/>
          <w:szCs w:val="28"/>
        </w:rPr>
        <w:t>истории</w:t>
      </w:r>
      <w:r w:rsidR="00D67597" w:rsidRPr="00BF1CA2">
        <w:rPr>
          <w:sz w:val="28"/>
          <w:szCs w:val="28"/>
        </w:rPr>
        <w:t xml:space="preserve"> о том, как слова смогли изменить ход событий жизни отд</w:t>
      </w:r>
      <w:r w:rsidR="00915F50" w:rsidRPr="00BF1CA2">
        <w:rPr>
          <w:sz w:val="28"/>
          <w:szCs w:val="28"/>
        </w:rPr>
        <w:t>ельного человека, раскрытие</w:t>
      </w:r>
      <w:r w:rsidR="00D67597" w:rsidRPr="00BF1CA2">
        <w:rPr>
          <w:sz w:val="28"/>
          <w:szCs w:val="28"/>
        </w:rPr>
        <w:t xml:space="preserve"> тайны возникновения и значения слов.</w:t>
      </w:r>
      <w:r w:rsidR="00915F50" w:rsidRPr="00BF1CA2">
        <w:rPr>
          <w:sz w:val="28"/>
          <w:szCs w:val="28"/>
        </w:rPr>
        <w:t xml:space="preserve"> Приветствуются</w:t>
      </w:r>
      <w:r w:rsidR="00E47AAB" w:rsidRPr="00BF1CA2">
        <w:rPr>
          <w:sz w:val="28"/>
          <w:szCs w:val="28"/>
        </w:rPr>
        <w:t xml:space="preserve"> идеи и предложения молодежи региона о сохранении чистоты речи.   </w:t>
      </w:r>
    </w:p>
    <w:p w:rsidR="00D01B2E" w:rsidRDefault="00D01B2E" w:rsidP="00BF1CA2">
      <w:p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</w:p>
    <w:p w:rsidR="00CF0164" w:rsidRPr="00BF1CA2" w:rsidRDefault="0030029F" w:rsidP="00BF1CA2">
      <w:pPr>
        <w:pStyle w:val="a8"/>
        <w:numPr>
          <w:ilvl w:val="0"/>
          <w:numId w:val="9"/>
        </w:numPr>
        <w:tabs>
          <w:tab w:val="left" w:pos="1322"/>
        </w:tabs>
        <w:jc w:val="center"/>
        <w:rPr>
          <w:b/>
          <w:sz w:val="28"/>
          <w:szCs w:val="28"/>
        </w:rPr>
      </w:pPr>
      <w:r w:rsidRPr="00BF1CA2">
        <w:rPr>
          <w:b/>
          <w:sz w:val="28"/>
          <w:szCs w:val="28"/>
        </w:rPr>
        <w:t>ТРЕБОВАНИЯ К КОНКУРСНЫМ РАБОТАМ</w:t>
      </w:r>
    </w:p>
    <w:p w:rsidR="0030029F" w:rsidRPr="00BF1CA2" w:rsidRDefault="0030029F" w:rsidP="00BF1CA2">
      <w:pPr>
        <w:pStyle w:val="a8"/>
        <w:numPr>
          <w:ilvl w:val="1"/>
          <w:numId w:val="9"/>
        </w:numPr>
        <w:ind w:left="0" w:firstLine="0"/>
        <w:rPr>
          <w:sz w:val="28"/>
          <w:szCs w:val="28"/>
        </w:rPr>
      </w:pPr>
      <w:r w:rsidRPr="00BF1CA2">
        <w:rPr>
          <w:sz w:val="28"/>
          <w:szCs w:val="28"/>
        </w:rPr>
        <w:t xml:space="preserve">Конкурсные работы </w:t>
      </w:r>
      <w:r w:rsidR="008C5206">
        <w:rPr>
          <w:sz w:val="28"/>
          <w:szCs w:val="28"/>
        </w:rPr>
        <w:t>должны отвечать</w:t>
      </w:r>
      <w:r w:rsidRPr="00BF1CA2">
        <w:rPr>
          <w:sz w:val="28"/>
          <w:szCs w:val="28"/>
        </w:rPr>
        <w:t xml:space="preserve"> следующим требованиям:</w:t>
      </w:r>
    </w:p>
    <w:p w:rsidR="00F6564F" w:rsidRPr="00BF1CA2" w:rsidRDefault="00F6564F" w:rsidP="00BF1CA2">
      <w:pPr>
        <w:pStyle w:val="a8"/>
        <w:numPr>
          <w:ilvl w:val="2"/>
          <w:numId w:val="9"/>
        </w:numPr>
        <w:ind w:left="709" w:hanging="709"/>
        <w:outlineLvl w:val="2"/>
        <w:rPr>
          <w:b/>
          <w:bCs/>
          <w:sz w:val="28"/>
          <w:szCs w:val="28"/>
          <w:lang w:eastAsia="ru-RU"/>
        </w:rPr>
      </w:pPr>
      <w:r w:rsidRPr="00BF1CA2">
        <w:rPr>
          <w:b/>
          <w:bCs/>
          <w:sz w:val="28"/>
          <w:szCs w:val="28"/>
          <w:lang w:eastAsia="ru-RU"/>
        </w:rPr>
        <w:t>Номинация «Вертикальное видео (формат социальных сетей)»</w:t>
      </w:r>
      <w:r w:rsidR="00FE46C5">
        <w:rPr>
          <w:b/>
          <w:bCs/>
          <w:sz w:val="28"/>
          <w:szCs w:val="28"/>
          <w:lang w:eastAsia="ru-RU"/>
        </w:rPr>
        <w:t>: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="00F6564F" w:rsidRPr="00FE46C5">
        <w:rPr>
          <w:sz w:val="28"/>
          <w:szCs w:val="28"/>
          <w:lang w:eastAsia="ru-RU"/>
        </w:rPr>
        <w:t xml:space="preserve">ормат кадра – вертикальный (соотношение сторон </w:t>
      </w:r>
      <w:r w:rsidR="00F6564F" w:rsidRPr="00FE46C5">
        <w:rPr>
          <w:bCs/>
          <w:sz w:val="28"/>
          <w:szCs w:val="28"/>
          <w:lang w:eastAsia="ru-RU"/>
        </w:rPr>
        <w:t>9:16</w:t>
      </w:r>
      <w:r w:rsidR="00F6564F" w:rsidRPr="00FE46C5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F6564F" w:rsidRPr="00FE46C5">
        <w:rPr>
          <w:sz w:val="28"/>
          <w:szCs w:val="28"/>
          <w:lang w:eastAsia="ru-RU"/>
        </w:rPr>
        <w:t xml:space="preserve">азрешение – </w:t>
      </w:r>
      <w:r w:rsidR="004D5FDD" w:rsidRPr="00FE46C5">
        <w:rPr>
          <w:sz w:val="28"/>
          <w:szCs w:val="28"/>
          <w:lang w:eastAsia="ru-RU"/>
        </w:rPr>
        <w:t>1920 × 1080 пикселей (Full HD)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="00F6564F" w:rsidRPr="00FE46C5">
        <w:rPr>
          <w:sz w:val="28"/>
          <w:szCs w:val="28"/>
          <w:lang w:eastAsia="ru-RU"/>
        </w:rPr>
        <w:t xml:space="preserve">ормат файла – </w:t>
      </w:r>
      <w:r w:rsidR="00F6564F" w:rsidRPr="00FE46C5">
        <w:rPr>
          <w:bCs/>
          <w:sz w:val="28"/>
          <w:szCs w:val="28"/>
          <w:lang w:eastAsia="ru-RU"/>
        </w:rPr>
        <w:t>MP4</w:t>
      </w:r>
      <w:r w:rsidR="004D5FDD" w:rsidRPr="00FE46C5">
        <w:rPr>
          <w:sz w:val="28"/>
          <w:szCs w:val="28"/>
          <w:lang w:eastAsia="ru-RU"/>
        </w:rPr>
        <w:t xml:space="preserve">, </w:t>
      </w:r>
      <w:r w:rsidR="004D5FDD" w:rsidRPr="00FE46C5">
        <w:rPr>
          <w:sz w:val="28"/>
          <w:szCs w:val="28"/>
          <w:lang w:val="en-US" w:eastAsia="ru-RU"/>
        </w:rPr>
        <w:t>MOV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</w:t>
      </w:r>
      <w:r w:rsidR="00F6564F" w:rsidRPr="00FE46C5">
        <w:rPr>
          <w:sz w:val="28"/>
          <w:szCs w:val="28"/>
          <w:lang w:eastAsia="ru-RU"/>
        </w:rPr>
        <w:t xml:space="preserve">ронометраж видеоработы – </w:t>
      </w:r>
      <w:r w:rsidR="00F6564F" w:rsidRPr="00FE46C5">
        <w:rPr>
          <w:bCs/>
          <w:sz w:val="28"/>
          <w:szCs w:val="28"/>
          <w:lang w:eastAsia="ru-RU"/>
        </w:rPr>
        <w:t>не более 45 секунд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F6564F" w:rsidRPr="00FE46C5">
        <w:rPr>
          <w:sz w:val="28"/>
          <w:szCs w:val="28"/>
          <w:lang w:eastAsia="ru-RU"/>
        </w:rPr>
        <w:t>вуковое сопровождение – звук должен быть разборчивым, без посторонних шумов и перегрузки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5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F6564F" w:rsidRPr="00FE46C5">
        <w:rPr>
          <w:sz w:val="28"/>
          <w:szCs w:val="28"/>
          <w:lang w:eastAsia="ru-RU"/>
        </w:rPr>
        <w:t>опускается использование монтажных приёмов, титров, субтитров, текстовых и графических элементов</w:t>
      </w:r>
      <w:r>
        <w:rPr>
          <w:sz w:val="28"/>
          <w:szCs w:val="28"/>
          <w:lang w:eastAsia="ru-RU"/>
        </w:rPr>
        <w:t>;</w:t>
      </w:r>
    </w:p>
    <w:p w:rsidR="00F6564F" w:rsidRPr="00FE46C5" w:rsidRDefault="00F6564F" w:rsidP="00FE46C5">
      <w:pPr>
        <w:pStyle w:val="a8"/>
        <w:numPr>
          <w:ilvl w:val="2"/>
          <w:numId w:val="9"/>
        </w:numPr>
        <w:ind w:left="709" w:hanging="709"/>
        <w:outlineLvl w:val="2"/>
        <w:rPr>
          <w:b/>
          <w:bCs/>
          <w:sz w:val="28"/>
          <w:szCs w:val="28"/>
          <w:lang w:eastAsia="ru-RU"/>
        </w:rPr>
      </w:pPr>
      <w:r w:rsidRPr="00FE46C5">
        <w:rPr>
          <w:b/>
          <w:bCs/>
          <w:sz w:val="28"/>
          <w:szCs w:val="28"/>
          <w:lang w:eastAsia="ru-RU"/>
        </w:rPr>
        <w:t>Номинация «Горизонтальное видео (мини-фильм)»</w:t>
      </w:r>
      <w:r w:rsidR="00FE46C5" w:rsidRPr="00FE46C5">
        <w:rPr>
          <w:b/>
          <w:bCs/>
          <w:sz w:val="28"/>
          <w:szCs w:val="28"/>
          <w:lang w:eastAsia="ru-RU"/>
        </w:rPr>
        <w:t>:</w:t>
      </w:r>
    </w:p>
    <w:p w:rsidR="00F6564F" w:rsidRPr="00FE46C5" w:rsidRDefault="00FE46C5" w:rsidP="00FE46C5">
      <w:pPr>
        <w:pStyle w:val="a8"/>
        <w:numPr>
          <w:ilvl w:val="0"/>
          <w:numId w:val="17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="00F6564F" w:rsidRPr="00FE46C5">
        <w:rPr>
          <w:sz w:val="28"/>
          <w:szCs w:val="28"/>
          <w:lang w:eastAsia="ru-RU"/>
        </w:rPr>
        <w:t>ормат кадра – горизонтальный (соотношение сторон 16:9)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7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F6564F" w:rsidRPr="00FE46C5">
        <w:rPr>
          <w:sz w:val="28"/>
          <w:szCs w:val="28"/>
          <w:lang w:eastAsia="ru-RU"/>
        </w:rPr>
        <w:t>азрешение видео – 1920 × 1080 пикселей (Full HD)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7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="00F6564F" w:rsidRPr="00FE46C5">
        <w:rPr>
          <w:sz w:val="28"/>
          <w:szCs w:val="28"/>
          <w:lang w:eastAsia="ru-RU"/>
        </w:rPr>
        <w:t xml:space="preserve">ормат файла – </w:t>
      </w:r>
      <w:r w:rsidR="004D5FDD" w:rsidRPr="00FE46C5">
        <w:rPr>
          <w:bCs/>
          <w:sz w:val="28"/>
          <w:szCs w:val="28"/>
          <w:lang w:eastAsia="ru-RU"/>
        </w:rPr>
        <w:t>MP4</w:t>
      </w:r>
      <w:r w:rsidR="004D5FDD" w:rsidRPr="00FE46C5">
        <w:rPr>
          <w:sz w:val="28"/>
          <w:szCs w:val="28"/>
          <w:lang w:eastAsia="ru-RU"/>
        </w:rPr>
        <w:t xml:space="preserve">, </w:t>
      </w:r>
      <w:r w:rsidR="004D5FDD" w:rsidRPr="00FE46C5">
        <w:rPr>
          <w:sz w:val="28"/>
          <w:szCs w:val="28"/>
          <w:lang w:val="en-US" w:eastAsia="ru-RU"/>
        </w:rPr>
        <w:t>MOV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7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</w:t>
      </w:r>
      <w:r w:rsidR="00F6564F" w:rsidRPr="00FE46C5">
        <w:rPr>
          <w:sz w:val="28"/>
          <w:szCs w:val="28"/>
          <w:lang w:eastAsia="ru-RU"/>
        </w:rPr>
        <w:t>ронометраж видеоработы – не более 1 минуты 30 секунд</w:t>
      </w:r>
      <w:r>
        <w:rPr>
          <w:sz w:val="28"/>
          <w:szCs w:val="28"/>
          <w:lang w:eastAsia="ru-RU"/>
        </w:rPr>
        <w:t>;</w:t>
      </w:r>
    </w:p>
    <w:p w:rsidR="00F6564F" w:rsidRPr="00FE46C5" w:rsidRDefault="00FE46C5" w:rsidP="00FE46C5">
      <w:pPr>
        <w:pStyle w:val="a8"/>
        <w:numPr>
          <w:ilvl w:val="0"/>
          <w:numId w:val="17"/>
        </w:numPr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F6564F" w:rsidRPr="00FE46C5">
        <w:rPr>
          <w:sz w:val="28"/>
          <w:szCs w:val="28"/>
          <w:lang w:eastAsia="ru-RU"/>
        </w:rPr>
        <w:t>вуковое сопровождение – звук должен быть разборчивым, без посторонних шумов и перегрузки</w:t>
      </w:r>
      <w:r>
        <w:rPr>
          <w:sz w:val="28"/>
          <w:szCs w:val="28"/>
          <w:lang w:eastAsia="ru-RU"/>
        </w:rPr>
        <w:t>;</w:t>
      </w:r>
    </w:p>
    <w:p w:rsidR="00FE46C5" w:rsidRDefault="0030029F" w:rsidP="00FE46C5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В каждой работе необходимо наличие титров</w:t>
      </w:r>
      <w:r w:rsidR="003E10C6" w:rsidRPr="00FE46C5">
        <w:rPr>
          <w:sz w:val="28"/>
          <w:szCs w:val="28"/>
          <w:lang w:eastAsia="ru-RU"/>
        </w:rPr>
        <w:t xml:space="preserve"> (5-10 секунд)</w:t>
      </w:r>
      <w:r w:rsidRPr="00FE46C5">
        <w:rPr>
          <w:sz w:val="28"/>
          <w:szCs w:val="28"/>
          <w:lang w:eastAsia="ru-RU"/>
        </w:rPr>
        <w:t xml:space="preserve"> с указанием ФИО </w:t>
      </w:r>
      <w:r w:rsidR="003E10C6" w:rsidRPr="00FE46C5">
        <w:rPr>
          <w:sz w:val="28"/>
          <w:szCs w:val="28"/>
          <w:lang w:eastAsia="ru-RU"/>
        </w:rPr>
        <w:t xml:space="preserve">педагога и </w:t>
      </w:r>
      <w:r w:rsidR="00892771" w:rsidRPr="00FE46C5">
        <w:rPr>
          <w:sz w:val="28"/>
          <w:szCs w:val="28"/>
          <w:lang w:eastAsia="ru-RU"/>
        </w:rPr>
        <w:t>авторов видеоролика</w:t>
      </w:r>
      <w:r w:rsidR="003E10C6" w:rsidRPr="00FE46C5">
        <w:rPr>
          <w:sz w:val="28"/>
          <w:szCs w:val="28"/>
          <w:lang w:eastAsia="ru-RU"/>
        </w:rPr>
        <w:t xml:space="preserve"> и названием </w:t>
      </w:r>
      <w:r w:rsidR="00892771" w:rsidRPr="00FE46C5">
        <w:rPr>
          <w:sz w:val="28"/>
          <w:szCs w:val="28"/>
          <w:lang w:eastAsia="ru-RU"/>
        </w:rPr>
        <w:t>образовательной организацией.</w:t>
      </w:r>
    </w:p>
    <w:p w:rsidR="00FE46C5" w:rsidRDefault="00892771" w:rsidP="00FE46C5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На Конкурс принимаются поданные в срок авторские работы, выполненные в соответствии с номинациями и требованиями.</w:t>
      </w:r>
    </w:p>
    <w:p w:rsidR="00892771" w:rsidRDefault="00892771" w:rsidP="00892771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Работы, предоставленные на Конкурс, не должны быть ранее</w:t>
      </w:r>
      <w:r w:rsidR="00FE46C5">
        <w:rPr>
          <w:sz w:val="28"/>
          <w:szCs w:val="28"/>
          <w:lang w:eastAsia="ru-RU"/>
        </w:rPr>
        <w:t xml:space="preserve"> </w:t>
      </w:r>
      <w:r w:rsidR="00FE46C5" w:rsidRPr="00FE46C5">
        <w:rPr>
          <w:sz w:val="28"/>
          <w:szCs w:val="28"/>
          <w:lang w:eastAsia="ru-RU"/>
        </w:rPr>
        <w:t>опубликованы или</w:t>
      </w:r>
      <w:r w:rsidRPr="00FE46C5">
        <w:rPr>
          <w:sz w:val="28"/>
          <w:szCs w:val="28"/>
          <w:lang w:eastAsia="ru-RU"/>
        </w:rPr>
        <w:t xml:space="preserve"> использованы на других конкурсах.</w:t>
      </w:r>
    </w:p>
    <w:p w:rsidR="008C5206" w:rsidRPr="006D19DA" w:rsidRDefault="008C5206" w:rsidP="00892771">
      <w:pPr>
        <w:pStyle w:val="a8"/>
        <w:numPr>
          <w:ilvl w:val="1"/>
          <w:numId w:val="9"/>
        </w:numPr>
        <w:ind w:left="0" w:firstLine="0"/>
        <w:rPr>
          <w:sz w:val="28"/>
          <w:szCs w:val="28"/>
          <w:lang w:eastAsia="ru-RU"/>
        </w:rPr>
      </w:pPr>
      <w:r w:rsidRPr="00BF1CA2">
        <w:rPr>
          <w:sz w:val="28"/>
          <w:szCs w:val="28"/>
        </w:rPr>
        <w:t xml:space="preserve">Конкурсные работы </w:t>
      </w:r>
      <w:r>
        <w:rPr>
          <w:sz w:val="28"/>
          <w:szCs w:val="28"/>
        </w:rPr>
        <w:t xml:space="preserve">не </w:t>
      </w:r>
      <w:r w:rsidRPr="00BF1CA2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нарушать</w:t>
      </w:r>
      <w:r w:rsidRPr="00BF1CA2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о</w:t>
      </w:r>
      <w:r w:rsidRPr="00BF1CA2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:rsidR="00892771" w:rsidRPr="00276B3F" w:rsidRDefault="0030029F" w:rsidP="00276B3F">
      <w:pPr>
        <w:pStyle w:val="a8"/>
        <w:numPr>
          <w:ilvl w:val="0"/>
          <w:numId w:val="10"/>
        </w:numPr>
        <w:spacing w:before="100" w:beforeAutospacing="1"/>
        <w:jc w:val="center"/>
        <w:outlineLvl w:val="2"/>
        <w:rPr>
          <w:b/>
          <w:bCs/>
          <w:sz w:val="28"/>
          <w:szCs w:val="28"/>
          <w:lang w:eastAsia="ru-RU"/>
        </w:rPr>
      </w:pPr>
      <w:r w:rsidRPr="00892771">
        <w:rPr>
          <w:b/>
          <w:bCs/>
          <w:sz w:val="28"/>
          <w:szCs w:val="28"/>
          <w:lang w:eastAsia="ru-RU"/>
        </w:rPr>
        <w:t>СРОКИ И ПОРЯДОК ПРОВЕДЕНИЯ КОНКУРСА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 xml:space="preserve">Конкурс </w:t>
      </w:r>
      <w:r w:rsidR="0062071C" w:rsidRPr="00FE46C5">
        <w:rPr>
          <w:bCs/>
          <w:sz w:val="28"/>
          <w:szCs w:val="28"/>
          <w:lang w:eastAsia="ru-RU"/>
        </w:rPr>
        <w:t>проводится в период с 3 февраля</w:t>
      </w:r>
      <w:r w:rsidRPr="00FE46C5">
        <w:rPr>
          <w:bCs/>
          <w:sz w:val="28"/>
          <w:szCs w:val="28"/>
          <w:lang w:eastAsia="ru-RU"/>
        </w:rPr>
        <w:t xml:space="preserve"> по </w:t>
      </w:r>
      <w:r w:rsidR="00801B84" w:rsidRPr="00FE46C5">
        <w:rPr>
          <w:bCs/>
          <w:sz w:val="28"/>
          <w:szCs w:val="28"/>
          <w:lang w:eastAsia="ru-RU"/>
        </w:rPr>
        <w:t>4</w:t>
      </w:r>
      <w:r w:rsidRPr="00FE46C5">
        <w:rPr>
          <w:bCs/>
          <w:sz w:val="28"/>
          <w:szCs w:val="28"/>
          <w:lang w:eastAsia="ru-RU"/>
        </w:rPr>
        <w:t xml:space="preserve"> </w:t>
      </w:r>
      <w:r w:rsidR="00801B84" w:rsidRPr="00FE46C5">
        <w:rPr>
          <w:bCs/>
          <w:sz w:val="28"/>
          <w:szCs w:val="28"/>
          <w:lang w:eastAsia="ru-RU"/>
        </w:rPr>
        <w:t>марта</w:t>
      </w:r>
      <w:r w:rsidRPr="00FE46C5">
        <w:rPr>
          <w:bCs/>
          <w:sz w:val="28"/>
          <w:szCs w:val="28"/>
          <w:lang w:eastAsia="ru-RU"/>
        </w:rPr>
        <w:t xml:space="preserve"> 2026 года.</w:t>
      </w:r>
    </w:p>
    <w:p w:rsidR="00801B84" w:rsidRPr="00FE46C5" w:rsidRDefault="00801B84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Конкурс проводится в три этапа:</w:t>
      </w:r>
    </w:p>
    <w:p w:rsidR="00FE46C5" w:rsidRDefault="00FE46C5" w:rsidP="00FE46C5">
      <w:pPr>
        <w:pStyle w:val="a8"/>
        <w:numPr>
          <w:ilvl w:val="2"/>
          <w:numId w:val="20"/>
        </w:numPr>
        <w:ind w:left="0" w:firstLine="0"/>
        <w:outlineLvl w:val="2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801B84" w:rsidRPr="00FE46C5">
        <w:rPr>
          <w:bCs/>
          <w:sz w:val="28"/>
          <w:szCs w:val="28"/>
          <w:lang w:eastAsia="ru-RU"/>
        </w:rPr>
        <w:t xml:space="preserve">одача заявки и представление конкурсных работ </w:t>
      </w:r>
      <w:r w:rsidR="00801B84" w:rsidRPr="00FE46C5">
        <w:rPr>
          <w:b/>
          <w:bCs/>
          <w:sz w:val="28"/>
          <w:szCs w:val="28"/>
          <w:lang w:eastAsia="ru-RU"/>
        </w:rPr>
        <w:t>с 3 февраля до 20 февраля 2026 года (включительно)</w:t>
      </w:r>
      <w:r w:rsidR="00801B84" w:rsidRPr="00FE46C5">
        <w:rPr>
          <w:bCs/>
          <w:sz w:val="28"/>
          <w:szCs w:val="28"/>
          <w:lang w:eastAsia="ru-RU"/>
        </w:rPr>
        <w:t xml:space="preserve">. </w:t>
      </w:r>
      <w:r w:rsidR="00892771" w:rsidRPr="00FE46C5">
        <w:rPr>
          <w:sz w:val="28"/>
          <w:szCs w:val="28"/>
          <w:lang w:eastAsia="ru-RU"/>
        </w:rPr>
        <w:t xml:space="preserve">Для участия в Конкурсе образовательная организация обязана разместить конкурсную работу в официальном аккаунте образовательной организации в социальной сети </w:t>
      </w:r>
      <w:r>
        <w:rPr>
          <w:sz w:val="28"/>
          <w:szCs w:val="28"/>
          <w:lang w:eastAsia="ru-RU"/>
        </w:rPr>
        <w:t>«</w:t>
      </w:r>
      <w:r w:rsidR="00892771" w:rsidRPr="00FE46C5">
        <w:rPr>
          <w:sz w:val="28"/>
          <w:szCs w:val="28"/>
          <w:lang w:eastAsia="ru-RU"/>
        </w:rPr>
        <w:t>В</w:t>
      </w:r>
      <w:r w:rsidR="0046118B">
        <w:rPr>
          <w:sz w:val="28"/>
          <w:szCs w:val="28"/>
          <w:lang w:eastAsia="ru-RU"/>
        </w:rPr>
        <w:t>К</w:t>
      </w:r>
      <w:r w:rsidR="00892771" w:rsidRPr="00FE46C5">
        <w:rPr>
          <w:sz w:val="28"/>
          <w:szCs w:val="28"/>
          <w:lang w:eastAsia="ru-RU"/>
        </w:rPr>
        <w:t>онтакте</w:t>
      </w:r>
      <w:r>
        <w:rPr>
          <w:sz w:val="28"/>
          <w:szCs w:val="28"/>
          <w:lang w:eastAsia="ru-RU"/>
        </w:rPr>
        <w:t>»</w:t>
      </w:r>
      <w:r w:rsidR="00892771" w:rsidRPr="00FE46C5">
        <w:rPr>
          <w:sz w:val="28"/>
          <w:szCs w:val="28"/>
          <w:lang w:eastAsia="ru-RU"/>
        </w:rPr>
        <w:t xml:space="preserve"> в указанный срок</w:t>
      </w:r>
      <w:r w:rsidR="006D19DA">
        <w:rPr>
          <w:sz w:val="28"/>
          <w:szCs w:val="28"/>
          <w:lang w:eastAsia="ru-RU"/>
        </w:rPr>
        <w:t xml:space="preserve"> и </w:t>
      </w:r>
      <w:r w:rsidR="0046118B">
        <w:rPr>
          <w:sz w:val="28"/>
          <w:szCs w:val="28"/>
          <w:lang w:eastAsia="ru-RU"/>
        </w:rPr>
        <w:t xml:space="preserve">отправить заявку (Приложение 1) организаторам Конкурса на электронный адрес </w:t>
      </w:r>
      <w:hyperlink r:id="rId6" w:history="1">
        <w:r w:rsidR="0046118B" w:rsidRPr="00310C9D">
          <w:rPr>
            <w:rStyle w:val="a9"/>
            <w:sz w:val="28"/>
            <w:szCs w:val="28"/>
            <w:lang w:val="en-GB" w:eastAsia="ru-RU"/>
          </w:rPr>
          <w:t>csi</w:t>
        </w:r>
        <w:r w:rsidR="0046118B" w:rsidRPr="00310C9D">
          <w:rPr>
            <w:rStyle w:val="a9"/>
            <w:sz w:val="28"/>
            <w:szCs w:val="28"/>
            <w:lang w:eastAsia="ru-RU"/>
          </w:rPr>
          <w:t>.</w:t>
        </w:r>
        <w:r w:rsidR="0046118B" w:rsidRPr="00310C9D">
          <w:rPr>
            <w:rStyle w:val="a9"/>
            <w:sz w:val="28"/>
            <w:szCs w:val="28"/>
            <w:lang w:val="en-GB" w:eastAsia="ru-RU"/>
          </w:rPr>
          <w:t>viro</w:t>
        </w:r>
        <w:r w:rsidR="0046118B" w:rsidRPr="00310C9D">
          <w:rPr>
            <w:rStyle w:val="a9"/>
            <w:sz w:val="28"/>
            <w:szCs w:val="28"/>
            <w:lang w:eastAsia="ru-RU"/>
          </w:rPr>
          <w:t>33@</w:t>
        </w:r>
        <w:r w:rsidR="0046118B" w:rsidRPr="00310C9D">
          <w:rPr>
            <w:rStyle w:val="a9"/>
            <w:sz w:val="28"/>
            <w:szCs w:val="28"/>
            <w:lang w:val="en-GB" w:eastAsia="ru-RU"/>
          </w:rPr>
          <w:t>mail</w:t>
        </w:r>
        <w:r w:rsidR="0046118B" w:rsidRPr="00310C9D">
          <w:rPr>
            <w:rStyle w:val="a9"/>
            <w:sz w:val="28"/>
            <w:szCs w:val="28"/>
            <w:lang w:eastAsia="ru-RU"/>
          </w:rPr>
          <w:t>.</w:t>
        </w:r>
        <w:proofErr w:type="spellStart"/>
        <w:r w:rsidR="0046118B" w:rsidRPr="00310C9D">
          <w:rPr>
            <w:rStyle w:val="a9"/>
            <w:sz w:val="28"/>
            <w:szCs w:val="28"/>
            <w:lang w:val="en-GB" w:eastAsia="ru-RU"/>
          </w:rPr>
          <w:t>ru</w:t>
        </w:r>
        <w:proofErr w:type="spellEnd"/>
      </w:hyperlink>
      <w:r w:rsidR="0046118B" w:rsidRPr="0046118B">
        <w:rPr>
          <w:sz w:val="28"/>
          <w:szCs w:val="28"/>
          <w:lang w:eastAsia="ru-RU"/>
        </w:rPr>
        <w:t xml:space="preserve"> </w:t>
      </w:r>
      <w:r w:rsidR="0046118B">
        <w:rPr>
          <w:sz w:val="28"/>
          <w:szCs w:val="28"/>
          <w:lang w:eastAsia="ru-RU"/>
        </w:rPr>
        <w:t>с темой письма «Конкурс видеороликов», наименованием образовательной организации и прикрепленной активной ссылкой на пост</w:t>
      </w:r>
      <w:r>
        <w:rPr>
          <w:sz w:val="28"/>
          <w:szCs w:val="28"/>
          <w:lang w:eastAsia="ru-RU"/>
        </w:rPr>
        <w:t>;</w:t>
      </w:r>
    </w:p>
    <w:p w:rsidR="00FE46C5" w:rsidRDefault="009221AB" w:rsidP="00FE46C5">
      <w:pPr>
        <w:pStyle w:val="a8"/>
        <w:numPr>
          <w:ilvl w:val="2"/>
          <w:numId w:val="20"/>
        </w:numPr>
        <w:ind w:left="0" w:firstLine="0"/>
        <w:outlineLvl w:val="2"/>
        <w:rPr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оцен</w:t>
      </w:r>
      <w:r w:rsidR="00FE46C5">
        <w:rPr>
          <w:sz w:val="28"/>
          <w:szCs w:val="28"/>
          <w:lang w:eastAsia="ru-RU"/>
        </w:rPr>
        <w:t>ка</w:t>
      </w:r>
      <w:r w:rsidRPr="00FE46C5">
        <w:rPr>
          <w:sz w:val="28"/>
          <w:szCs w:val="28"/>
          <w:lang w:eastAsia="ru-RU"/>
        </w:rPr>
        <w:t xml:space="preserve"> конкурсны</w:t>
      </w:r>
      <w:r w:rsidR="00FE46C5">
        <w:rPr>
          <w:sz w:val="28"/>
          <w:szCs w:val="28"/>
          <w:lang w:eastAsia="ru-RU"/>
        </w:rPr>
        <w:t>х</w:t>
      </w:r>
      <w:r w:rsidRPr="00FE46C5">
        <w:rPr>
          <w:sz w:val="28"/>
          <w:szCs w:val="28"/>
          <w:lang w:eastAsia="ru-RU"/>
        </w:rPr>
        <w:t xml:space="preserve"> работ</w:t>
      </w:r>
      <w:r w:rsidR="00FE46C5">
        <w:rPr>
          <w:sz w:val="28"/>
          <w:szCs w:val="28"/>
          <w:lang w:eastAsia="ru-RU"/>
        </w:rPr>
        <w:t xml:space="preserve"> членами жюри</w:t>
      </w:r>
      <w:r w:rsidRPr="00FE46C5">
        <w:rPr>
          <w:sz w:val="28"/>
          <w:szCs w:val="28"/>
          <w:lang w:eastAsia="ru-RU"/>
        </w:rPr>
        <w:t xml:space="preserve"> и определ</w:t>
      </w:r>
      <w:r w:rsidR="00FE46C5">
        <w:rPr>
          <w:sz w:val="28"/>
          <w:szCs w:val="28"/>
          <w:lang w:eastAsia="ru-RU"/>
        </w:rPr>
        <w:t>ение</w:t>
      </w:r>
      <w:r w:rsidRPr="00FE46C5">
        <w:rPr>
          <w:sz w:val="28"/>
          <w:szCs w:val="28"/>
          <w:lang w:eastAsia="ru-RU"/>
        </w:rPr>
        <w:t xml:space="preserve"> победителей </w:t>
      </w:r>
      <w:r w:rsidRPr="00FE46C5">
        <w:rPr>
          <w:b/>
          <w:sz w:val="28"/>
          <w:szCs w:val="28"/>
          <w:lang w:eastAsia="ru-RU"/>
        </w:rPr>
        <w:t>с 24 февраля по 4 марта 2026 года</w:t>
      </w:r>
      <w:r w:rsidRPr="00FE46C5">
        <w:rPr>
          <w:sz w:val="28"/>
          <w:szCs w:val="28"/>
          <w:lang w:eastAsia="ru-RU"/>
        </w:rPr>
        <w:t>;</w:t>
      </w:r>
    </w:p>
    <w:p w:rsidR="009221AB" w:rsidRPr="00FE46C5" w:rsidRDefault="00FE46C5" w:rsidP="00FE46C5">
      <w:pPr>
        <w:pStyle w:val="a8"/>
        <w:numPr>
          <w:ilvl w:val="2"/>
          <w:numId w:val="20"/>
        </w:numPr>
        <w:ind w:left="0" w:firstLine="0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9221AB" w:rsidRPr="00FE46C5">
        <w:rPr>
          <w:sz w:val="28"/>
          <w:szCs w:val="28"/>
          <w:lang w:eastAsia="ru-RU"/>
        </w:rPr>
        <w:t>одведение итогов, награждение победителей и призеров Конкурса во Владимирском институте развития образования имени Л.И. Новиковой по адресу: г. Владимир, проспект Ленина, д. 8а, актовый зал (11 марта 2026 года в 11:00)</w:t>
      </w:r>
      <w:r>
        <w:rPr>
          <w:sz w:val="28"/>
          <w:szCs w:val="28"/>
          <w:lang w:eastAsia="ru-RU"/>
        </w:rPr>
        <w:t>;</w:t>
      </w:r>
    </w:p>
    <w:p w:rsidR="00FE46C5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Публикация конкурсной видеоработы должна быть оформлена в виде отдельного поста и содержать</w:t>
      </w:r>
      <w:r w:rsidR="00915F50" w:rsidRPr="00FE46C5">
        <w:rPr>
          <w:sz w:val="28"/>
          <w:szCs w:val="28"/>
          <w:lang w:eastAsia="ru-RU"/>
        </w:rPr>
        <w:t xml:space="preserve"> помимо конкурсной работы </w:t>
      </w:r>
      <w:r w:rsidRPr="00FE46C5">
        <w:rPr>
          <w:sz w:val="28"/>
          <w:szCs w:val="28"/>
          <w:lang w:eastAsia="ru-RU"/>
        </w:rPr>
        <w:t xml:space="preserve">обязательный хештег Конкурса </w:t>
      </w:r>
      <w:r w:rsidRPr="00FE46C5">
        <w:rPr>
          <w:color w:val="0070C0"/>
          <w:sz w:val="28"/>
          <w:szCs w:val="28"/>
          <w:u w:val="single"/>
          <w:lang w:eastAsia="ru-RU"/>
        </w:rPr>
        <w:t>#ТерриторияБезСквернословия33</w:t>
      </w:r>
      <w:r w:rsidRPr="00FE46C5">
        <w:rPr>
          <w:sz w:val="28"/>
          <w:szCs w:val="28"/>
          <w:lang w:eastAsia="ru-RU"/>
        </w:rPr>
        <w:t xml:space="preserve">, краткое текстовое </w:t>
      </w:r>
      <w:r w:rsidRPr="00FE46C5">
        <w:rPr>
          <w:sz w:val="28"/>
          <w:szCs w:val="28"/>
          <w:lang w:eastAsia="ru-RU"/>
        </w:rPr>
        <w:lastRenderedPageBreak/>
        <w:t>описание, соответствующее тематике Конкурса.</w:t>
      </w:r>
      <w:r w:rsidR="0046118B">
        <w:rPr>
          <w:sz w:val="28"/>
          <w:szCs w:val="28"/>
          <w:lang w:eastAsia="ru-RU"/>
        </w:rPr>
        <w:t xml:space="preserve"> Публикации без хештега Конкурса не допускаются к рассмотрению членами жюри. </w:t>
      </w:r>
    </w:p>
    <w:p w:rsidR="00FE46C5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>В заявке на участие в Конкурсе (Приложение 1) образовательная организация обязана указать прямую ссылку на опубликованный пост с конкурсной работой.</w:t>
      </w:r>
    </w:p>
    <w:p w:rsidR="00FE46C5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sz w:val="28"/>
          <w:szCs w:val="28"/>
          <w:lang w:eastAsia="ru-RU"/>
        </w:rPr>
        <w:t xml:space="preserve">Дополнительно конкурсная работа предоставляется отдельным видеофайлом </w:t>
      </w:r>
      <w:r w:rsidR="0046118B">
        <w:rPr>
          <w:sz w:val="28"/>
          <w:szCs w:val="28"/>
          <w:lang w:eastAsia="ru-RU"/>
        </w:rPr>
        <w:t>(хранящ</w:t>
      </w:r>
      <w:r w:rsidR="008C5206">
        <w:rPr>
          <w:sz w:val="28"/>
          <w:szCs w:val="28"/>
          <w:lang w:eastAsia="ru-RU"/>
        </w:rPr>
        <w:t>имся на Яндекс Диске</w:t>
      </w:r>
      <w:r w:rsidR="0046118B">
        <w:rPr>
          <w:sz w:val="28"/>
          <w:szCs w:val="28"/>
          <w:lang w:eastAsia="ru-RU"/>
        </w:rPr>
        <w:t>)</w:t>
      </w:r>
      <w:r w:rsidR="008C5206">
        <w:rPr>
          <w:sz w:val="28"/>
          <w:szCs w:val="28"/>
          <w:lang w:eastAsia="ru-RU"/>
        </w:rPr>
        <w:t xml:space="preserve"> </w:t>
      </w:r>
      <w:r w:rsidRPr="00FE46C5">
        <w:rPr>
          <w:sz w:val="28"/>
          <w:szCs w:val="28"/>
          <w:lang w:eastAsia="ru-RU"/>
        </w:rPr>
        <w:t>для технического хранения и оценки жюри.</w:t>
      </w:r>
    </w:p>
    <w:p w:rsidR="00892771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Все участники Конкурса получают сертификат.</w:t>
      </w:r>
    </w:p>
    <w:p w:rsidR="00892771" w:rsidRDefault="00892771" w:rsidP="008927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2771" w:rsidRPr="00FE46C5" w:rsidRDefault="00892771" w:rsidP="00FE46C5">
      <w:pPr>
        <w:pStyle w:val="a8"/>
        <w:numPr>
          <w:ilvl w:val="0"/>
          <w:numId w:val="20"/>
        </w:numPr>
        <w:spacing w:before="100" w:beforeAutospacing="1"/>
        <w:jc w:val="center"/>
        <w:outlineLvl w:val="2"/>
        <w:rPr>
          <w:b/>
          <w:bCs/>
          <w:sz w:val="28"/>
          <w:szCs w:val="28"/>
          <w:lang w:eastAsia="ru-RU"/>
        </w:rPr>
      </w:pPr>
      <w:r w:rsidRPr="00FE46C5">
        <w:rPr>
          <w:b/>
          <w:bCs/>
          <w:sz w:val="28"/>
          <w:szCs w:val="28"/>
          <w:lang w:eastAsia="ru-RU"/>
        </w:rPr>
        <w:t>ПОРЯДОК ОПРЕДЕЛЕНИЯ ПОБЕДИТЕЛЕЙ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Для определения победителей и призеров создается жюри Конкурса.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Жюри Конкурса формируется из приглашенных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  <w:r w:rsidRPr="00FE46C5">
        <w:rPr>
          <w:bCs/>
          <w:sz w:val="28"/>
          <w:szCs w:val="28"/>
          <w:lang w:eastAsia="ru-RU"/>
        </w:rPr>
        <w:t>экспертов в сфере образования и культуры, представителей общественных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  <w:r w:rsidRPr="00FE46C5">
        <w:rPr>
          <w:bCs/>
          <w:sz w:val="28"/>
          <w:szCs w:val="28"/>
          <w:lang w:eastAsia="ru-RU"/>
        </w:rPr>
        <w:t>организаций, представителей СМИ.</w:t>
      </w:r>
    </w:p>
    <w:p w:rsid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Организаторы Конкурса вправе отклонить присланные работы, если они не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  <w:r w:rsidRPr="00FE46C5">
        <w:rPr>
          <w:bCs/>
          <w:sz w:val="28"/>
          <w:szCs w:val="28"/>
          <w:lang w:eastAsia="ru-RU"/>
        </w:rPr>
        <w:t>соответствуют условиям настоящего Положения.</w:t>
      </w:r>
    </w:p>
    <w:p w:rsidR="008510C9" w:rsidRPr="00FE46C5" w:rsidRDefault="00892771" w:rsidP="00FE46C5">
      <w:pPr>
        <w:pStyle w:val="a8"/>
        <w:numPr>
          <w:ilvl w:val="1"/>
          <w:numId w:val="20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 xml:space="preserve">Победители определяются жюри </w:t>
      </w:r>
      <w:r w:rsidR="008C5206">
        <w:rPr>
          <w:bCs/>
          <w:sz w:val="28"/>
          <w:szCs w:val="28"/>
          <w:lang w:eastAsia="ru-RU"/>
        </w:rPr>
        <w:t>Конкурса</w:t>
      </w:r>
      <w:r w:rsidRPr="00FE46C5">
        <w:rPr>
          <w:bCs/>
          <w:sz w:val="28"/>
          <w:szCs w:val="28"/>
          <w:lang w:eastAsia="ru-RU"/>
        </w:rPr>
        <w:t xml:space="preserve"> по утвержденным критериям:</w:t>
      </w:r>
      <w:r w:rsidR="008510C9" w:rsidRPr="00FE46C5">
        <w:rPr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8510C9" w:rsidRPr="008510C9" w:rsidTr="00276B3F">
        <w:trPr>
          <w:trHeight w:val="637"/>
        </w:trPr>
        <w:tc>
          <w:tcPr>
            <w:tcW w:w="6096" w:type="dxa"/>
          </w:tcPr>
          <w:p w:rsidR="008510C9" w:rsidRPr="008510C9" w:rsidRDefault="008510C9" w:rsidP="008510C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3260" w:type="dxa"/>
          </w:tcPr>
          <w:p w:rsidR="008510C9" w:rsidRDefault="008510C9" w:rsidP="008510C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Максимальное количество </w:t>
            </w:r>
          </w:p>
          <w:p w:rsidR="008510C9" w:rsidRPr="008510C9" w:rsidRDefault="008510C9" w:rsidP="003E10C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баллов</w:t>
            </w:r>
          </w:p>
        </w:tc>
      </w:tr>
      <w:tr w:rsidR="008510C9" w:rsidRPr="008B07A4" w:rsidTr="00276B3F">
        <w:trPr>
          <w:trHeight w:val="428"/>
        </w:trPr>
        <w:tc>
          <w:tcPr>
            <w:tcW w:w="6096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оответствие содержания работы заявленной тематике</w:t>
            </w:r>
          </w:p>
        </w:tc>
        <w:tc>
          <w:tcPr>
            <w:tcW w:w="3260" w:type="dxa"/>
          </w:tcPr>
          <w:p w:rsidR="008510C9" w:rsidRPr="008B07A4" w:rsidRDefault="008510C9" w:rsidP="008B07A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510C9" w:rsidRPr="008B07A4" w:rsidTr="00276B3F">
        <w:trPr>
          <w:trHeight w:val="410"/>
        </w:trPr>
        <w:tc>
          <w:tcPr>
            <w:tcW w:w="6096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аскрытие тематики</w:t>
            </w:r>
          </w:p>
        </w:tc>
        <w:tc>
          <w:tcPr>
            <w:tcW w:w="3260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510C9" w:rsidRPr="008B07A4" w:rsidTr="00276B3F">
        <w:trPr>
          <w:trHeight w:val="428"/>
        </w:trPr>
        <w:tc>
          <w:tcPr>
            <w:tcW w:w="6096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ригинальность идеи</w:t>
            </w:r>
          </w:p>
        </w:tc>
        <w:tc>
          <w:tcPr>
            <w:tcW w:w="3260" w:type="dxa"/>
          </w:tcPr>
          <w:p w:rsidR="008510C9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ворческое исполнение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одержательная достоверность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ечевая грамотность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B07A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ктуальность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B07A4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Современность подачи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овизна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8B07A4" w:rsidRPr="008B07A4" w:rsidTr="00276B3F">
        <w:trPr>
          <w:trHeight w:val="428"/>
        </w:trPr>
        <w:tc>
          <w:tcPr>
            <w:tcW w:w="6096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ачество исполнения</w:t>
            </w:r>
          </w:p>
        </w:tc>
        <w:tc>
          <w:tcPr>
            <w:tcW w:w="3260" w:type="dxa"/>
          </w:tcPr>
          <w:p w:rsidR="008B07A4" w:rsidRPr="008B07A4" w:rsidRDefault="008B07A4" w:rsidP="008510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B07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="00915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8B07A4" w:rsidRDefault="008B07A4" w:rsidP="008B07A4">
      <w:pPr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221AB" w:rsidRPr="008C5206" w:rsidRDefault="008B07A4" w:rsidP="008C5206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 w:rsidRPr="00DE0DB9">
        <w:rPr>
          <w:bCs/>
          <w:sz w:val="28"/>
          <w:szCs w:val="28"/>
          <w:lang w:eastAsia="ru-RU"/>
        </w:rPr>
        <w:t>Победителями Конкурса становятся участники, набравшие наибольшее количество баллов и занявшие первое, второе и третье места в каждой номинации</w:t>
      </w:r>
      <w:r w:rsidR="008C5206">
        <w:rPr>
          <w:bCs/>
          <w:sz w:val="28"/>
          <w:szCs w:val="28"/>
          <w:lang w:eastAsia="ru-RU"/>
        </w:rPr>
        <w:t>.</w:t>
      </w:r>
      <w:r w:rsidRPr="008C5206">
        <w:rPr>
          <w:bCs/>
          <w:sz w:val="28"/>
          <w:szCs w:val="28"/>
          <w:lang w:eastAsia="ru-RU"/>
        </w:rPr>
        <w:t xml:space="preserve"> </w:t>
      </w:r>
    </w:p>
    <w:p w:rsidR="00892771" w:rsidRPr="009221AB" w:rsidRDefault="008B07A4" w:rsidP="009221AB">
      <w:pPr>
        <w:pStyle w:val="a8"/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 w:rsidRPr="009221AB">
        <w:rPr>
          <w:bCs/>
          <w:sz w:val="28"/>
          <w:szCs w:val="28"/>
          <w:lang w:eastAsia="ru-RU"/>
        </w:rPr>
        <w:t>Количество победителей может быть увеличено по решению жюри.</w:t>
      </w:r>
    </w:p>
    <w:p w:rsidR="00191535" w:rsidRPr="00191535" w:rsidRDefault="00191535" w:rsidP="00DE0DB9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 w:rsidRPr="00191535">
        <w:rPr>
          <w:bCs/>
          <w:sz w:val="28"/>
          <w:szCs w:val="28"/>
          <w:lang w:eastAsia="ru-RU"/>
        </w:rPr>
        <w:t>Лучшие авторские работы получат организационную, информационную поддержку и будут рекомендованы для практической реализации.</w:t>
      </w:r>
    </w:p>
    <w:p w:rsidR="00191535" w:rsidRDefault="00191535" w:rsidP="00DE0DB9">
      <w:pPr>
        <w:pStyle w:val="a8"/>
        <w:numPr>
          <w:ilvl w:val="1"/>
          <w:numId w:val="11"/>
        </w:numPr>
        <w:tabs>
          <w:tab w:val="left" w:pos="567"/>
        </w:tabs>
        <w:ind w:left="0" w:firstLine="0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Передача участниками </w:t>
      </w:r>
      <w:r w:rsidRPr="00191535">
        <w:rPr>
          <w:bCs/>
          <w:sz w:val="28"/>
          <w:szCs w:val="28"/>
          <w:lang w:eastAsia="ru-RU"/>
        </w:rPr>
        <w:t xml:space="preserve"> работы для участия в Конкурсе означает полное </w:t>
      </w:r>
      <w:r w:rsidRPr="00191535">
        <w:rPr>
          <w:bCs/>
          <w:sz w:val="28"/>
          <w:szCs w:val="28"/>
          <w:lang w:eastAsia="ru-RU"/>
        </w:rPr>
        <w:lastRenderedPageBreak/>
        <w:t>и б</w:t>
      </w:r>
      <w:r>
        <w:rPr>
          <w:bCs/>
          <w:sz w:val="28"/>
          <w:szCs w:val="28"/>
          <w:lang w:eastAsia="ru-RU"/>
        </w:rPr>
        <w:t xml:space="preserve">езоговорочное их согласие </w:t>
      </w:r>
      <w:r w:rsidRPr="00191535">
        <w:rPr>
          <w:bCs/>
          <w:sz w:val="28"/>
          <w:szCs w:val="28"/>
          <w:lang w:eastAsia="ru-RU"/>
        </w:rPr>
        <w:t>с настоящим Положением.</w:t>
      </w:r>
      <w:r w:rsidRPr="00191535">
        <w:rPr>
          <w:bCs/>
          <w:sz w:val="28"/>
          <w:szCs w:val="28"/>
          <w:lang w:eastAsia="ru-RU"/>
        </w:rPr>
        <w:cr/>
      </w:r>
    </w:p>
    <w:p w:rsidR="00DE0DB9" w:rsidRPr="00DE0DB9" w:rsidRDefault="00DE0DB9" w:rsidP="00DE0DB9">
      <w:pPr>
        <w:pStyle w:val="a8"/>
        <w:numPr>
          <w:ilvl w:val="0"/>
          <w:numId w:val="11"/>
        </w:numPr>
        <w:tabs>
          <w:tab w:val="left" w:pos="567"/>
        </w:tabs>
        <w:jc w:val="center"/>
        <w:outlineLvl w:val="2"/>
        <w:rPr>
          <w:b/>
          <w:bCs/>
          <w:sz w:val="28"/>
          <w:szCs w:val="28"/>
          <w:lang w:eastAsia="ru-RU"/>
        </w:rPr>
      </w:pPr>
      <w:r w:rsidRPr="00DE0DB9">
        <w:rPr>
          <w:b/>
          <w:bCs/>
          <w:sz w:val="28"/>
          <w:szCs w:val="28"/>
          <w:lang w:eastAsia="ru-RU"/>
        </w:rPr>
        <w:t>ПРОЧИЕ УСЛОВИЯ</w:t>
      </w:r>
    </w:p>
    <w:p w:rsidR="00FE46C5" w:rsidRDefault="00DE0DB9" w:rsidP="00FE46C5">
      <w:pPr>
        <w:pStyle w:val="a8"/>
        <w:numPr>
          <w:ilvl w:val="1"/>
          <w:numId w:val="22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Организационный комитет оставляет за собой право вносить изменения в положение о Конкурсе.</w:t>
      </w:r>
    </w:p>
    <w:p w:rsidR="00FE46C5" w:rsidRDefault="00DE0DB9" w:rsidP="00FE46C5">
      <w:pPr>
        <w:pStyle w:val="a8"/>
        <w:numPr>
          <w:ilvl w:val="1"/>
          <w:numId w:val="22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>В случае показа и размещения в сети Интернет, СМИ представленных участниками конкурсных работ Оргкомитет не несет ответственности за претензии или жалобы со стороны лиц и (или) организаций, фигурирующих в этих работах.</w:t>
      </w:r>
    </w:p>
    <w:p w:rsidR="00DE0DB9" w:rsidRPr="00FE46C5" w:rsidRDefault="00DE0DB9" w:rsidP="00FE46C5">
      <w:pPr>
        <w:pStyle w:val="a8"/>
        <w:numPr>
          <w:ilvl w:val="1"/>
          <w:numId w:val="22"/>
        </w:numPr>
        <w:ind w:left="0" w:firstLine="0"/>
        <w:outlineLvl w:val="2"/>
        <w:rPr>
          <w:bCs/>
          <w:sz w:val="28"/>
          <w:szCs w:val="28"/>
          <w:lang w:eastAsia="ru-RU"/>
        </w:rPr>
      </w:pPr>
      <w:r w:rsidRPr="00FE46C5">
        <w:rPr>
          <w:bCs/>
          <w:sz w:val="28"/>
          <w:szCs w:val="28"/>
          <w:lang w:eastAsia="ru-RU"/>
        </w:rPr>
        <w:t xml:space="preserve">Дополнительную информацию можно получить: Соколова Ольга Александровна, заведующий кафедрой теории и методики воспитания, </w:t>
      </w:r>
      <w:r w:rsidR="009221AB" w:rsidRPr="00FE46C5">
        <w:rPr>
          <w:bCs/>
          <w:sz w:val="28"/>
          <w:szCs w:val="28"/>
          <w:lang w:eastAsia="ru-RU"/>
        </w:rPr>
        <w:t>по тел. 8 (4922) 36-69</w:t>
      </w:r>
      <w:r w:rsidRPr="00FE46C5">
        <w:rPr>
          <w:bCs/>
          <w:sz w:val="28"/>
          <w:szCs w:val="28"/>
          <w:lang w:eastAsia="ru-RU"/>
        </w:rPr>
        <w:t xml:space="preserve">-54; Кабанова Ксения Сергеевна, </w:t>
      </w:r>
      <w:r w:rsidR="00BB6DBF" w:rsidRPr="00FE46C5">
        <w:rPr>
          <w:bCs/>
          <w:sz w:val="28"/>
          <w:szCs w:val="28"/>
          <w:lang w:eastAsia="ru-RU"/>
        </w:rPr>
        <w:t>тел. 8 (920) 902-92-49.</w:t>
      </w:r>
    </w:p>
    <w:p w:rsidR="00DE0DB9" w:rsidRDefault="00DE0DB9" w:rsidP="00060ADC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E0DB9" w:rsidRDefault="00DE0DB9" w:rsidP="00DE0DB9">
      <w:pPr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E0DB9" w:rsidRPr="00DE0DB9" w:rsidRDefault="00DE0DB9" w:rsidP="00DE0DB9">
      <w:pPr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FD47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3432" w:rsidRDefault="00763432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B3F" w:rsidRDefault="00276B3F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B3F" w:rsidRDefault="00276B3F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206" w:rsidRDefault="008C5206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206" w:rsidRDefault="008C5206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206" w:rsidRDefault="008C5206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206" w:rsidRDefault="008C5206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206" w:rsidRDefault="008C5206" w:rsidP="00BB6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206" w:rsidRPr="008C5206" w:rsidRDefault="00FD4797" w:rsidP="008C5206">
      <w:pPr>
        <w:pStyle w:val="ad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  <w:r w:rsidR="00BB6DB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 xml:space="preserve">к Положению о региональном </w:t>
      </w:r>
      <w:r w:rsidR="00BB6DB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конкурсе социальных видеороликов</w:t>
      </w:r>
      <w:r w:rsidR="00BB6DB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«</w:t>
      </w:r>
      <w:r w:rsidR="008C5206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НАША ШКОЛА – ТЕРРИТОРИЯ </w:t>
      </w:r>
    </w:p>
    <w:p w:rsidR="00BB6DBF" w:rsidRDefault="008C5206" w:rsidP="008C5206">
      <w:pPr>
        <w:pStyle w:val="ad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БЕЗ СКВЕРНОСЛОВИЯ</w:t>
      </w:r>
      <w:r w:rsidR="00BB6DBF" w:rsidRPr="008C52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C5206" w:rsidRPr="008C5206" w:rsidRDefault="008C5206" w:rsidP="008C5206">
      <w:pPr>
        <w:pStyle w:val="ad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70E02" w:rsidRPr="00090B5D" w:rsidRDefault="00FD4797" w:rsidP="00BB6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5D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конкурсе </w:t>
      </w:r>
      <w:r w:rsidR="00BB6DBF">
        <w:rPr>
          <w:rFonts w:ascii="Times New Roman" w:hAnsi="Times New Roman" w:cs="Times New Roman"/>
          <w:b/>
          <w:sz w:val="24"/>
          <w:szCs w:val="24"/>
        </w:rPr>
        <w:t>«</w:t>
      </w:r>
      <w:r w:rsidR="008C5206" w:rsidRPr="008C5206">
        <w:rPr>
          <w:rFonts w:ascii="Times New Roman" w:hAnsi="Times New Roman" w:cs="Times New Roman"/>
          <w:b/>
          <w:sz w:val="24"/>
          <w:szCs w:val="24"/>
        </w:rPr>
        <w:t>НАША ШКОЛА – ТЕРРИТОРИЯ БЕЗ СКВЕРНОСЛОВИЯ</w:t>
      </w:r>
      <w:r w:rsidR="00BB6DBF" w:rsidRPr="00BB6DB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9548" w:type="dxa"/>
        <w:tblLook w:val="04A0" w:firstRow="1" w:lastRow="0" w:firstColumn="1" w:lastColumn="0" w:noHBand="0" w:noVBand="1"/>
      </w:tblPr>
      <w:tblGrid>
        <w:gridCol w:w="4762"/>
        <w:gridCol w:w="4786"/>
      </w:tblGrid>
      <w:tr w:rsidR="00FD4797" w:rsidTr="00090B5D">
        <w:trPr>
          <w:trHeight w:val="964"/>
        </w:trPr>
        <w:tc>
          <w:tcPr>
            <w:tcW w:w="4762" w:type="dxa"/>
            <w:vAlign w:val="center"/>
          </w:tcPr>
          <w:p w:rsidR="00763432" w:rsidRPr="00763432" w:rsidRDefault="00763432" w:rsidP="00090B5D">
            <w:pPr>
              <w:jc w:val="center"/>
              <w:rPr>
                <w:rFonts w:ascii="Times New Roman" w:hAnsi="Times New Roman" w:cs="Times New Roman"/>
              </w:rPr>
            </w:pPr>
            <w:r w:rsidRPr="00763432"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 (согласно Уставу)</w:t>
            </w:r>
          </w:p>
        </w:tc>
        <w:tc>
          <w:tcPr>
            <w:tcW w:w="4786" w:type="dxa"/>
          </w:tcPr>
          <w:p w:rsidR="00FD4797" w:rsidRDefault="00FD4797"/>
        </w:tc>
      </w:tr>
      <w:tr w:rsidR="00763432" w:rsidTr="00090B5D">
        <w:trPr>
          <w:trHeight w:val="964"/>
        </w:trPr>
        <w:tc>
          <w:tcPr>
            <w:tcW w:w="4762" w:type="dxa"/>
            <w:vAlign w:val="center"/>
          </w:tcPr>
          <w:p w:rsidR="00763432" w:rsidRPr="00763432" w:rsidRDefault="00763432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763432" w:rsidRDefault="00763432"/>
        </w:tc>
      </w:tr>
      <w:tr w:rsidR="00FD4797" w:rsidTr="00090B5D">
        <w:trPr>
          <w:trHeight w:val="964"/>
        </w:trPr>
        <w:tc>
          <w:tcPr>
            <w:tcW w:w="4762" w:type="dxa"/>
            <w:vAlign w:val="center"/>
          </w:tcPr>
          <w:p w:rsidR="00FD4797" w:rsidRPr="00763432" w:rsidRDefault="00763432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3432">
              <w:rPr>
                <w:rFonts w:ascii="Times New Roman" w:hAnsi="Times New Roman" w:cs="Times New Roman"/>
                <w:sz w:val="24"/>
              </w:rPr>
              <w:t>ФИО участников с указанием класса/курса обучения</w:t>
            </w:r>
            <w:r>
              <w:rPr>
                <w:rFonts w:ascii="Times New Roman" w:hAnsi="Times New Roman" w:cs="Times New Roman"/>
                <w:sz w:val="24"/>
              </w:rPr>
              <w:t xml:space="preserve"> (3-5 человек)</w:t>
            </w:r>
          </w:p>
        </w:tc>
        <w:tc>
          <w:tcPr>
            <w:tcW w:w="4786" w:type="dxa"/>
          </w:tcPr>
          <w:p w:rsidR="00FD4797" w:rsidRDefault="00FD4797"/>
        </w:tc>
      </w:tr>
      <w:tr w:rsidR="00FD4797" w:rsidTr="00090B5D">
        <w:trPr>
          <w:trHeight w:val="964"/>
        </w:trPr>
        <w:tc>
          <w:tcPr>
            <w:tcW w:w="4762" w:type="dxa"/>
            <w:vAlign w:val="center"/>
          </w:tcPr>
          <w:p w:rsidR="00FD4797" w:rsidRPr="00763432" w:rsidRDefault="00763432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3432">
              <w:rPr>
                <w:rFonts w:ascii="Times New Roman" w:hAnsi="Times New Roman" w:cs="Times New Roman"/>
                <w:sz w:val="24"/>
              </w:rPr>
              <w:t>ФИО, должность педагога</w:t>
            </w:r>
          </w:p>
        </w:tc>
        <w:tc>
          <w:tcPr>
            <w:tcW w:w="4786" w:type="dxa"/>
          </w:tcPr>
          <w:p w:rsidR="00FD4797" w:rsidRDefault="00FD4797"/>
        </w:tc>
      </w:tr>
      <w:tr w:rsidR="00FD4797" w:rsidTr="00090B5D">
        <w:trPr>
          <w:trHeight w:val="964"/>
        </w:trPr>
        <w:tc>
          <w:tcPr>
            <w:tcW w:w="4762" w:type="dxa"/>
            <w:vAlign w:val="center"/>
          </w:tcPr>
          <w:p w:rsidR="00FD4797" w:rsidRPr="00763432" w:rsidRDefault="00763432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 педагога</w:t>
            </w:r>
          </w:p>
        </w:tc>
        <w:tc>
          <w:tcPr>
            <w:tcW w:w="4786" w:type="dxa"/>
          </w:tcPr>
          <w:p w:rsidR="00FD4797" w:rsidRDefault="00FD4797"/>
        </w:tc>
      </w:tr>
      <w:tr w:rsidR="00FD4797" w:rsidTr="00090B5D">
        <w:trPr>
          <w:trHeight w:val="964"/>
        </w:trPr>
        <w:tc>
          <w:tcPr>
            <w:tcW w:w="4762" w:type="dxa"/>
            <w:vAlign w:val="center"/>
          </w:tcPr>
          <w:p w:rsidR="00FD4797" w:rsidRPr="00763432" w:rsidRDefault="00763432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телефона педагога</w:t>
            </w:r>
          </w:p>
        </w:tc>
        <w:tc>
          <w:tcPr>
            <w:tcW w:w="4786" w:type="dxa"/>
          </w:tcPr>
          <w:p w:rsidR="00FD4797" w:rsidRDefault="00FD4797"/>
        </w:tc>
      </w:tr>
      <w:tr w:rsidR="00FD4797" w:rsidTr="00090B5D">
        <w:trPr>
          <w:trHeight w:val="964"/>
        </w:trPr>
        <w:tc>
          <w:tcPr>
            <w:tcW w:w="4762" w:type="dxa"/>
            <w:vAlign w:val="center"/>
          </w:tcPr>
          <w:p w:rsidR="00FD4797" w:rsidRPr="00763432" w:rsidRDefault="00090B5D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пост в группе </w:t>
            </w:r>
            <w:r w:rsidR="00FE46C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="0046118B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онтакте</w:t>
            </w:r>
            <w:r w:rsidR="00FE46C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786" w:type="dxa"/>
          </w:tcPr>
          <w:p w:rsidR="00FD4797" w:rsidRDefault="00FD4797"/>
        </w:tc>
      </w:tr>
      <w:tr w:rsidR="008C5206" w:rsidTr="00090B5D">
        <w:trPr>
          <w:trHeight w:val="964"/>
        </w:trPr>
        <w:tc>
          <w:tcPr>
            <w:tcW w:w="4762" w:type="dxa"/>
            <w:vAlign w:val="center"/>
          </w:tcPr>
          <w:p w:rsidR="008C5206" w:rsidRDefault="008C5206" w:rsidP="000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Яндекс Диск с видеофайлом</w:t>
            </w:r>
          </w:p>
        </w:tc>
        <w:tc>
          <w:tcPr>
            <w:tcW w:w="4786" w:type="dxa"/>
          </w:tcPr>
          <w:p w:rsidR="008C5206" w:rsidRDefault="008C5206"/>
        </w:tc>
      </w:tr>
    </w:tbl>
    <w:p w:rsidR="00FD4797" w:rsidRDefault="00FD4797"/>
    <w:sectPr w:rsidR="00FD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5B06"/>
    <w:multiLevelType w:val="multilevel"/>
    <w:tmpl w:val="8C8087D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10787E54"/>
    <w:multiLevelType w:val="hybridMultilevel"/>
    <w:tmpl w:val="4AAE58DE"/>
    <w:lvl w:ilvl="0" w:tplc="FE18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4C12"/>
    <w:multiLevelType w:val="hybridMultilevel"/>
    <w:tmpl w:val="0D0CC834"/>
    <w:lvl w:ilvl="0" w:tplc="71E02DFC">
      <w:start w:val="1"/>
      <w:numFmt w:val="decimal"/>
      <w:lvlText w:val="%1."/>
      <w:lvlJc w:val="left"/>
      <w:pPr>
        <w:ind w:left="1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68D662">
      <w:start w:val="1"/>
      <w:numFmt w:val="decimal"/>
      <w:lvlText w:val="%2."/>
      <w:lvlJc w:val="left"/>
      <w:pPr>
        <w:ind w:left="387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5626C50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3" w:tplc="C50857F8">
      <w:numFmt w:val="bullet"/>
      <w:lvlText w:val="•"/>
      <w:lvlJc w:val="left"/>
      <w:pPr>
        <w:ind w:left="5196" w:hanging="281"/>
      </w:pPr>
      <w:rPr>
        <w:rFonts w:hint="default"/>
        <w:lang w:val="ru-RU" w:eastAsia="en-US" w:bidi="ar-SA"/>
      </w:rPr>
    </w:lvl>
    <w:lvl w:ilvl="4" w:tplc="280C9884">
      <w:numFmt w:val="bullet"/>
      <w:lvlText w:val="•"/>
      <w:lvlJc w:val="left"/>
      <w:pPr>
        <w:ind w:left="5855" w:hanging="281"/>
      </w:pPr>
      <w:rPr>
        <w:rFonts w:hint="default"/>
        <w:lang w:val="ru-RU" w:eastAsia="en-US" w:bidi="ar-SA"/>
      </w:rPr>
    </w:lvl>
    <w:lvl w:ilvl="5" w:tplc="64A82088">
      <w:numFmt w:val="bullet"/>
      <w:lvlText w:val="•"/>
      <w:lvlJc w:val="left"/>
      <w:pPr>
        <w:ind w:left="6513" w:hanging="281"/>
      </w:pPr>
      <w:rPr>
        <w:rFonts w:hint="default"/>
        <w:lang w:val="ru-RU" w:eastAsia="en-US" w:bidi="ar-SA"/>
      </w:rPr>
    </w:lvl>
    <w:lvl w:ilvl="6" w:tplc="6BA874E8">
      <w:numFmt w:val="bullet"/>
      <w:lvlText w:val="•"/>
      <w:lvlJc w:val="left"/>
      <w:pPr>
        <w:ind w:left="7172" w:hanging="281"/>
      </w:pPr>
      <w:rPr>
        <w:rFonts w:hint="default"/>
        <w:lang w:val="ru-RU" w:eastAsia="en-US" w:bidi="ar-SA"/>
      </w:rPr>
    </w:lvl>
    <w:lvl w:ilvl="7" w:tplc="7A963600">
      <w:numFmt w:val="bullet"/>
      <w:lvlText w:val="•"/>
      <w:lvlJc w:val="left"/>
      <w:pPr>
        <w:ind w:left="7830" w:hanging="281"/>
      </w:pPr>
      <w:rPr>
        <w:rFonts w:hint="default"/>
        <w:lang w:val="ru-RU" w:eastAsia="en-US" w:bidi="ar-SA"/>
      </w:rPr>
    </w:lvl>
    <w:lvl w:ilvl="8" w:tplc="0E6218AC">
      <w:numFmt w:val="bullet"/>
      <w:lvlText w:val="•"/>
      <w:lvlJc w:val="left"/>
      <w:pPr>
        <w:ind w:left="848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53B292C"/>
    <w:multiLevelType w:val="hybridMultilevel"/>
    <w:tmpl w:val="66AC29EE"/>
    <w:lvl w:ilvl="0" w:tplc="7CD0A3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036B"/>
    <w:multiLevelType w:val="hybridMultilevel"/>
    <w:tmpl w:val="B2504A40"/>
    <w:lvl w:ilvl="0" w:tplc="7CD0A3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4FDF"/>
    <w:multiLevelType w:val="hybridMultilevel"/>
    <w:tmpl w:val="DEDE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E44"/>
    <w:multiLevelType w:val="multilevel"/>
    <w:tmpl w:val="CD12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25606"/>
    <w:multiLevelType w:val="multilevel"/>
    <w:tmpl w:val="D2D26F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hint="default"/>
      </w:rPr>
    </w:lvl>
  </w:abstractNum>
  <w:abstractNum w:abstractNumId="8" w15:restartNumberingAfterBreak="0">
    <w:nsid w:val="2D8F702A"/>
    <w:multiLevelType w:val="hybridMultilevel"/>
    <w:tmpl w:val="E63AC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03E7A"/>
    <w:multiLevelType w:val="multilevel"/>
    <w:tmpl w:val="7D304166"/>
    <w:lvl w:ilvl="0">
      <w:start w:val="1"/>
      <w:numFmt w:val="decimal"/>
      <w:lvlText w:val="%1"/>
      <w:lvlJc w:val="left"/>
      <w:pPr>
        <w:ind w:left="1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342A5D2B"/>
    <w:multiLevelType w:val="hybridMultilevel"/>
    <w:tmpl w:val="FB42D5D2"/>
    <w:lvl w:ilvl="0" w:tplc="FE18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4893"/>
    <w:multiLevelType w:val="multilevel"/>
    <w:tmpl w:val="F0EACD36"/>
    <w:lvl w:ilvl="0">
      <w:start w:val="4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6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eastAsiaTheme="minorHAnsi" w:hint="default"/>
      </w:rPr>
    </w:lvl>
  </w:abstractNum>
  <w:abstractNum w:abstractNumId="12" w15:restartNumberingAfterBreak="0">
    <w:nsid w:val="4C8D11F5"/>
    <w:multiLevelType w:val="hybridMultilevel"/>
    <w:tmpl w:val="94C4A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0CA8"/>
    <w:multiLevelType w:val="multilevel"/>
    <w:tmpl w:val="5090F850"/>
    <w:lvl w:ilvl="0">
      <w:start w:val="5"/>
      <w:numFmt w:val="decimal"/>
      <w:lvlText w:val="%1."/>
      <w:lvlJc w:val="left"/>
      <w:pPr>
        <w:ind w:left="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14" w15:restartNumberingAfterBreak="0">
    <w:nsid w:val="6B1B4674"/>
    <w:multiLevelType w:val="multilevel"/>
    <w:tmpl w:val="2DACA94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D31C39"/>
    <w:multiLevelType w:val="hybridMultilevel"/>
    <w:tmpl w:val="D618E7C2"/>
    <w:lvl w:ilvl="0" w:tplc="FE187556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E01735B"/>
    <w:multiLevelType w:val="multilevel"/>
    <w:tmpl w:val="B80EA700"/>
    <w:lvl w:ilvl="0">
      <w:start w:val="7"/>
      <w:numFmt w:val="decimal"/>
      <w:lvlText w:val="%1."/>
      <w:lvlJc w:val="left"/>
      <w:pPr>
        <w:ind w:left="2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0" w:hanging="2160"/>
      </w:pPr>
      <w:rPr>
        <w:rFonts w:hint="default"/>
      </w:rPr>
    </w:lvl>
  </w:abstractNum>
  <w:abstractNum w:abstractNumId="17" w15:restartNumberingAfterBreak="0">
    <w:nsid w:val="76683F99"/>
    <w:multiLevelType w:val="multilevel"/>
    <w:tmpl w:val="30F46ACE"/>
    <w:lvl w:ilvl="0">
      <w:start w:val="3"/>
      <w:numFmt w:val="decimal"/>
      <w:lvlText w:val="%1"/>
      <w:lvlJc w:val="left"/>
      <w:pPr>
        <w:ind w:left="1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77AB2F86"/>
    <w:multiLevelType w:val="multilevel"/>
    <w:tmpl w:val="C08078B6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B483A57"/>
    <w:multiLevelType w:val="hybridMultilevel"/>
    <w:tmpl w:val="AC1E89E4"/>
    <w:lvl w:ilvl="0" w:tplc="FE187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E3BE0"/>
    <w:multiLevelType w:val="hybridMultilevel"/>
    <w:tmpl w:val="8BFA6654"/>
    <w:lvl w:ilvl="0" w:tplc="7CD0A38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E612FB1"/>
    <w:multiLevelType w:val="multilevel"/>
    <w:tmpl w:val="D2D26F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0" w:hanging="2160"/>
      </w:pPr>
      <w:rPr>
        <w:rFonts w:hint="default"/>
      </w:rPr>
    </w:lvl>
  </w:abstractNum>
  <w:num w:numId="1" w16cid:durableId="2088988850">
    <w:abstractNumId w:val="6"/>
  </w:num>
  <w:num w:numId="2" w16cid:durableId="269094371">
    <w:abstractNumId w:val="9"/>
  </w:num>
  <w:num w:numId="3" w16cid:durableId="1693875994">
    <w:abstractNumId w:val="2"/>
  </w:num>
  <w:num w:numId="4" w16cid:durableId="779690355">
    <w:abstractNumId w:val="15"/>
  </w:num>
  <w:num w:numId="5" w16cid:durableId="402872303">
    <w:abstractNumId w:val="17"/>
  </w:num>
  <w:num w:numId="6" w16cid:durableId="1261916267">
    <w:abstractNumId w:val="3"/>
  </w:num>
  <w:num w:numId="7" w16cid:durableId="621110402">
    <w:abstractNumId w:val="4"/>
  </w:num>
  <w:num w:numId="8" w16cid:durableId="413626893">
    <w:abstractNumId w:val="20"/>
  </w:num>
  <w:num w:numId="9" w16cid:durableId="203909577">
    <w:abstractNumId w:val="13"/>
  </w:num>
  <w:num w:numId="10" w16cid:durableId="564997155">
    <w:abstractNumId w:val="16"/>
  </w:num>
  <w:num w:numId="11" w16cid:durableId="1158569284">
    <w:abstractNumId w:val="0"/>
  </w:num>
  <w:num w:numId="12" w16cid:durableId="891621426">
    <w:abstractNumId w:val="7"/>
  </w:num>
  <w:num w:numId="13" w16cid:durableId="1548293347">
    <w:abstractNumId w:val="21"/>
  </w:num>
  <w:num w:numId="14" w16cid:durableId="85199129">
    <w:abstractNumId w:val="11"/>
  </w:num>
  <w:num w:numId="15" w16cid:durableId="2009825031">
    <w:abstractNumId w:val="1"/>
  </w:num>
  <w:num w:numId="16" w16cid:durableId="43069098">
    <w:abstractNumId w:val="8"/>
  </w:num>
  <w:num w:numId="17" w16cid:durableId="466898384">
    <w:abstractNumId w:val="19"/>
  </w:num>
  <w:num w:numId="18" w16cid:durableId="698316933">
    <w:abstractNumId w:val="12"/>
  </w:num>
  <w:num w:numId="19" w16cid:durableId="1367608691">
    <w:abstractNumId w:val="5"/>
  </w:num>
  <w:num w:numId="20" w16cid:durableId="968054314">
    <w:abstractNumId w:val="14"/>
  </w:num>
  <w:num w:numId="21" w16cid:durableId="1371999193">
    <w:abstractNumId w:val="10"/>
  </w:num>
  <w:num w:numId="22" w16cid:durableId="1053888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64F"/>
    <w:rsid w:val="00060ADC"/>
    <w:rsid w:val="00090B5D"/>
    <w:rsid w:val="00141BAB"/>
    <w:rsid w:val="00191535"/>
    <w:rsid w:val="0023192A"/>
    <w:rsid w:val="00276B3F"/>
    <w:rsid w:val="0030029F"/>
    <w:rsid w:val="00324BB1"/>
    <w:rsid w:val="0036724E"/>
    <w:rsid w:val="003E10C6"/>
    <w:rsid w:val="0046118B"/>
    <w:rsid w:val="004D5FDD"/>
    <w:rsid w:val="00570E02"/>
    <w:rsid w:val="0062071C"/>
    <w:rsid w:val="006806BD"/>
    <w:rsid w:val="006D19DA"/>
    <w:rsid w:val="00763432"/>
    <w:rsid w:val="00801B84"/>
    <w:rsid w:val="008510C9"/>
    <w:rsid w:val="00892771"/>
    <w:rsid w:val="00893A54"/>
    <w:rsid w:val="008B07A4"/>
    <w:rsid w:val="008C5206"/>
    <w:rsid w:val="008D75A2"/>
    <w:rsid w:val="008E2D5A"/>
    <w:rsid w:val="00915F50"/>
    <w:rsid w:val="009221AB"/>
    <w:rsid w:val="009B3FC8"/>
    <w:rsid w:val="00A03024"/>
    <w:rsid w:val="00A80FDC"/>
    <w:rsid w:val="00B45095"/>
    <w:rsid w:val="00BB6DBF"/>
    <w:rsid w:val="00BF1CA2"/>
    <w:rsid w:val="00CF0164"/>
    <w:rsid w:val="00D01B2E"/>
    <w:rsid w:val="00D67597"/>
    <w:rsid w:val="00D80D18"/>
    <w:rsid w:val="00DA5891"/>
    <w:rsid w:val="00DE0DB9"/>
    <w:rsid w:val="00E2198F"/>
    <w:rsid w:val="00E47AAB"/>
    <w:rsid w:val="00F6564F"/>
    <w:rsid w:val="00F976D8"/>
    <w:rsid w:val="00FD4797"/>
    <w:rsid w:val="00FE1B12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4F53"/>
  <w15:docId w15:val="{CB8BF452-19F7-9C40-9BC3-E14CCFE8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5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64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5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FD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5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45095"/>
    <w:pPr>
      <w:widowControl w:val="0"/>
      <w:autoSpaceDE w:val="0"/>
      <w:autoSpaceDN w:val="0"/>
      <w:spacing w:after="0" w:line="240" w:lineRule="auto"/>
      <w:ind w:left="1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4509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45095"/>
    <w:pPr>
      <w:widowControl w:val="0"/>
      <w:autoSpaceDE w:val="0"/>
      <w:autoSpaceDN w:val="0"/>
      <w:spacing w:after="0" w:line="240" w:lineRule="auto"/>
      <w:ind w:left="121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CF01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F016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0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B84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46118B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C5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.viro33@mail.ru" TargetMode="External"/><Relationship Id="rId5" Type="http://schemas.openxmlformats.org/officeDocument/2006/relationships/hyperlink" Target="https://viro3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ЦСИ_ЦКО</dc:creator>
  <cp:lastModifiedBy>Microsoft Office User</cp:lastModifiedBy>
  <cp:revision>2</cp:revision>
  <cp:lastPrinted>2026-01-28T13:26:00Z</cp:lastPrinted>
  <dcterms:created xsi:type="dcterms:W3CDTF">2026-02-02T10:46:00Z</dcterms:created>
  <dcterms:modified xsi:type="dcterms:W3CDTF">2026-02-02T10:46:00Z</dcterms:modified>
</cp:coreProperties>
</file>