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DB81" w14:textId="0F7901EF" w:rsidR="00E277C0" w:rsidRPr="00913552" w:rsidRDefault="005C6E21" w:rsidP="005C6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552">
        <w:rPr>
          <w:rFonts w:ascii="Times New Roman" w:hAnsi="Times New Roman" w:cs="Times New Roman"/>
          <w:b/>
          <w:bCs/>
          <w:sz w:val="28"/>
          <w:szCs w:val="28"/>
        </w:rPr>
        <w:t xml:space="preserve">Абсолютные победители, призеры и победители в номинациях </w:t>
      </w:r>
      <w:r w:rsidRPr="00913552">
        <w:rPr>
          <w:rFonts w:ascii="Times New Roman" w:hAnsi="Times New Roman" w:cs="Times New Roman"/>
          <w:b/>
          <w:bCs/>
          <w:sz w:val="28"/>
          <w:szCs w:val="28"/>
        </w:rPr>
        <w:br/>
        <w:t>Всероссийского фестиваля музейных экспозиций образовательных организаций «Без срока давности»</w:t>
      </w:r>
      <w:r w:rsidR="00377A1E">
        <w:rPr>
          <w:rFonts w:ascii="Times New Roman" w:hAnsi="Times New Roman" w:cs="Times New Roman"/>
          <w:b/>
          <w:bCs/>
          <w:sz w:val="28"/>
          <w:szCs w:val="28"/>
        </w:rPr>
        <w:t xml:space="preserve"> 2024/25 учебного года</w:t>
      </w:r>
    </w:p>
    <w:tbl>
      <w:tblPr>
        <w:tblStyle w:val="ac"/>
        <w:tblW w:w="15735" w:type="dxa"/>
        <w:tblInd w:w="-431" w:type="dxa"/>
        <w:tblLook w:val="04A0" w:firstRow="1" w:lastRow="0" w:firstColumn="1" w:lastColumn="0" w:noHBand="0" w:noVBand="1"/>
      </w:tblPr>
      <w:tblGrid>
        <w:gridCol w:w="2004"/>
        <w:gridCol w:w="2543"/>
        <w:gridCol w:w="2440"/>
        <w:gridCol w:w="4929"/>
        <w:gridCol w:w="1985"/>
        <w:gridCol w:w="1834"/>
      </w:tblGrid>
      <w:tr w:rsidR="00E83C91" w:rsidRPr="00913552" w14:paraId="2FA35C8D" w14:textId="2D5B549C" w:rsidTr="00377A1E">
        <w:trPr>
          <w:trHeight w:val="315"/>
        </w:trPr>
        <w:tc>
          <w:tcPr>
            <w:tcW w:w="2004" w:type="dxa"/>
            <w:noWrap/>
            <w:hideMark/>
          </w:tcPr>
          <w:p w14:paraId="686973B8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Субъект</w:t>
            </w:r>
          </w:p>
        </w:tc>
        <w:tc>
          <w:tcPr>
            <w:tcW w:w="2543" w:type="dxa"/>
            <w:noWrap/>
            <w:hideMark/>
          </w:tcPr>
          <w:p w14:paraId="1F8CD8D4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Категория</w:t>
            </w:r>
          </w:p>
        </w:tc>
        <w:tc>
          <w:tcPr>
            <w:tcW w:w="2440" w:type="dxa"/>
          </w:tcPr>
          <w:p w14:paraId="42F82772" w14:textId="1AB4118C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Название работы</w:t>
            </w:r>
          </w:p>
        </w:tc>
        <w:tc>
          <w:tcPr>
            <w:tcW w:w="4929" w:type="dxa"/>
            <w:noWrap/>
            <w:hideMark/>
          </w:tcPr>
          <w:p w14:paraId="7ED4100B" w14:textId="40D83F10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985" w:type="dxa"/>
            <w:noWrap/>
            <w:hideMark/>
          </w:tcPr>
          <w:p w14:paraId="28787168" w14:textId="502C3064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ФИО руководителя экспозиции</w:t>
            </w:r>
          </w:p>
        </w:tc>
        <w:tc>
          <w:tcPr>
            <w:tcW w:w="1834" w:type="dxa"/>
          </w:tcPr>
          <w:p w14:paraId="23C9A111" w14:textId="3B5129AA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377A1E" w:rsidRPr="00913552" w14:paraId="457BDD55" w14:textId="77777777" w:rsidTr="004D46C0">
        <w:trPr>
          <w:trHeight w:val="315"/>
        </w:trPr>
        <w:tc>
          <w:tcPr>
            <w:tcW w:w="15735" w:type="dxa"/>
            <w:gridSpan w:val="6"/>
          </w:tcPr>
          <w:p w14:paraId="22B2EEB2" w14:textId="77777777" w:rsidR="00377A1E" w:rsidRPr="00913552" w:rsidRDefault="00377A1E" w:rsidP="004D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52">
              <w:rPr>
                <w:rFonts w:ascii="Times New Roman" w:hAnsi="Times New Roman" w:cs="Times New Roman"/>
                <w:b/>
                <w:bCs/>
              </w:rPr>
              <w:t>Тематическое направление</w:t>
            </w:r>
            <w:proofErr w:type="gramStart"/>
            <w:r w:rsidRPr="00913552">
              <w:rPr>
                <w:rFonts w:ascii="Times New Roman" w:hAnsi="Times New Roman" w:cs="Times New Roman"/>
                <w:b/>
                <w:bCs/>
              </w:rPr>
              <w:t>: Без</w:t>
            </w:r>
            <w:proofErr w:type="gramEnd"/>
            <w:r w:rsidRPr="00913552">
              <w:rPr>
                <w:rFonts w:ascii="Times New Roman" w:hAnsi="Times New Roman" w:cs="Times New Roman"/>
                <w:b/>
                <w:bCs/>
              </w:rPr>
              <w:t xml:space="preserve"> срока давности: преступления нацизма против человечности в XX˗XXI веках</w:t>
            </w:r>
          </w:p>
        </w:tc>
      </w:tr>
      <w:tr w:rsidR="00377A1E" w:rsidRPr="00913552" w14:paraId="31295F60" w14:textId="77777777" w:rsidTr="00377A1E">
        <w:trPr>
          <w:trHeight w:val="315"/>
        </w:trPr>
        <w:tc>
          <w:tcPr>
            <w:tcW w:w="2004" w:type="dxa"/>
            <w:noWrap/>
          </w:tcPr>
          <w:p w14:paraId="3BE6E85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Город Санкт-Петербург</w:t>
            </w:r>
          </w:p>
        </w:tc>
        <w:tc>
          <w:tcPr>
            <w:tcW w:w="2543" w:type="dxa"/>
            <w:noWrap/>
          </w:tcPr>
          <w:p w14:paraId="246BF8A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Профессиональные образовательные организации (категория 2)</w:t>
            </w:r>
          </w:p>
        </w:tc>
        <w:tc>
          <w:tcPr>
            <w:tcW w:w="2440" w:type="dxa"/>
          </w:tcPr>
          <w:p w14:paraId="5D2E9DC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«Историко-патриотический центр «Отечества достойные сыны»</w:t>
            </w:r>
          </w:p>
        </w:tc>
        <w:tc>
          <w:tcPr>
            <w:tcW w:w="4929" w:type="dxa"/>
            <w:noWrap/>
          </w:tcPr>
          <w:p w14:paraId="6067618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Санкт-Петербургское государственное автономное профессиональное образовательное учреждение «Морская техническая академия имени адмирала Д.Н. Сенявина»</w:t>
            </w:r>
          </w:p>
        </w:tc>
        <w:tc>
          <w:tcPr>
            <w:tcW w:w="1985" w:type="dxa"/>
            <w:noWrap/>
          </w:tcPr>
          <w:p w14:paraId="7914BB5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Филатова </w:t>
            </w:r>
          </w:p>
          <w:p w14:paraId="2B64409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Екатерина </w:t>
            </w:r>
          </w:p>
          <w:p w14:paraId="400EB30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Геннадьевна</w:t>
            </w:r>
          </w:p>
          <w:p w14:paraId="0EF7DD8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5FA5BC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Коротких </w:t>
            </w:r>
          </w:p>
          <w:p w14:paraId="009FFC6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Татьяна </w:t>
            </w:r>
          </w:p>
          <w:p w14:paraId="14A2886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Никитьевна</w:t>
            </w:r>
            <w:proofErr w:type="spellEnd"/>
          </w:p>
        </w:tc>
        <w:tc>
          <w:tcPr>
            <w:tcW w:w="1834" w:type="dxa"/>
          </w:tcPr>
          <w:p w14:paraId="3A56DB5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Абсолютный победитель</w:t>
            </w:r>
          </w:p>
        </w:tc>
      </w:tr>
      <w:tr w:rsidR="00377A1E" w:rsidRPr="00913552" w14:paraId="13E09240" w14:textId="77777777" w:rsidTr="00377A1E">
        <w:trPr>
          <w:trHeight w:val="315"/>
        </w:trPr>
        <w:tc>
          <w:tcPr>
            <w:tcW w:w="2004" w:type="dxa"/>
            <w:noWrap/>
          </w:tcPr>
          <w:p w14:paraId="1B3CC20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2543" w:type="dxa"/>
            <w:noWrap/>
          </w:tcPr>
          <w:p w14:paraId="04ECBD2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0921012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«Спасая детство»</w:t>
            </w:r>
          </w:p>
        </w:tc>
        <w:tc>
          <w:tcPr>
            <w:tcW w:w="4929" w:type="dxa"/>
            <w:noWrap/>
          </w:tcPr>
          <w:p w14:paraId="5236A87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средняя общеобразовательная школа №1 Нейского муниципального округа Костромской области</w:t>
            </w:r>
          </w:p>
        </w:tc>
        <w:tc>
          <w:tcPr>
            <w:tcW w:w="1985" w:type="dxa"/>
            <w:noWrap/>
          </w:tcPr>
          <w:p w14:paraId="15E9888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Чернышева </w:t>
            </w:r>
          </w:p>
          <w:p w14:paraId="3B27EF8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Наталья </w:t>
            </w:r>
          </w:p>
          <w:p w14:paraId="061CB5E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167B510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0A3A5E66" w14:textId="77777777" w:rsidTr="00377A1E">
        <w:trPr>
          <w:trHeight w:val="315"/>
        </w:trPr>
        <w:tc>
          <w:tcPr>
            <w:tcW w:w="2004" w:type="dxa"/>
            <w:noWrap/>
          </w:tcPr>
          <w:p w14:paraId="29575BC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2543" w:type="dxa"/>
            <w:noWrap/>
          </w:tcPr>
          <w:p w14:paraId="1768691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1B9446A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«Мы, живые, помним о вас»</w:t>
            </w:r>
          </w:p>
        </w:tc>
        <w:tc>
          <w:tcPr>
            <w:tcW w:w="4929" w:type="dxa"/>
            <w:noWrap/>
          </w:tcPr>
          <w:p w14:paraId="2266A64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«Основная школа № 104 Ворошиловского района Волгограда»</w:t>
            </w:r>
          </w:p>
        </w:tc>
        <w:tc>
          <w:tcPr>
            <w:tcW w:w="1985" w:type="dxa"/>
            <w:noWrap/>
          </w:tcPr>
          <w:p w14:paraId="5706653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Фролова </w:t>
            </w:r>
          </w:p>
          <w:p w14:paraId="2B668E6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Елена </w:t>
            </w:r>
          </w:p>
          <w:p w14:paraId="1871FCE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Васильевна</w:t>
            </w:r>
          </w:p>
        </w:tc>
        <w:tc>
          <w:tcPr>
            <w:tcW w:w="1834" w:type="dxa"/>
          </w:tcPr>
          <w:p w14:paraId="6801056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074367D6" w14:textId="77777777" w:rsidTr="00377A1E">
        <w:trPr>
          <w:trHeight w:val="315"/>
        </w:trPr>
        <w:tc>
          <w:tcPr>
            <w:tcW w:w="2004" w:type="dxa"/>
            <w:noWrap/>
          </w:tcPr>
          <w:p w14:paraId="7C44382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2543" w:type="dxa"/>
            <w:noWrap/>
          </w:tcPr>
          <w:p w14:paraId="602C47B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1DC79C2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«Подвиг во имя будущего»</w:t>
            </w:r>
          </w:p>
        </w:tc>
        <w:tc>
          <w:tcPr>
            <w:tcW w:w="4929" w:type="dxa"/>
            <w:noWrap/>
          </w:tcPr>
          <w:p w14:paraId="0DBD92B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«</w:t>
            </w: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Смольковская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средняя школа» </w:t>
            </w:r>
          </w:p>
        </w:tc>
        <w:tc>
          <w:tcPr>
            <w:tcW w:w="1985" w:type="dxa"/>
            <w:noWrap/>
          </w:tcPr>
          <w:p w14:paraId="3CB2C34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Сташкина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30F9A51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Надежда </w:t>
            </w:r>
          </w:p>
          <w:p w14:paraId="743EAB8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Филипповна</w:t>
            </w:r>
          </w:p>
        </w:tc>
        <w:tc>
          <w:tcPr>
            <w:tcW w:w="1834" w:type="dxa"/>
          </w:tcPr>
          <w:p w14:paraId="2347743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22378155" w14:textId="77777777" w:rsidTr="00377A1E">
        <w:trPr>
          <w:trHeight w:val="315"/>
        </w:trPr>
        <w:tc>
          <w:tcPr>
            <w:tcW w:w="2004" w:type="dxa"/>
            <w:noWrap/>
          </w:tcPr>
          <w:p w14:paraId="3FF3332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2543" w:type="dxa"/>
            <w:noWrap/>
          </w:tcPr>
          <w:p w14:paraId="6FFDC0F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74E0E29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«Владимир Федорович Баранов –   фронтовик, узник немецких лагерей, краевед Музея Маршала А. М. Василевского»</w:t>
            </w:r>
          </w:p>
        </w:tc>
        <w:tc>
          <w:tcPr>
            <w:tcW w:w="4929" w:type="dxa"/>
            <w:noWrap/>
          </w:tcPr>
          <w:p w14:paraId="7261249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школа №18 имени Маршала А.М. Василевского городского округа Кинешма</w:t>
            </w:r>
          </w:p>
        </w:tc>
        <w:tc>
          <w:tcPr>
            <w:tcW w:w="1985" w:type="dxa"/>
            <w:noWrap/>
          </w:tcPr>
          <w:p w14:paraId="13C603E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Смирнов </w:t>
            </w:r>
          </w:p>
          <w:p w14:paraId="2E8FCA2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Алексей </w:t>
            </w:r>
          </w:p>
          <w:p w14:paraId="5D4ACD7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1834" w:type="dxa"/>
          </w:tcPr>
          <w:p w14:paraId="19BA7C1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1BDE3AE1" w14:textId="77777777" w:rsidTr="00377A1E">
        <w:trPr>
          <w:trHeight w:val="315"/>
        </w:trPr>
        <w:tc>
          <w:tcPr>
            <w:tcW w:w="2004" w:type="dxa"/>
            <w:noWrap/>
          </w:tcPr>
          <w:p w14:paraId="466960D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Саратовская область</w:t>
            </w:r>
          </w:p>
        </w:tc>
        <w:tc>
          <w:tcPr>
            <w:tcW w:w="2543" w:type="dxa"/>
            <w:noWrap/>
          </w:tcPr>
          <w:p w14:paraId="53B4CC1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5A0703E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«Виртуальная выставка «Набат Памяти»</w:t>
            </w:r>
          </w:p>
        </w:tc>
        <w:tc>
          <w:tcPr>
            <w:tcW w:w="4929" w:type="dxa"/>
            <w:noWrap/>
          </w:tcPr>
          <w:p w14:paraId="5A2D4B1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–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  <w:tc>
          <w:tcPr>
            <w:tcW w:w="1985" w:type="dxa"/>
            <w:noWrap/>
          </w:tcPr>
          <w:p w14:paraId="16A6CEE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Лунева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Марина </w:t>
            </w:r>
          </w:p>
          <w:p w14:paraId="185D59E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504FAE4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60A10E6E" w14:textId="77777777" w:rsidTr="004D46C0">
        <w:trPr>
          <w:trHeight w:val="315"/>
        </w:trPr>
        <w:tc>
          <w:tcPr>
            <w:tcW w:w="15735" w:type="dxa"/>
            <w:gridSpan w:val="6"/>
          </w:tcPr>
          <w:p w14:paraId="51846EF2" w14:textId="77777777" w:rsidR="00377A1E" w:rsidRPr="00913552" w:rsidRDefault="00377A1E" w:rsidP="004D4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Тематическое направление: Словарь проекта «Без срока давности»: знакомство с терминологией проекта на основе архивных документов Великой Отечественной войны 1941-1945 гг.</w:t>
            </w:r>
          </w:p>
        </w:tc>
      </w:tr>
      <w:tr w:rsidR="00377A1E" w:rsidRPr="00913552" w14:paraId="23279668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1DB38DF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2543" w:type="dxa"/>
            <w:noWrap/>
            <w:hideMark/>
          </w:tcPr>
          <w:p w14:paraId="0C5A2E2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7AAA27F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«Без срока давности»: азбука для самых маленьких и не только…»</w:t>
            </w:r>
          </w:p>
        </w:tc>
        <w:tc>
          <w:tcPr>
            <w:tcW w:w="4929" w:type="dxa"/>
            <w:noWrap/>
            <w:hideMark/>
          </w:tcPr>
          <w:p w14:paraId="6CCC5B1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«Средняя общеобразовательная школа № 8 г. Петровска Саратовской области» </w:t>
            </w:r>
          </w:p>
        </w:tc>
        <w:tc>
          <w:tcPr>
            <w:tcW w:w="1985" w:type="dxa"/>
            <w:noWrap/>
            <w:hideMark/>
          </w:tcPr>
          <w:p w14:paraId="76CE6C5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Сторожева</w:t>
            </w:r>
          </w:p>
          <w:p w14:paraId="681E7B3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Татьяна </w:t>
            </w:r>
          </w:p>
          <w:p w14:paraId="746945A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Юрьевна</w:t>
            </w:r>
          </w:p>
        </w:tc>
        <w:tc>
          <w:tcPr>
            <w:tcW w:w="1834" w:type="dxa"/>
          </w:tcPr>
          <w:p w14:paraId="05A196E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Абсолютный победитель</w:t>
            </w:r>
          </w:p>
        </w:tc>
      </w:tr>
      <w:tr w:rsidR="00377A1E" w:rsidRPr="00913552" w14:paraId="5DB5FFAE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40C1CFE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2543" w:type="dxa"/>
            <w:noWrap/>
            <w:hideMark/>
          </w:tcPr>
          <w:p w14:paraId="665091C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3BF54B1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«Нет, этого я не забуду дня…» М. Джалиль</w:t>
            </w:r>
          </w:p>
        </w:tc>
        <w:tc>
          <w:tcPr>
            <w:tcW w:w="4929" w:type="dxa"/>
            <w:noWrap/>
            <w:hideMark/>
          </w:tcPr>
          <w:p w14:paraId="4C4FB73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«Школа №33 с углублённым изучением отдельных предметов» </w:t>
            </w:r>
          </w:p>
        </w:tc>
        <w:tc>
          <w:tcPr>
            <w:tcW w:w="1985" w:type="dxa"/>
            <w:noWrap/>
            <w:hideMark/>
          </w:tcPr>
          <w:p w14:paraId="2934490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Ванюкова </w:t>
            </w:r>
          </w:p>
          <w:p w14:paraId="55E1F35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Марина </w:t>
            </w:r>
          </w:p>
          <w:p w14:paraId="58416F7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Викторовна</w:t>
            </w:r>
          </w:p>
        </w:tc>
        <w:tc>
          <w:tcPr>
            <w:tcW w:w="1834" w:type="dxa"/>
          </w:tcPr>
          <w:p w14:paraId="615D91F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5BC7FC58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2A1EAA9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Крым</w:t>
            </w:r>
          </w:p>
        </w:tc>
        <w:tc>
          <w:tcPr>
            <w:tcW w:w="2543" w:type="dxa"/>
            <w:noWrap/>
            <w:hideMark/>
          </w:tcPr>
          <w:p w14:paraId="7582A69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303EAD6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«Уроки Нюрнберга»</w:t>
            </w:r>
          </w:p>
        </w:tc>
        <w:tc>
          <w:tcPr>
            <w:tcW w:w="4929" w:type="dxa"/>
            <w:noWrap/>
            <w:hideMark/>
          </w:tcPr>
          <w:p w14:paraId="6F8E1BB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«Школа-лицей №2» города Армянска Республики Крым</w:t>
            </w:r>
          </w:p>
        </w:tc>
        <w:tc>
          <w:tcPr>
            <w:tcW w:w="1985" w:type="dxa"/>
            <w:noWrap/>
            <w:hideMark/>
          </w:tcPr>
          <w:p w14:paraId="39C9D4C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Луценко</w:t>
            </w:r>
          </w:p>
          <w:p w14:paraId="0EF5CBF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Ольга </w:t>
            </w:r>
          </w:p>
          <w:p w14:paraId="069E702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0740CB6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3C838D50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2228923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2543" w:type="dxa"/>
            <w:noWrap/>
            <w:hideMark/>
          </w:tcPr>
          <w:p w14:paraId="097DFE1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418924A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«Офлаг-53 - доказательство жестокости нацистов»</w:t>
            </w:r>
          </w:p>
        </w:tc>
        <w:tc>
          <w:tcPr>
            <w:tcW w:w="4929" w:type="dxa"/>
            <w:noWrap/>
            <w:hideMark/>
          </w:tcPr>
          <w:p w14:paraId="454FD6E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4 с углубленным изучением отдельных предметов Советского городского округа»</w:t>
            </w:r>
          </w:p>
        </w:tc>
        <w:tc>
          <w:tcPr>
            <w:tcW w:w="1985" w:type="dxa"/>
            <w:noWrap/>
            <w:hideMark/>
          </w:tcPr>
          <w:p w14:paraId="22F483F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Кожанова </w:t>
            </w:r>
          </w:p>
          <w:p w14:paraId="19781E2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Нина</w:t>
            </w:r>
          </w:p>
          <w:p w14:paraId="3028D20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1834" w:type="dxa"/>
          </w:tcPr>
          <w:p w14:paraId="290EEC1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3DD3846D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1DD10BE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Сахалинская область</w:t>
            </w:r>
          </w:p>
        </w:tc>
        <w:tc>
          <w:tcPr>
            <w:tcW w:w="2543" w:type="dxa"/>
            <w:noWrap/>
            <w:hideMark/>
          </w:tcPr>
          <w:p w14:paraId="77C3897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237CA80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Словарь проекта «Без срока давности»</w:t>
            </w:r>
          </w:p>
        </w:tc>
        <w:tc>
          <w:tcPr>
            <w:tcW w:w="4929" w:type="dxa"/>
            <w:noWrap/>
            <w:hideMark/>
          </w:tcPr>
          <w:p w14:paraId="0047685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средняя общеобразовательная школа с. Горячие Ключи </w:t>
            </w:r>
          </w:p>
        </w:tc>
        <w:tc>
          <w:tcPr>
            <w:tcW w:w="1985" w:type="dxa"/>
            <w:noWrap/>
            <w:hideMark/>
          </w:tcPr>
          <w:p w14:paraId="4E7BA4B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Савичева</w:t>
            </w:r>
          </w:p>
          <w:p w14:paraId="786B77D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Татьяна </w:t>
            </w:r>
          </w:p>
          <w:p w14:paraId="4DE08C0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Леонидовна</w:t>
            </w:r>
          </w:p>
        </w:tc>
        <w:tc>
          <w:tcPr>
            <w:tcW w:w="1834" w:type="dxa"/>
          </w:tcPr>
          <w:p w14:paraId="3A67DE9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226B94E7" w14:textId="77777777" w:rsidTr="004D46C0">
        <w:trPr>
          <w:trHeight w:val="315"/>
        </w:trPr>
        <w:tc>
          <w:tcPr>
            <w:tcW w:w="2004" w:type="dxa"/>
            <w:noWrap/>
          </w:tcPr>
          <w:p w14:paraId="768C123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2543" w:type="dxa"/>
            <w:noWrap/>
          </w:tcPr>
          <w:p w14:paraId="76A32F1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6D52ECF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«Виртуальная экспозиция «Без права на оправдание»</w:t>
            </w:r>
          </w:p>
        </w:tc>
        <w:tc>
          <w:tcPr>
            <w:tcW w:w="4929" w:type="dxa"/>
            <w:noWrap/>
          </w:tcPr>
          <w:p w14:paraId="21595E3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12 г. Челябинска»</w:t>
            </w:r>
          </w:p>
        </w:tc>
        <w:tc>
          <w:tcPr>
            <w:tcW w:w="1985" w:type="dxa"/>
            <w:noWrap/>
          </w:tcPr>
          <w:p w14:paraId="7C80AE3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Дементьева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Юлия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Валерьевна</w:t>
            </w:r>
          </w:p>
        </w:tc>
        <w:tc>
          <w:tcPr>
            <w:tcW w:w="1834" w:type="dxa"/>
          </w:tcPr>
          <w:p w14:paraId="6FA830F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56158EE0" w14:textId="77777777" w:rsidTr="004D46C0">
        <w:trPr>
          <w:trHeight w:val="315"/>
        </w:trPr>
        <w:tc>
          <w:tcPr>
            <w:tcW w:w="15735" w:type="dxa"/>
            <w:gridSpan w:val="6"/>
          </w:tcPr>
          <w:p w14:paraId="6578605C" w14:textId="77777777" w:rsidR="00377A1E" w:rsidRPr="00913552" w:rsidRDefault="00377A1E" w:rsidP="004D4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Тематическое направление: 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</w:t>
            </w:r>
          </w:p>
        </w:tc>
      </w:tr>
      <w:tr w:rsidR="00377A1E" w:rsidRPr="00913552" w14:paraId="33C50215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1416FEF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Донецкая Народная Республика</w:t>
            </w:r>
          </w:p>
        </w:tc>
        <w:tc>
          <w:tcPr>
            <w:tcW w:w="2543" w:type="dxa"/>
            <w:noWrap/>
            <w:hideMark/>
          </w:tcPr>
          <w:p w14:paraId="5140308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2692B35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«Диорама событий оккупированного фашистскими захватчиками Сталино. 1941˗1943 гг.»</w:t>
            </w:r>
          </w:p>
        </w:tc>
        <w:tc>
          <w:tcPr>
            <w:tcW w:w="4929" w:type="dxa"/>
            <w:noWrap/>
            <w:hideMark/>
          </w:tcPr>
          <w:p w14:paraId="64F6D39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Государственное бюджетное общеобразовательное учреждение «Школа №45 городского округа Донецк» Донецкой Народной Республики</w:t>
            </w:r>
          </w:p>
        </w:tc>
        <w:tc>
          <w:tcPr>
            <w:tcW w:w="1985" w:type="dxa"/>
            <w:noWrap/>
            <w:hideMark/>
          </w:tcPr>
          <w:p w14:paraId="6C20308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Миронова </w:t>
            </w:r>
          </w:p>
          <w:p w14:paraId="29F2A1B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Людмила </w:t>
            </w:r>
          </w:p>
          <w:p w14:paraId="5C3351F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Дмитриевна</w:t>
            </w:r>
          </w:p>
        </w:tc>
        <w:tc>
          <w:tcPr>
            <w:tcW w:w="1834" w:type="dxa"/>
          </w:tcPr>
          <w:p w14:paraId="37DCFC3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Абсолютный победитель</w:t>
            </w:r>
          </w:p>
        </w:tc>
      </w:tr>
      <w:tr w:rsidR="00377A1E" w:rsidRPr="00913552" w14:paraId="44CE33B2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27ED9E4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2543" w:type="dxa"/>
            <w:noWrap/>
            <w:hideMark/>
          </w:tcPr>
          <w:p w14:paraId="61DD913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0C189DC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«Офлаг-52»</w:t>
            </w:r>
          </w:p>
        </w:tc>
        <w:tc>
          <w:tcPr>
            <w:tcW w:w="4929" w:type="dxa"/>
            <w:noWrap/>
            <w:hideMark/>
          </w:tcPr>
          <w:p w14:paraId="2769E15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</w:t>
            </w:r>
          </w:p>
          <w:p w14:paraId="23F69EB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«Нестеровская средняя школа имени В.И. Пацаева»</w:t>
            </w:r>
          </w:p>
        </w:tc>
        <w:tc>
          <w:tcPr>
            <w:tcW w:w="1985" w:type="dxa"/>
            <w:noWrap/>
            <w:hideMark/>
          </w:tcPr>
          <w:p w14:paraId="4733EA0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Молчанова </w:t>
            </w:r>
          </w:p>
          <w:p w14:paraId="2DA72CE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Мария </w:t>
            </w:r>
          </w:p>
          <w:p w14:paraId="0172392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1834" w:type="dxa"/>
          </w:tcPr>
          <w:p w14:paraId="1607D04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4727D839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35A21B5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Пензенская область</w:t>
            </w:r>
          </w:p>
        </w:tc>
        <w:tc>
          <w:tcPr>
            <w:tcW w:w="2543" w:type="dxa"/>
            <w:noWrap/>
            <w:hideMark/>
          </w:tcPr>
          <w:p w14:paraId="26FF37A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2806450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«По следам поисковых отрядов»</w:t>
            </w:r>
          </w:p>
        </w:tc>
        <w:tc>
          <w:tcPr>
            <w:tcW w:w="4929" w:type="dxa"/>
            <w:noWrap/>
            <w:hideMark/>
          </w:tcPr>
          <w:p w14:paraId="1393DF9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«Средняя общеобразовательная школа № 221» города Заречного Пензенской области</w:t>
            </w:r>
          </w:p>
        </w:tc>
        <w:tc>
          <w:tcPr>
            <w:tcW w:w="1985" w:type="dxa"/>
            <w:noWrap/>
            <w:hideMark/>
          </w:tcPr>
          <w:p w14:paraId="2AF54B7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Мурылев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Илья </w:t>
            </w:r>
          </w:p>
          <w:p w14:paraId="1F5DFDF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Валерьевич </w:t>
            </w:r>
          </w:p>
        </w:tc>
        <w:tc>
          <w:tcPr>
            <w:tcW w:w="1834" w:type="dxa"/>
          </w:tcPr>
          <w:p w14:paraId="73E584E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74D919C8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5E9EE1F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2543" w:type="dxa"/>
            <w:noWrap/>
            <w:hideMark/>
          </w:tcPr>
          <w:p w14:paraId="104EAF3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35A4DAE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«Письма из прошлого»</w:t>
            </w:r>
          </w:p>
        </w:tc>
        <w:tc>
          <w:tcPr>
            <w:tcW w:w="4929" w:type="dxa"/>
            <w:noWrap/>
            <w:hideMark/>
          </w:tcPr>
          <w:p w14:paraId="106F78F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казенное общеобразовательное учреждение «Основная общеобразовательная школа» с. Климов-Завод Юхновского района Калужской области</w:t>
            </w:r>
          </w:p>
        </w:tc>
        <w:tc>
          <w:tcPr>
            <w:tcW w:w="1985" w:type="dxa"/>
            <w:noWrap/>
            <w:hideMark/>
          </w:tcPr>
          <w:p w14:paraId="1F7F439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Агафонова </w:t>
            </w:r>
          </w:p>
          <w:p w14:paraId="704FC3E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Оксана </w:t>
            </w:r>
          </w:p>
          <w:p w14:paraId="3F1A5D0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71701B6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34D9C01C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47BF112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2543" w:type="dxa"/>
            <w:noWrap/>
            <w:hideMark/>
          </w:tcPr>
          <w:p w14:paraId="0801FCF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4F52EDA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«Шагнувший в бессмертие»</w:t>
            </w:r>
          </w:p>
        </w:tc>
        <w:tc>
          <w:tcPr>
            <w:tcW w:w="4929" w:type="dxa"/>
            <w:noWrap/>
            <w:hideMark/>
          </w:tcPr>
          <w:p w14:paraId="3B7493B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«Средняя школа № 108 с углубленным изучением отдельных предметов»</w:t>
            </w:r>
          </w:p>
        </w:tc>
        <w:tc>
          <w:tcPr>
            <w:tcW w:w="1985" w:type="dxa"/>
            <w:noWrap/>
            <w:hideMark/>
          </w:tcPr>
          <w:p w14:paraId="025377C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Пустошилова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5725B0E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Людмила </w:t>
            </w:r>
          </w:p>
          <w:p w14:paraId="5C016C6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Александровна </w:t>
            </w:r>
          </w:p>
        </w:tc>
        <w:tc>
          <w:tcPr>
            <w:tcW w:w="1834" w:type="dxa"/>
          </w:tcPr>
          <w:p w14:paraId="3DA9C43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5137D39F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20ABC04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Город Москва</w:t>
            </w:r>
          </w:p>
        </w:tc>
        <w:tc>
          <w:tcPr>
            <w:tcW w:w="2543" w:type="dxa"/>
            <w:noWrap/>
            <w:hideMark/>
          </w:tcPr>
          <w:p w14:paraId="77FB151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7664016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«Нам завещана память и слава»</w:t>
            </w:r>
          </w:p>
        </w:tc>
        <w:tc>
          <w:tcPr>
            <w:tcW w:w="4929" w:type="dxa"/>
            <w:noWrap/>
            <w:hideMark/>
          </w:tcPr>
          <w:p w14:paraId="75965FD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Государственное бюджетное общеобразовательное учреждение города Москвы «Школа № 1955»</w:t>
            </w:r>
          </w:p>
        </w:tc>
        <w:tc>
          <w:tcPr>
            <w:tcW w:w="1985" w:type="dxa"/>
            <w:noWrap/>
            <w:hideMark/>
          </w:tcPr>
          <w:p w14:paraId="24E6FD4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Чуйкина </w:t>
            </w:r>
          </w:p>
          <w:p w14:paraId="4C8FDF6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Ольга </w:t>
            </w:r>
          </w:p>
          <w:p w14:paraId="467AD60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1834" w:type="dxa"/>
          </w:tcPr>
          <w:p w14:paraId="717283D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4D974ECC" w14:textId="77777777" w:rsidTr="004D46C0">
        <w:trPr>
          <w:trHeight w:val="315"/>
        </w:trPr>
        <w:tc>
          <w:tcPr>
            <w:tcW w:w="15735" w:type="dxa"/>
            <w:gridSpan w:val="6"/>
          </w:tcPr>
          <w:p w14:paraId="33B1F881" w14:textId="77777777" w:rsidR="00377A1E" w:rsidRPr="00913552" w:rsidRDefault="00377A1E" w:rsidP="004D4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Тематическое направление</w:t>
            </w:r>
            <w:proofErr w:type="gramStart"/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: Без</w:t>
            </w:r>
            <w:proofErr w:type="gramEnd"/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срока давности: возмездие за преступления нацистов во время Великой Отечественной войны 1941˗1945 гг. и Специальной военной операции</w:t>
            </w:r>
          </w:p>
        </w:tc>
      </w:tr>
      <w:tr w:rsidR="00377A1E" w:rsidRPr="00913552" w14:paraId="5E98F16A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40B6B69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2543" w:type="dxa"/>
            <w:noWrap/>
            <w:hideMark/>
          </w:tcPr>
          <w:p w14:paraId="3C87DC8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4323214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«Музей Боевой славы имени Б.С. Полякова»</w:t>
            </w:r>
          </w:p>
        </w:tc>
        <w:tc>
          <w:tcPr>
            <w:tcW w:w="4929" w:type="dxa"/>
            <w:noWrap/>
            <w:hideMark/>
          </w:tcPr>
          <w:p w14:paraId="35C131A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«Удомельская средняя общеобразовательная школа №4»</w:t>
            </w:r>
          </w:p>
        </w:tc>
        <w:tc>
          <w:tcPr>
            <w:tcW w:w="1985" w:type="dxa"/>
            <w:noWrap/>
            <w:hideMark/>
          </w:tcPr>
          <w:p w14:paraId="4F9BCE9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Петренко </w:t>
            </w:r>
          </w:p>
          <w:p w14:paraId="2750F2F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Лариса </w:t>
            </w:r>
          </w:p>
          <w:p w14:paraId="6785901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Евгеньевна</w:t>
            </w:r>
          </w:p>
        </w:tc>
        <w:tc>
          <w:tcPr>
            <w:tcW w:w="1834" w:type="dxa"/>
          </w:tcPr>
          <w:p w14:paraId="09F6DD6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Абсолютный победитель</w:t>
            </w:r>
          </w:p>
        </w:tc>
      </w:tr>
      <w:tr w:rsidR="00377A1E" w:rsidRPr="00913552" w14:paraId="063352AD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2C725B6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2543" w:type="dxa"/>
            <w:noWrap/>
            <w:hideMark/>
          </w:tcPr>
          <w:p w14:paraId="3A296DD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6267886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«Без срока давности: Березанская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психиатрическая колония»</w:t>
            </w:r>
          </w:p>
        </w:tc>
        <w:tc>
          <w:tcPr>
            <w:tcW w:w="4929" w:type="dxa"/>
            <w:noWrap/>
            <w:hideMark/>
          </w:tcPr>
          <w:p w14:paraId="38E8B33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Муниципальное бюджетное общеобразовательное учреждение - средняя образовательная школа № 2</w:t>
            </w:r>
          </w:p>
        </w:tc>
        <w:tc>
          <w:tcPr>
            <w:tcW w:w="1985" w:type="dxa"/>
            <w:noWrap/>
            <w:hideMark/>
          </w:tcPr>
          <w:p w14:paraId="522FBF4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Рогозина </w:t>
            </w:r>
          </w:p>
          <w:p w14:paraId="0CCA34D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Ирина </w:t>
            </w:r>
          </w:p>
          <w:p w14:paraId="445A672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Геннадьевна</w:t>
            </w:r>
          </w:p>
        </w:tc>
        <w:tc>
          <w:tcPr>
            <w:tcW w:w="1834" w:type="dxa"/>
          </w:tcPr>
          <w:p w14:paraId="5B34732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72924BE6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79F77BB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2543" w:type="dxa"/>
            <w:noWrap/>
            <w:hideMark/>
          </w:tcPr>
          <w:p w14:paraId="2651A5D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255345D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«Музейно-образовательный комплекс (Центр музейной инклюзии) «Зал боевой и воинской Славы»</w:t>
            </w:r>
          </w:p>
        </w:tc>
        <w:tc>
          <w:tcPr>
            <w:tcW w:w="4929" w:type="dxa"/>
            <w:noWrap/>
            <w:hideMark/>
          </w:tcPr>
          <w:p w14:paraId="06AA960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Государственное бюджетное общеобразовательное учреждение Республики Карелия «Специальная (коррекционная) общеобразовательная школа-интернат № 24» </w:t>
            </w:r>
          </w:p>
        </w:tc>
        <w:tc>
          <w:tcPr>
            <w:tcW w:w="1985" w:type="dxa"/>
            <w:noWrap/>
            <w:hideMark/>
          </w:tcPr>
          <w:p w14:paraId="594982D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Вагина </w:t>
            </w:r>
          </w:p>
          <w:p w14:paraId="742D9A8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Капиталина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48EACE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Алексеевна</w:t>
            </w:r>
          </w:p>
        </w:tc>
        <w:tc>
          <w:tcPr>
            <w:tcW w:w="1834" w:type="dxa"/>
          </w:tcPr>
          <w:p w14:paraId="408CBF4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118B3F72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7176993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Город Москва</w:t>
            </w:r>
          </w:p>
        </w:tc>
        <w:tc>
          <w:tcPr>
            <w:tcW w:w="2543" w:type="dxa"/>
            <w:noWrap/>
            <w:hideMark/>
          </w:tcPr>
          <w:p w14:paraId="6DE1752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7D592C3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«Великая Отечественная война и Герои специальной военной операции»</w:t>
            </w:r>
          </w:p>
        </w:tc>
        <w:tc>
          <w:tcPr>
            <w:tcW w:w="4929" w:type="dxa"/>
            <w:noWrap/>
            <w:hideMark/>
          </w:tcPr>
          <w:p w14:paraId="6102375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Государственное бюджетное общеобразовательное учреждение города Москвы «Школа № 1413»</w:t>
            </w:r>
          </w:p>
        </w:tc>
        <w:tc>
          <w:tcPr>
            <w:tcW w:w="1985" w:type="dxa"/>
            <w:noWrap/>
            <w:hideMark/>
          </w:tcPr>
          <w:p w14:paraId="2D11B3B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Ефименко </w:t>
            </w:r>
          </w:p>
          <w:p w14:paraId="1B2916C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Наталья </w:t>
            </w:r>
          </w:p>
          <w:p w14:paraId="125C98B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Ивановна</w:t>
            </w:r>
          </w:p>
        </w:tc>
        <w:tc>
          <w:tcPr>
            <w:tcW w:w="1834" w:type="dxa"/>
          </w:tcPr>
          <w:p w14:paraId="055B104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25E8B843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260DA3E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2543" w:type="dxa"/>
            <w:noWrap/>
            <w:hideMark/>
          </w:tcPr>
          <w:p w14:paraId="7454895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6A25949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«Нельзя простить, необходимо остановить!»</w:t>
            </w:r>
          </w:p>
        </w:tc>
        <w:tc>
          <w:tcPr>
            <w:tcW w:w="4929" w:type="dxa"/>
            <w:noWrap/>
            <w:hideMark/>
          </w:tcPr>
          <w:p w14:paraId="3EC2318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средняя общеобразовательная школа № 6</w:t>
            </w:r>
          </w:p>
        </w:tc>
        <w:tc>
          <w:tcPr>
            <w:tcW w:w="1985" w:type="dxa"/>
            <w:noWrap/>
            <w:hideMark/>
          </w:tcPr>
          <w:p w14:paraId="3AF21B1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Толстихина </w:t>
            </w:r>
          </w:p>
          <w:p w14:paraId="750663D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Алла </w:t>
            </w:r>
          </w:p>
          <w:p w14:paraId="1132616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Леонидовна</w:t>
            </w:r>
          </w:p>
        </w:tc>
        <w:tc>
          <w:tcPr>
            <w:tcW w:w="1834" w:type="dxa"/>
          </w:tcPr>
          <w:p w14:paraId="54CF0B1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1434284E" w14:textId="77777777" w:rsidTr="004D46C0">
        <w:trPr>
          <w:trHeight w:val="315"/>
        </w:trPr>
        <w:tc>
          <w:tcPr>
            <w:tcW w:w="2004" w:type="dxa"/>
            <w:noWrap/>
          </w:tcPr>
          <w:p w14:paraId="6BF1AC7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2543" w:type="dxa"/>
            <w:noWrap/>
          </w:tcPr>
          <w:p w14:paraId="31715D8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651E65F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«Уроки Второй мировой войны: о прошлом для будущего»</w:t>
            </w:r>
          </w:p>
        </w:tc>
        <w:tc>
          <w:tcPr>
            <w:tcW w:w="4929" w:type="dxa"/>
            <w:noWrap/>
          </w:tcPr>
          <w:p w14:paraId="5A3A0DE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Муниципальное автономное общеобразовательное учреждение Бутурлинская средняя общеобразовательная школа имени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В.И. Казакова</w:t>
            </w:r>
          </w:p>
        </w:tc>
        <w:tc>
          <w:tcPr>
            <w:tcW w:w="1985" w:type="dxa"/>
            <w:noWrap/>
          </w:tcPr>
          <w:p w14:paraId="0034C6C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Лупанова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Оксана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Сергеевна</w:t>
            </w:r>
          </w:p>
        </w:tc>
        <w:tc>
          <w:tcPr>
            <w:tcW w:w="1834" w:type="dxa"/>
          </w:tcPr>
          <w:p w14:paraId="03BA113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5DE3CCFA" w14:textId="77777777" w:rsidTr="004D46C0">
        <w:trPr>
          <w:trHeight w:val="315"/>
        </w:trPr>
        <w:tc>
          <w:tcPr>
            <w:tcW w:w="15735" w:type="dxa"/>
            <w:gridSpan w:val="6"/>
          </w:tcPr>
          <w:p w14:paraId="25FC5F61" w14:textId="77777777" w:rsidR="00377A1E" w:rsidRPr="00913552" w:rsidRDefault="00377A1E" w:rsidP="004D4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Тематическое направление: Образовательно-просветительские маршруты по местам памяти проекта «Без срока давности» в регионе Российской Федерации</w:t>
            </w:r>
          </w:p>
        </w:tc>
      </w:tr>
      <w:tr w:rsidR="00377A1E" w:rsidRPr="00913552" w14:paraId="53894961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073B6A4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2543" w:type="dxa"/>
          </w:tcPr>
          <w:p w14:paraId="0D68653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  <w:noWrap/>
            <w:hideMark/>
          </w:tcPr>
          <w:p w14:paraId="78FF661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«Горькая память»</w:t>
            </w:r>
          </w:p>
        </w:tc>
        <w:tc>
          <w:tcPr>
            <w:tcW w:w="4929" w:type="dxa"/>
            <w:noWrap/>
            <w:hideMark/>
          </w:tcPr>
          <w:p w14:paraId="78FB5C6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Государственное бюджетное общеобразовательное учреждение «Амвросиевская школа №6 Амвросиевского муниципального округа» Донецкой Народной Республики</w:t>
            </w:r>
          </w:p>
        </w:tc>
        <w:tc>
          <w:tcPr>
            <w:tcW w:w="1985" w:type="dxa"/>
            <w:noWrap/>
            <w:hideMark/>
          </w:tcPr>
          <w:p w14:paraId="5E1517D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Тур </w:t>
            </w:r>
          </w:p>
          <w:p w14:paraId="6A414C8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Лариса </w:t>
            </w:r>
          </w:p>
          <w:p w14:paraId="6621CFA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Ивановна</w:t>
            </w:r>
          </w:p>
        </w:tc>
        <w:tc>
          <w:tcPr>
            <w:tcW w:w="1834" w:type="dxa"/>
          </w:tcPr>
          <w:p w14:paraId="3A290A9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Абсолютный победитель</w:t>
            </w:r>
          </w:p>
        </w:tc>
      </w:tr>
      <w:tr w:rsidR="00377A1E" w:rsidRPr="00913552" w14:paraId="09F080FF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54D1035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 </w:t>
            </w:r>
          </w:p>
        </w:tc>
        <w:tc>
          <w:tcPr>
            <w:tcW w:w="2543" w:type="dxa"/>
          </w:tcPr>
          <w:p w14:paraId="717A69D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  <w:noWrap/>
            <w:hideMark/>
          </w:tcPr>
          <w:p w14:paraId="003C18C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«Война глазами ропшинских жителей»</w:t>
            </w:r>
          </w:p>
        </w:tc>
        <w:tc>
          <w:tcPr>
            <w:tcW w:w="4929" w:type="dxa"/>
            <w:noWrap/>
            <w:hideMark/>
          </w:tcPr>
          <w:p w14:paraId="1C8F6DE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образовательное учреждение «Ропшинская общеобразовательная школа»</w:t>
            </w:r>
          </w:p>
        </w:tc>
        <w:tc>
          <w:tcPr>
            <w:tcW w:w="1985" w:type="dxa"/>
            <w:noWrap/>
            <w:hideMark/>
          </w:tcPr>
          <w:p w14:paraId="4576ED3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Маркина </w:t>
            </w:r>
          </w:p>
          <w:p w14:paraId="7E7719B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Галина </w:t>
            </w:r>
          </w:p>
          <w:p w14:paraId="3A2361C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1834" w:type="dxa"/>
          </w:tcPr>
          <w:p w14:paraId="7A6B859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337FF034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6A915E6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2543" w:type="dxa"/>
          </w:tcPr>
          <w:p w14:paraId="65E04061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  <w:noWrap/>
            <w:hideMark/>
          </w:tcPr>
          <w:p w14:paraId="6712BFB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«Места геноцида советского населения в годы Великой Отечественной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войны в г. </w:t>
            </w: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Ростове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-на-Дону»</w:t>
            </w:r>
          </w:p>
        </w:tc>
        <w:tc>
          <w:tcPr>
            <w:tcW w:w="4929" w:type="dxa"/>
            <w:noWrap/>
            <w:hideMark/>
          </w:tcPr>
          <w:p w14:paraId="5551168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Муниципальное бюджетное общеобразовательное учреждение города </w:t>
            </w: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-на-Дону «Лицей № 50 при ДГТУ имени Героя Советского Союза </w:t>
            </w: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Калинича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Н.Д.»</w:t>
            </w:r>
          </w:p>
        </w:tc>
        <w:tc>
          <w:tcPr>
            <w:tcW w:w="1985" w:type="dxa"/>
            <w:noWrap/>
            <w:hideMark/>
          </w:tcPr>
          <w:p w14:paraId="22DA5DD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Жбанова </w:t>
            </w:r>
          </w:p>
          <w:p w14:paraId="2E4DB87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Надежда </w:t>
            </w:r>
          </w:p>
          <w:p w14:paraId="76A9DCF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6D8F74C7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284E2976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4E2EC2B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2543" w:type="dxa"/>
          </w:tcPr>
          <w:p w14:paraId="72F1FAA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  <w:noWrap/>
            <w:hideMark/>
          </w:tcPr>
          <w:p w14:paraId="48295CF0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«Выставочный зал В.Ф. Сидорова»</w:t>
            </w:r>
          </w:p>
        </w:tc>
        <w:tc>
          <w:tcPr>
            <w:tcW w:w="4929" w:type="dxa"/>
            <w:noWrap/>
            <w:hideMark/>
          </w:tcPr>
          <w:p w14:paraId="75DF4AA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образовательное учреждение Бондарская средняя общеобразовательная школа</w:t>
            </w:r>
          </w:p>
        </w:tc>
        <w:tc>
          <w:tcPr>
            <w:tcW w:w="1985" w:type="dxa"/>
            <w:noWrap/>
            <w:hideMark/>
          </w:tcPr>
          <w:p w14:paraId="12402FA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Попова </w:t>
            </w:r>
          </w:p>
          <w:p w14:paraId="4371EA7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Ольга </w:t>
            </w:r>
          </w:p>
          <w:p w14:paraId="043CE9A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Юрьевна</w:t>
            </w:r>
          </w:p>
        </w:tc>
        <w:tc>
          <w:tcPr>
            <w:tcW w:w="1834" w:type="dxa"/>
          </w:tcPr>
          <w:p w14:paraId="2FDC0F92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5250769A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59994A0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Город Санкт-Петербург</w:t>
            </w:r>
          </w:p>
        </w:tc>
        <w:tc>
          <w:tcPr>
            <w:tcW w:w="2543" w:type="dxa"/>
          </w:tcPr>
          <w:p w14:paraId="68BA47F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Организации дополнительного образования (категория 4)</w:t>
            </w:r>
          </w:p>
        </w:tc>
        <w:tc>
          <w:tcPr>
            <w:tcW w:w="2440" w:type="dxa"/>
            <w:noWrap/>
            <w:hideMark/>
          </w:tcPr>
          <w:p w14:paraId="4D686D08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«Дворец осаду перенёс»</w:t>
            </w:r>
          </w:p>
        </w:tc>
        <w:tc>
          <w:tcPr>
            <w:tcW w:w="4929" w:type="dxa"/>
            <w:noWrap/>
            <w:hideMark/>
          </w:tcPr>
          <w:p w14:paraId="3A2BA79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1985" w:type="dxa"/>
            <w:noWrap/>
            <w:hideMark/>
          </w:tcPr>
          <w:p w14:paraId="37CA3ED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Кузина </w:t>
            </w:r>
          </w:p>
          <w:p w14:paraId="64D90A1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Дарья </w:t>
            </w:r>
          </w:p>
          <w:p w14:paraId="7565856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Ивановна </w:t>
            </w:r>
          </w:p>
          <w:p w14:paraId="52BB80D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E4B337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Степанова </w:t>
            </w:r>
          </w:p>
          <w:p w14:paraId="26032BC3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Татьяна </w:t>
            </w:r>
          </w:p>
          <w:p w14:paraId="62B29A4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Николаевна</w:t>
            </w:r>
          </w:p>
        </w:tc>
        <w:tc>
          <w:tcPr>
            <w:tcW w:w="1834" w:type="dxa"/>
          </w:tcPr>
          <w:p w14:paraId="78D65A3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377A1E" w:rsidRPr="00913552" w14:paraId="789D9CD0" w14:textId="77777777" w:rsidTr="004D46C0">
        <w:trPr>
          <w:trHeight w:val="315"/>
        </w:trPr>
        <w:tc>
          <w:tcPr>
            <w:tcW w:w="2004" w:type="dxa"/>
            <w:noWrap/>
            <w:hideMark/>
          </w:tcPr>
          <w:p w14:paraId="73E2E4C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2543" w:type="dxa"/>
          </w:tcPr>
          <w:p w14:paraId="6270C47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  <w:noWrap/>
            <w:hideMark/>
          </w:tcPr>
          <w:p w14:paraId="1B2F1A2D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«Священная земля»</w:t>
            </w:r>
          </w:p>
        </w:tc>
        <w:tc>
          <w:tcPr>
            <w:tcW w:w="4929" w:type="dxa"/>
            <w:noWrap/>
            <w:hideMark/>
          </w:tcPr>
          <w:p w14:paraId="790BE23F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общеобразовательное учреждение средняя общеобразовательная школа с углубленным изучением предметов художественно-эстетического цикла № 23</w:t>
            </w:r>
          </w:p>
        </w:tc>
        <w:tc>
          <w:tcPr>
            <w:tcW w:w="1985" w:type="dxa"/>
            <w:noWrap/>
            <w:hideMark/>
          </w:tcPr>
          <w:p w14:paraId="57F38A0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Мухин</w:t>
            </w:r>
          </w:p>
          <w:p w14:paraId="350384E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Юрий</w:t>
            </w:r>
          </w:p>
          <w:p w14:paraId="630ED255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Геннадьевич</w:t>
            </w:r>
          </w:p>
          <w:p w14:paraId="4AA7F21A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</w:t>
            </w:r>
          </w:p>
          <w:p w14:paraId="27FFA68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Дыдин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5A3CBFB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Игорь </w:t>
            </w:r>
          </w:p>
          <w:p w14:paraId="47D50E3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Викторович</w:t>
            </w:r>
          </w:p>
          <w:p w14:paraId="538FFA86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58AC1A4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Козлита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47339E0C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Алексей </w:t>
            </w:r>
          </w:p>
          <w:p w14:paraId="22431AA9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Александрович</w:t>
            </w:r>
          </w:p>
        </w:tc>
        <w:tc>
          <w:tcPr>
            <w:tcW w:w="1834" w:type="dxa"/>
          </w:tcPr>
          <w:p w14:paraId="0362993E" w14:textId="77777777" w:rsidR="00377A1E" w:rsidRPr="00913552" w:rsidRDefault="00377A1E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436F7D" w:rsidRPr="00913552" w14:paraId="54634468" w14:textId="0934CC17" w:rsidTr="00E83C91">
        <w:trPr>
          <w:trHeight w:val="315"/>
        </w:trPr>
        <w:tc>
          <w:tcPr>
            <w:tcW w:w="15735" w:type="dxa"/>
            <w:gridSpan w:val="6"/>
          </w:tcPr>
          <w:p w14:paraId="498649B3" w14:textId="450E2A10" w:rsidR="00436F7D" w:rsidRPr="00913552" w:rsidRDefault="00436F7D" w:rsidP="00E27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552">
              <w:rPr>
                <w:rFonts w:ascii="Times New Roman" w:hAnsi="Times New Roman" w:cs="Times New Roman"/>
                <w:b/>
                <w:bCs/>
              </w:rPr>
              <w:t>Тематическое направление: Деятельность образовательной организации по проекту в субъекте Российской Федерации по теме «Геноцид: история и современность»</w:t>
            </w:r>
          </w:p>
        </w:tc>
      </w:tr>
      <w:tr w:rsidR="00E83C91" w:rsidRPr="00913552" w14:paraId="7E19735C" w14:textId="3FC62C79" w:rsidTr="00377A1E">
        <w:trPr>
          <w:trHeight w:val="315"/>
        </w:trPr>
        <w:tc>
          <w:tcPr>
            <w:tcW w:w="2004" w:type="dxa"/>
            <w:noWrap/>
            <w:hideMark/>
          </w:tcPr>
          <w:p w14:paraId="292268C9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Амурская область</w:t>
            </w:r>
          </w:p>
        </w:tc>
        <w:tc>
          <w:tcPr>
            <w:tcW w:w="2543" w:type="dxa"/>
            <w:noWrap/>
            <w:hideMark/>
          </w:tcPr>
          <w:p w14:paraId="2531CBEC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Организации дополнительного образования (категория 4)</w:t>
            </w:r>
          </w:p>
        </w:tc>
        <w:tc>
          <w:tcPr>
            <w:tcW w:w="2440" w:type="dxa"/>
          </w:tcPr>
          <w:p w14:paraId="1B6FA1A8" w14:textId="483AD059" w:rsidR="00436F7D" w:rsidRPr="00913552" w:rsidRDefault="00144E4F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r w:rsidR="00436F7D"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Блокада Ленинграда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4929" w:type="dxa"/>
            <w:noWrap/>
            <w:hideMark/>
          </w:tcPr>
          <w:p w14:paraId="0F553C40" w14:textId="36D16DD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 структурное подразделение детский технопарк «Кванториум-28»</w:t>
            </w:r>
          </w:p>
        </w:tc>
        <w:tc>
          <w:tcPr>
            <w:tcW w:w="1985" w:type="dxa"/>
            <w:noWrap/>
            <w:hideMark/>
          </w:tcPr>
          <w:p w14:paraId="565BCCB9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Домашенко </w:t>
            </w:r>
          </w:p>
          <w:p w14:paraId="66154FBE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Наталья </w:t>
            </w:r>
          </w:p>
          <w:p w14:paraId="53F521AB" w14:textId="09C5031E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30A4ECA2" w14:textId="38119996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Абсолютный победитель</w:t>
            </w:r>
          </w:p>
        </w:tc>
      </w:tr>
      <w:tr w:rsidR="00E83C91" w:rsidRPr="00913552" w14:paraId="6C98F316" w14:textId="4216D20D" w:rsidTr="00377A1E">
        <w:trPr>
          <w:trHeight w:val="315"/>
        </w:trPr>
        <w:tc>
          <w:tcPr>
            <w:tcW w:w="2004" w:type="dxa"/>
            <w:noWrap/>
            <w:hideMark/>
          </w:tcPr>
          <w:p w14:paraId="316B933F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2543" w:type="dxa"/>
            <w:noWrap/>
            <w:hideMark/>
          </w:tcPr>
          <w:p w14:paraId="2815746A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2C292471" w14:textId="6C908961" w:rsidR="00436F7D" w:rsidRPr="00913552" w:rsidRDefault="00144E4F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«Никто не забыт, ничто не забыто»</w:t>
            </w:r>
          </w:p>
        </w:tc>
        <w:tc>
          <w:tcPr>
            <w:tcW w:w="4929" w:type="dxa"/>
            <w:noWrap/>
            <w:hideMark/>
          </w:tcPr>
          <w:p w14:paraId="12EBD3A5" w14:textId="249967A0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№108»</w:t>
            </w:r>
          </w:p>
        </w:tc>
        <w:tc>
          <w:tcPr>
            <w:tcW w:w="1985" w:type="dxa"/>
            <w:noWrap/>
            <w:hideMark/>
          </w:tcPr>
          <w:p w14:paraId="293BBED0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Еремчук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CA77F74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Дарья </w:t>
            </w:r>
          </w:p>
          <w:p w14:paraId="7C232D97" w14:textId="220B0ABB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00851657" w14:textId="2A962923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E83C91" w:rsidRPr="00913552" w14:paraId="40000731" w14:textId="2132474F" w:rsidTr="00377A1E">
        <w:trPr>
          <w:trHeight w:val="315"/>
        </w:trPr>
        <w:tc>
          <w:tcPr>
            <w:tcW w:w="2004" w:type="dxa"/>
            <w:noWrap/>
            <w:hideMark/>
          </w:tcPr>
          <w:p w14:paraId="48349EDD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Белгородская область</w:t>
            </w:r>
          </w:p>
        </w:tc>
        <w:tc>
          <w:tcPr>
            <w:tcW w:w="2543" w:type="dxa"/>
            <w:noWrap/>
            <w:hideMark/>
          </w:tcPr>
          <w:p w14:paraId="39798413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459DEA83" w14:textId="243D38E5" w:rsidR="00436F7D" w:rsidRPr="00913552" w:rsidRDefault="00144E4F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«Мы этой памяти верны»</w:t>
            </w:r>
          </w:p>
        </w:tc>
        <w:tc>
          <w:tcPr>
            <w:tcW w:w="4929" w:type="dxa"/>
            <w:noWrap/>
            <w:hideMark/>
          </w:tcPr>
          <w:p w14:paraId="15093103" w14:textId="4167C92F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«Средняя общеобразовательная школа № 28» г. Белгорода</w:t>
            </w:r>
          </w:p>
        </w:tc>
        <w:tc>
          <w:tcPr>
            <w:tcW w:w="1985" w:type="dxa"/>
            <w:noWrap/>
            <w:hideMark/>
          </w:tcPr>
          <w:p w14:paraId="4891D6E8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Шемаева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5DFA4FCB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Светлана </w:t>
            </w:r>
          </w:p>
          <w:p w14:paraId="1CA9FA9C" w14:textId="1DEE6736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Сергеевна</w:t>
            </w:r>
          </w:p>
        </w:tc>
        <w:tc>
          <w:tcPr>
            <w:tcW w:w="1834" w:type="dxa"/>
          </w:tcPr>
          <w:p w14:paraId="20E66057" w14:textId="1F5018B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E83C91" w:rsidRPr="00913552" w14:paraId="0C40FBD1" w14:textId="410ABDC0" w:rsidTr="00377A1E">
        <w:trPr>
          <w:trHeight w:val="420"/>
        </w:trPr>
        <w:tc>
          <w:tcPr>
            <w:tcW w:w="2004" w:type="dxa"/>
            <w:noWrap/>
            <w:hideMark/>
          </w:tcPr>
          <w:p w14:paraId="5C20B871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2543" w:type="dxa"/>
            <w:noWrap/>
            <w:hideMark/>
          </w:tcPr>
          <w:p w14:paraId="29C293C4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1E4C46BA" w14:textId="39B70646" w:rsidR="00436F7D" w:rsidRPr="00913552" w:rsidRDefault="00144E4F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«Геноцид в Воронежской области в годы Великой Отечественной войны»</w:t>
            </w:r>
          </w:p>
        </w:tc>
        <w:tc>
          <w:tcPr>
            <w:tcW w:w="4929" w:type="dxa"/>
            <w:noWrap/>
            <w:hideMark/>
          </w:tcPr>
          <w:p w14:paraId="56480FCB" w14:textId="563A86A5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</w:t>
            </w: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Яменская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1985" w:type="dxa"/>
            <w:noWrap/>
            <w:hideMark/>
          </w:tcPr>
          <w:p w14:paraId="6D789E36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Белоусова </w:t>
            </w:r>
          </w:p>
          <w:p w14:paraId="75DEAFEE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Ирина </w:t>
            </w:r>
          </w:p>
          <w:p w14:paraId="2592CFF7" w14:textId="475A7F9E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Иосифовна</w:t>
            </w:r>
          </w:p>
        </w:tc>
        <w:tc>
          <w:tcPr>
            <w:tcW w:w="1834" w:type="dxa"/>
          </w:tcPr>
          <w:p w14:paraId="541E47EA" w14:textId="792C73D8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E83C91" w:rsidRPr="00913552" w14:paraId="626D7BAE" w14:textId="28B9BBB1" w:rsidTr="00377A1E">
        <w:trPr>
          <w:trHeight w:val="315"/>
        </w:trPr>
        <w:tc>
          <w:tcPr>
            <w:tcW w:w="2004" w:type="dxa"/>
            <w:noWrap/>
            <w:hideMark/>
          </w:tcPr>
          <w:p w14:paraId="34094689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Забайкальский край</w:t>
            </w:r>
          </w:p>
        </w:tc>
        <w:tc>
          <w:tcPr>
            <w:tcW w:w="2543" w:type="dxa"/>
            <w:noWrap/>
            <w:hideMark/>
          </w:tcPr>
          <w:p w14:paraId="5727D649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56A427B0" w14:textId="21F6C587" w:rsidR="00436F7D" w:rsidRPr="00913552" w:rsidRDefault="00144E4F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«За колючей проволокой Арктики»</w:t>
            </w:r>
          </w:p>
        </w:tc>
        <w:tc>
          <w:tcPr>
            <w:tcW w:w="4929" w:type="dxa"/>
            <w:noWrap/>
            <w:hideMark/>
          </w:tcPr>
          <w:p w14:paraId="7C591F15" w14:textId="6F421ECA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«Оловяннинская средняя общеобразовательная школа №235»</w:t>
            </w:r>
          </w:p>
        </w:tc>
        <w:tc>
          <w:tcPr>
            <w:tcW w:w="1985" w:type="dxa"/>
            <w:noWrap/>
            <w:hideMark/>
          </w:tcPr>
          <w:p w14:paraId="36C1AF9C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Уляшева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640B7931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Зоя </w:t>
            </w:r>
          </w:p>
          <w:p w14:paraId="020A5BB9" w14:textId="3F7AC605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Васильевна</w:t>
            </w:r>
          </w:p>
        </w:tc>
        <w:tc>
          <w:tcPr>
            <w:tcW w:w="1834" w:type="dxa"/>
          </w:tcPr>
          <w:p w14:paraId="78624D6A" w14:textId="0CEDBC4F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E83C91" w:rsidRPr="00913552" w14:paraId="24A33444" w14:textId="77777777" w:rsidTr="00377A1E">
        <w:trPr>
          <w:trHeight w:val="315"/>
        </w:trPr>
        <w:tc>
          <w:tcPr>
            <w:tcW w:w="2004" w:type="dxa"/>
            <w:noWrap/>
          </w:tcPr>
          <w:p w14:paraId="054CEE73" w14:textId="0578BB95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2543" w:type="dxa"/>
            <w:noWrap/>
          </w:tcPr>
          <w:p w14:paraId="73645B6F" w14:textId="425690CD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1D87E135" w14:textId="30F74CC1" w:rsidR="00436F7D" w:rsidRPr="00913552" w:rsidRDefault="00144E4F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«Забвению не подлежит»</w:t>
            </w:r>
          </w:p>
        </w:tc>
        <w:tc>
          <w:tcPr>
            <w:tcW w:w="4929" w:type="dxa"/>
            <w:noWrap/>
          </w:tcPr>
          <w:p w14:paraId="6C14B139" w14:textId="729371F6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№18 имени Александра Ивановича Кравченко станицы Новомалороссийской</w:t>
            </w:r>
          </w:p>
        </w:tc>
        <w:tc>
          <w:tcPr>
            <w:tcW w:w="1985" w:type="dxa"/>
            <w:noWrap/>
          </w:tcPr>
          <w:p w14:paraId="6FB831F4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Костенко </w:t>
            </w:r>
          </w:p>
          <w:p w14:paraId="17A25884" w14:textId="7777777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Ирина </w:t>
            </w:r>
          </w:p>
          <w:p w14:paraId="70DFDA4E" w14:textId="08614BB7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834" w:type="dxa"/>
          </w:tcPr>
          <w:p w14:paraId="56C6D340" w14:textId="486667E3" w:rsidR="00436F7D" w:rsidRPr="00913552" w:rsidRDefault="00436F7D" w:rsidP="00E277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</w:t>
            </w:r>
          </w:p>
        </w:tc>
      </w:tr>
      <w:tr w:rsidR="00144E4F" w:rsidRPr="00913552" w14:paraId="5EAD243E" w14:textId="77777777" w:rsidTr="00E83C91">
        <w:trPr>
          <w:trHeight w:val="315"/>
        </w:trPr>
        <w:tc>
          <w:tcPr>
            <w:tcW w:w="15735" w:type="dxa"/>
            <w:gridSpan w:val="6"/>
          </w:tcPr>
          <w:p w14:paraId="4FB7F133" w14:textId="52AEFD2C" w:rsidR="00144E4F" w:rsidRPr="00913552" w:rsidRDefault="00144E4F" w:rsidP="005C6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Победители в дополнительной номинации «За особый вклад образовательной организации в сохранение исторической памяти о трагедии советского народа в связи с 80-й годовщиной Победы в Великой Отечественной войне»</w:t>
            </w:r>
          </w:p>
        </w:tc>
      </w:tr>
      <w:tr w:rsidR="00E83C91" w:rsidRPr="00913552" w14:paraId="383EDE1E" w14:textId="77777777" w:rsidTr="00377A1E">
        <w:trPr>
          <w:trHeight w:val="315"/>
        </w:trPr>
        <w:tc>
          <w:tcPr>
            <w:tcW w:w="2004" w:type="dxa"/>
            <w:noWrap/>
          </w:tcPr>
          <w:p w14:paraId="4E918027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Амурская область</w:t>
            </w:r>
          </w:p>
        </w:tc>
        <w:tc>
          <w:tcPr>
            <w:tcW w:w="2543" w:type="dxa"/>
            <w:noWrap/>
          </w:tcPr>
          <w:p w14:paraId="3EEE41D1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Образовательные организации высшего образования (категория 3)</w:t>
            </w:r>
          </w:p>
        </w:tc>
        <w:tc>
          <w:tcPr>
            <w:tcW w:w="2440" w:type="dxa"/>
          </w:tcPr>
          <w:p w14:paraId="1589133C" w14:textId="69660CE1" w:rsidR="00436F7D" w:rsidRPr="00913552" w:rsidRDefault="00913552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«Дальний Восток во Второй мировой войне</w:t>
            </w:r>
            <w:proofErr w:type="gram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: Без</w:t>
            </w:r>
            <w:proofErr w:type="gram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срока давности»</w:t>
            </w:r>
          </w:p>
        </w:tc>
        <w:tc>
          <w:tcPr>
            <w:tcW w:w="4929" w:type="dxa"/>
            <w:noWrap/>
          </w:tcPr>
          <w:p w14:paraId="555FCD1C" w14:textId="340A987F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      </w:r>
          </w:p>
        </w:tc>
        <w:tc>
          <w:tcPr>
            <w:tcW w:w="1985" w:type="dxa"/>
            <w:noWrap/>
          </w:tcPr>
          <w:p w14:paraId="574C915F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Кузнецов </w:t>
            </w:r>
          </w:p>
          <w:p w14:paraId="2F71E06D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Дмитрий Владиславович</w:t>
            </w:r>
          </w:p>
        </w:tc>
        <w:tc>
          <w:tcPr>
            <w:tcW w:w="1834" w:type="dxa"/>
          </w:tcPr>
          <w:p w14:paraId="3EBB7330" w14:textId="0ECDBB7E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 в номинации</w:t>
            </w:r>
          </w:p>
        </w:tc>
      </w:tr>
      <w:tr w:rsidR="00E83C91" w:rsidRPr="00913552" w14:paraId="0F13BB2C" w14:textId="77777777" w:rsidTr="00377A1E">
        <w:trPr>
          <w:trHeight w:val="315"/>
        </w:trPr>
        <w:tc>
          <w:tcPr>
            <w:tcW w:w="2004" w:type="dxa"/>
            <w:noWrap/>
            <w:hideMark/>
          </w:tcPr>
          <w:p w14:paraId="56BDB850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2543" w:type="dxa"/>
            <w:noWrap/>
            <w:hideMark/>
          </w:tcPr>
          <w:p w14:paraId="4754A66F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756C4A00" w14:textId="648DFDC5" w:rsidR="00436F7D" w:rsidRPr="00913552" w:rsidRDefault="00913552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«Символы блокадного Ленинграда»</w:t>
            </w:r>
          </w:p>
        </w:tc>
        <w:tc>
          <w:tcPr>
            <w:tcW w:w="4929" w:type="dxa"/>
            <w:noWrap/>
            <w:hideMark/>
          </w:tcPr>
          <w:p w14:paraId="1581D435" w14:textId="04704AF3" w:rsidR="00436F7D" w:rsidRPr="00913552" w:rsidRDefault="00144E4F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</w:t>
            </w:r>
            <w:r w:rsidR="00436F7D"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казённое общеобразовательное учреждение Маслянинская средняя общеобразовательная школа №3 Маслянинского муниципального округа Новосибирской области</w:t>
            </w:r>
          </w:p>
        </w:tc>
        <w:tc>
          <w:tcPr>
            <w:tcW w:w="1985" w:type="dxa"/>
            <w:noWrap/>
            <w:hideMark/>
          </w:tcPr>
          <w:p w14:paraId="30B6AD9A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Расторгуева </w:t>
            </w:r>
          </w:p>
          <w:p w14:paraId="6B2EB732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Ольга </w:t>
            </w:r>
          </w:p>
          <w:p w14:paraId="7A36F997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1834" w:type="dxa"/>
          </w:tcPr>
          <w:p w14:paraId="2A11FC95" w14:textId="2D5E29B1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 в номинации</w:t>
            </w:r>
          </w:p>
        </w:tc>
      </w:tr>
      <w:tr w:rsidR="00144E4F" w:rsidRPr="00913552" w14:paraId="49BF15E8" w14:textId="77777777" w:rsidTr="00E83C91">
        <w:trPr>
          <w:trHeight w:val="315"/>
        </w:trPr>
        <w:tc>
          <w:tcPr>
            <w:tcW w:w="15735" w:type="dxa"/>
            <w:gridSpan w:val="6"/>
          </w:tcPr>
          <w:p w14:paraId="5C768452" w14:textId="565FDB3C" w:rsidR="00144E4F" w:rsidRPr="00913552" w:rsidRDefault="00144E4F" w:rsidP="005C6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Победители в дополнительной номинации «За привлечение обучающихся к тематике проекта «Без срока давности»</w:t>
            </w:r>
          </w:p>
        </w:tc>
      </w:tr>
      <w:tr w:rsidR="00E83C91" w:rsidRPr="00913552" w14:paraId="6D91AAA2" w14:textId="77777777" w:rsidTr="00377A1E">
        <w:trPr>
          <w:trHeight w:val="315"/>
        </w:trPr>
        <w:tc>
          <w:tcPr>
            <w:tcW w:w="2004" w:type="dxa"/>
            <w:noWrap/>
          </w:tcPr>
          <w:p w14:paraId="706ADD16" w14:textId="2FB74D3F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2543" w:type="dxa"/>
            <w:noWrap/>
          </w:tcPr>
          <w:p w14:paraId="4EB089CE" w14:textId="04D5E674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7974F789" w14:textId="74BDF930" w:rsidR="00436F7D" w:rsidRPr="00913552" w:rsidRDefault="00913552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«За порогом победы»</w:t>
            </w:r>
          </w:p>
        </w:tc>
        <w:tc>
          <w:tcPr>
            <w:tcW w:w="4929" w:type="dxa"/>
            <w:noWrap/>
          </w:tcPr>
          <w:p w14:paraId="65A38491" w14:textId="2A5AD39D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Муниципальное автономное общеобразовательное учреждение Городского округа Балашиха «Гимназия №1»</w:t>
            </w:r>
          </w:p>
        </w:tc>
        <w:tc>
          <w:tcPr>
            <w:tcW w:w="1985" w:type="dxa"/>
            <w:noWrap/>
          </w:tcPr>
          <w:p w14:paraId="4D219B9F" w14:textId="772FB288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Блохин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Алексей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Андреевич</w:t>
            </w:r>
          </w:p>
        </w:tc>
        <w:tc>
          <w:tcPr>
            <w:tcW w:w="1834" w:type="dxa"/>
          </w:tcPr>
          <w:p w14:paraId="1D5C00A6" w14:textId="483253D8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 в номинации</w:t>
            </w:r>
          </w:p>
        </w:tc>
      </w:tr>
      <w:tr w:rsidR="00E83C91" w:rsidRPr="00913552" w14:paraId="32868B56" w14:textId="77777777" w:rsidTr="00377A1E">
        <w:trPr>
          <w:trHeight w:val="315"/>
        </w:trPr>
        <w:tc>
          <w:tcPr>
            <w:tcW w:w="2004" w:type="dxa"/>
            <w:noWrap/>
          </w:tcPr>
          <w:p w14:paraId="32630D61" w14:textId="32D928EE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Владимирская область</w:t>
            </w:r>
          </w:p>
        </w:tc>
        <w:tc>
          <w:tcPr>
            <w:tcW w:w="2543" w:type="dxa"/>
            <w:noWrap/>
          </w:tcPr>
          <w:p w14:paraId="1D050D52" w14:textId="129081CB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71B1EF95" w14:textId="0F124D1F" w:rsidR="00436F7D" w:rsidRPr="00913552" w:rsidRDefault="00913552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«Без срока давности: земляки – участники борьбы с нацистами на Украине в 1944-1954 гг.»</w:t>
            </w:r>
          </w:p>
        </w:tc>
        <w:tc>
          <w:tcPr>
            <w:tcW w:w="4929" w:type="dxa"/>
            <w:noWrap/>
          </w:tcPr>
          <w:p w14:paraId="65DCB66A" w14:textId="17494A3E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Муниципальное бюджетное общеобразовательное учреждение </w:t>
            </w: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Ковардицкая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  <w:noWrap/>
          </w:tcPr>
          <w:p w14:paraId="5F4EE01D" w14:textId="029A2736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Гаврилова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Ольга </w:t>
            </w: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Ивановна</w:t>
            </w:r>
          </w:p>
        </w:tc>
        <w:tc>
          <w:tcPr>
            <w:tcW w:w="1834" w:type="dxa"/>
          </w:tcPr>
          <w:p w14:paraId="6FF8B00B" w14:textId="36F89782" w:rsidR="00436F7D" w:rsidRPr="00913552" w:rsidRDefault="00436F7D" w:rsidP="00614C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 в номинации</w:t>
            </w:r>
          </w:p>
        </w:tc>
      </w:tr>
      <w:tr w:rsidR="00144E4F" w:rsidRPr="00913552" w14:paraId="169C3C74" w14:textId="77777777" w:rsidTr="00E83C91">
        <w:trPr>
          <w:trHeight w:val="315"/>
        </w:trPr>
        <w:tc>
          <w:tcPr>
            <w:tcW w:w="15735" w:type="dxa"/>
            <w:gridSpan w:val="6"/>
          </w:tcPr>
          <w:p w14:paraId="747A65B1" w14:textId="524116C5" w:rsidR="00144E4F" w:rsidRPr="00913552" w:rsidRDefault="00144E4F" w:rsidP="005C6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Победители в дополнительной номинации «За применение актуальных методов и современных технологий в экспозиционном пространстве»</w:t>
            </w:r>
          </w:p>
        </w:tc>
      </w:tr>
      <w:tr w:rsidR="00E83C91" w:rsidRPr="00913552" w14:paraId="3D18CEC6" w14:textId="77777777" w:rsidTr="00377A1E">
        <w:trPr>
          <w:trHeight w:val="315"/>
        </w:trPr>
        <w:tc>
          <w:tcPr>
            <w:tcW w:w="2004" w:type="dxa"/>
            <w:noWrap/>
            <w:hideMark/>
          </w:tcPr>
          <w:p w14:paraId="2B6A9BCD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2543" w:type="dxa"/>
            <w:noWrap/>
            <w:hideMark/>
          </w:tcPr>
          <w:p w14:paraId="33E7E416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Образовательные организации высшего образования (категория 3)</w:t>
            </w:r>
          </w:p>
        </w:tc>
        <w:tc>
          <w:tcPr>
            <w:tcW w:w="2440" w:type="dxa"/>
          </w:tcPr>
          <w:p w14:paraId="42E7FF3B" w14:textId="5A6DA79B" w:rsidR="00436F7D" w:rsidRPr="00913552" w:rsidRDefault="00913552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«Преступления киевского националистического режима против мирного населения»</w:t>
            </w:r>
          </w:p>
        </w:tc>
        <w:tc>
          <w:tcPr>
            <w:tcW w:w="4929" w:type="dxa"/>
            <w:noWrap/>
            <w:hideMark/>
          </w:tcPr>
          <w:p w14:paraId="6225E6F3" w14:textId="53AD8584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Федеральное государственное казенное образовательное учреждение высшего образования «Уфимский юридический институт Министерства внутренних дел Российской Федерации»</w:t>
            </w:r>
          </w:p>
        </w:tc>
        <w:tc>
          <w:tcPr>
            <w:tcW w:w="1985" w:type="dxa"/>
            <w:noWrap/>
            <w:hideMark/>
          </w:tcPr>
          <w:p w14:paraId="6319D2A4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Авхадеев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</w:t>
            </w:r>
          </w:p>
          <w:p w14:paraId="70B2B9AA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Дарис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38991AB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Файзуллович</w:t>
            </w:r>
            <w:proofErr w:type="spellEnd"/>
          </w:p>
        </w:tc>
        <w:tc>
          <w:tcPr>
            <w:tcW w:w="1834" w:type="dxa"/>
          </w:tcPr>
          <w:p w14:paraId="1FA5F79C" w14:textId="208A7501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 в номинации</w:t>
            </w:r>
          </w:p>
        </w:tc>
      </w:tr>
      <w:tr w:rsidR="00E83C91" w:rsidRPr="00041634" w14:paraId="0F238FEC" w14:textId="77777777" w:rsidTr="00377A1E">
        <w:trPr>
          <w:trHeight w:val="876"/>
        </w:trPr>
        <w:tc>
          <w:tcPr>
            <w:tcW w:w="2004" w:type="dxa"/>
            <w:noWrap/>
            <w:hideMark/>
          </w:tcPr>
          <w:p w14:paraId="04FE69DE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2543" w:type="dxa"/>
            <w:noWrap/>
            <w:hideMark/>
          </w:tcPr>
          <w:p w14:paraId="2F30151C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Общеобразовательные организации (категория 1)</w:t>
            </w:r>
          </w:p>
        </w:tc>
        <w:tc>
          <w:tcPr>
            <w:tcW w:w="2440" w:type="dxa"/>
          </w:tcPr>
          <w:p w14:paraId="3A4FB71C" w14:textId="630CD9AD" w:rsidR="00436F7D" w:rsidRPr="00913552" w:rsidRDefault="00913552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«Вехи Памяти: терминологический путеводитель проекта «Без срока давности»</w:t>
            </w:r>
          </w:p>
        </w:tc>
        <w:tc>
          <w:tcPr>
            <w:tcW w:w="4929" w:type="dxa"/>
            <w:noWrap/>
            <w:hideMark/>
          </w:tcPr>
          <w:p w14:paraId="62A69422" w14:textId="593751F3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Муниципальное казенное общеобразовательное учреждение </w:t>
            </w: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Юрасовская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основная общеобразовательная школа</w:t>
            </w:r>
          </w:p>
        </w:tc>
        <w:tc>
          <w:tcPr>
            <w:tcW w:w="1985" w:type="dxa"/>
            <w:noWrap/>
            <w:hideMark/>
          </w:tcPr>
          <w:p w14:paraId="2B8DC8B3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Шаренко</w:t>
            </w:r>
            <w:proofErr w:type="spellEnd"/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79594787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Светлана </w:t>
            </w:r>
          </w:p>
          <w:p w14:paraId="7119F156" w14:textId="77777777" w:rsidR="00436F7D" w:rsidRPr="00913552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Ивановна</w:t>
            </w:r>
          </w:p>
        </w:tc>
        <w:tc>
          <w:tcPr>
            <w:tcW w:w="1834" w:type="dxa"/>
          </w:tcPr>
          <w:p w14:paraId="0B4C74A5" w14:textId="752BA21A" w:rsidR="00436F7D" w:rsidRPr="00041634" w:rsidRDefault="00436F7D" w:rsidP="004D46C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5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 в номинации</w:t>
            </w:r>
          </w:p>
        </w:tc>
      </w:tr>
    </w:tbl>
    <w:p w14:paraId="4F7648AA" w14:textId="77777777" w:rsidR="00E277C0" w:rsidRDefault="00E277C0"/>
    <w:p w14:paraId="4DEB6CCB" w14:textId="77777777" w:rsidR="00C83118" w:rsidRDefault="00C83118"/>
    <w:p w14:paraId="775F6125" w14:textId="77777777" w:rsidR="00C83118" w:rsidRDefault="00C83118"/>
    <w:sectPr w:rsidR="00C83118" w:rsidSect="005C6E21">
      <w:foot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84A7" w14:textId="77777777" w:rsidR="001D2F31" w:rsidRDefault="001D2F31" w:rsidP="00377A1E">
      <w:pPr>
        <w:spacing w:after="0" w:line="240" w:lineRule="auto"/>
      </w:pPr>
      <w:r>
        <w:separator/>
      </w:r>
    </w:p>
  </w:endnote>
  <w:endnote w:type="continuationSeparator" w:id="0">
    <w:p w14:paraId="700367B7" w14:textId="77777777" w:rsidR="001D2F31" w:rsidRDefault="001D2F31" w:rsidP="0037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58541993"/>
      <w:docPartObj>
        <w:docPartGallery w:val="Page Numbers (Bottom of Page)"/>
        <w:docPartUnique/>
      </w:docPartObj>
    </w:sdtPr>
    <w:sdtContent>
      <w:p w14:paraId="62EDF16A" w14:textId="437E4241" w:rsidR="00377A1E" w:rsidRPr="00377A1E" w:rsidRDefault="00377A1E" w:rsidP="00377A1E">
        <w:pPr>
          <w:pStyle w:val="af"/>
          <w:jc w:val="center"/>
          <w:rPr>
            <w:rFonts w:ascii="Times New Roman" w:hAnsi="Times New Roman" w:cs="Times New Roman"/>
          </w:rPr>
        </w:pPr>
        <w:r w:rsidRPr="00377A1E">
          <w:rPr>
            <w:rFonts w:ascii="Times New Roman" w:hAnsi="Times New Roman" w:cs="Times New Roman"/>
          </w:rPr>
          <w:fldChar w:fldCharType="begin"/>
        </w:r>
        <w:r w:rsidRPr="00377A1E">
          <w:rPr>
            <w:rFonts w:ascii="Times New Roman" w:hAnsi="Times New Roman" w:cs="Times New Roman"/>
          </w:rPr>
          <w:instrText>PAGE   \* MERGEFORMAT</w:instrText>
        </w:r>
        <w:r w:rsidRPr="00377A1E">
          <w:rPr>
            <w:rFonts w:ascii="Times New Roman" w:hAnsi="Times New Roman" w:cs="Times New Roman"/>
          </w:rPr>
          <w:fldChar w:fldCharType="separate"/>
        </w:r>
        <w:r w:rsidRPr="00377A1E">
          <w:rPr>
            <w:rFonts w:ascii="Times New Roman" w:hAnsi="Times New Roman" w:cs="Times New Roman"/>
          </w:rPr>
          <w:t>2</w:t>
        </w:r>
        <w:r w:rsidRPr="00377A1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304D" w14:textId="77777777" w:rsidR="001D2F31" w:rsidRDefault="001D2F31" w:rsidP="00377A1E">
      <w:pPr>
        <w:spacing w:after="0" w:line="240" w:lineRule="auto"/>
      </w:pPr>
      <w:r>
        <w:separator/>
      </w:r>
    </w:p>
  </w:footnote>
  <w:footnote w:type="continuationSeparator" w:id="0">
    <w:p w14:paraId="48357370" w14:textId="77777777" w:rsidR="001D2F31" w:rsidRDefault="001D2F31" w:rsidP="00377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0D"/>
    <w:rsid w:val="00005928"/>
    <w:rsid w:val="00041634"/>
    <w:rsid w:val="000A53E7"/>
    <w:rsid w:val="00144E4F"/>
    <w:rsid w:val="001D2F31"/>
    <w:rsid w:val="00377A1E"/>
    <w:rsid w:val="00436F7D"/>
    <w:rsid w:val="004C2BE3"/>
    <w:rsid w:val="005C6E21"/>
    <w:rsid w:val="008761DD"/>
    <w:rsid w:val="00913552"/>
    <w:rsid w:val="00953AD5"/>
    <w:rsid w:val="00A93945"/>
    <w:rsid w:val="00B46B0D"/>
    <w:rsid w:val="00C83118"/>
    <w:rsid w:val="00E277C0"/>
    <w:rsid w:val="00E72869"/>
    <w:rsid w:val="00E82327"/>
    <w:rsid w:val="00E83C91"/>
    <w:rsid w:val="00EA2D54"/>
    <w:rsid w:val="00F35F01"/>
    <w:rsid w:val="00F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3046"/>
  <w15:chartTrackingRefBased/>
  <w15:docId w15:val="{62C24C3C-2C4C-4051-89D2-E459E492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B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B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B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B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B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B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B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B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B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6B0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2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7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7A1E"/>
  </w:style>
  <w:style w:type="paragraph" w:styleId="af">
    <w:name w:val="footer"/>
    <w:basedOn w:val="a"/>
    <w:link w:val="af0"/>
    <w:uiPriority w:val="99"/>
    <w:unhideWhenUsed/>
    <w:rsid w:val="0037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Вячеслав Владиславович</dc:creator>
  <cp:keywords/>
  <dc:description/>
  <cp:lastModifiedBy>Екатерина Золотова</cp:lastModifiedBy>
  <cp:revision>2</cp:revision>
  <dcterms:created xsi:type="dcterms:W3CDTF">2025-03-20T11:06:00Z</dcterms:created>
  <dcterms:modified xsi:type="dcterms:W3CDTF">2025-03-20T11:06:00Z</dcterms:modified>
</cp:coreProperties>
</file>