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spacing w:lineRule="auto" w:lin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>
      <w:pPr>
        <w:pStyle w:val="Standard"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Итоги Творческой эстафеты «Поем вместе Песни Победы 33»</w:t>
      </w:r>
    </w:p>
    <w:p>
      <w:pPr>
        <w:pStyle w:val="Standard"/>
        <w:keepLines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музыка М. Блантера, стихи М. Исаковского «Катюша» </w:t>
      </w:r>
    </w:p>
    <w:tbl>
      <w:tblPr>
        <w:tblW w:w="15200" w:type="dxa"/>
        <w:jc w:val="left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noHBand="0" w:noVBand="0" w:firstColumn="0" w:lastRow="0" w:lastColumn="0" w:firstRow="1"/>
      </w:tblPr>
      <w:tblGrid>
        <w:gridCol w:w="624"/>
        <w:gridCol w:w="2388"/>
        <w:gridCol w:w="2035"/>
        <w:gridCol w:w="2047"/>
        <w:gridCol w:w="2435"/>
        <w:gridCol w:w="3565"/>
        <w:gridCol w:w="2105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№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Территория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ОО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Номинация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коллектив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руководитель/должность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</w:rPr>
              <w:t>результат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Ковров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МБОУ СОШ № 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Вязниковский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«Мстерская СОШ им. И .И. Голубева»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Школьный хор «Радуга».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Бичуренко Ольга Фёдоровна.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"ОЦдО "Прогресс"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Хор младших классов "Юнона"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Малова Татьяна Александровна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Ковров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ЧОУ "Православная гимназия 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,Хор средних и старших классов "Сретение"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Варивашеня Елена Владимировна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Ковров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СОШ №22 имени Героя РФ С.Г. Николаевича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Станишевская Татьяна Владимировна.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Ковров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МБОУ СОШ № 19 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"Весёлые нотки"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руководитель - учитель музыки Михайлик С.Г.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Александров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МБОУ гимназии № 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Вокальный ансамбль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Вокальная группа младшего хора "Радуга"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учитель музыки Выборнова О. 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Киржач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МБУК "Центр культуры и досуга"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Вокальный ансамбль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Вокальный ансамбль Созвездие(младшая группа)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Федорова Е.А.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Киржач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СОШ № 6 им. С.Б. Белкина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Вокальный ансамбль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дуэт: Манохин Михаил, Белкин Павел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Белкина Наталья Николаевна, учитель музыки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Киржач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СОШ № 6 им. С.Б. Белкина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Вокальный ансамбль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ансамбль «Юность»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Белкина Наталья Николаевна, учитель музыки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г. Гусь-Хрустальный  </w:t>
            </w: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br/>
              <w:br/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МБОУ «СОШ №10»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Вокальный ансамбль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Солисты школьного хора «Лейся, песня!» Алимов Андрей и Семенкова Мария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Руководитель Львова Любовь Викторовна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Александровский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Ансамбль педагогов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музыкальные руководители дошкольных учреждений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  <w:highlight w:val="yellow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МБДОУ №108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Ансамбль педагогов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Г. Кольчугино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МБДОУ "Центр развития ребенка" - детский сад №12 "Родничок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Ансамбль педагогов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Музыкальный руководитель Анжелика Станиславовна Вороновская.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о. Муром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СОШ№8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Хор учителей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МБДОУ "Детский сад № 34"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Взрослые и дети, поем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Кольчугинский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МБОУ Макаровская основная школа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Взрослые и дети, поем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"Звонкие голоса"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Вороновская А.С.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  <w:t>Петушинский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 xml:space="preserve">МБДОУ «Средняя общеобразовательная школа пос. Городищи»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Взрослые и дети, поем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Учитель музыки Фролова Альбина Владимировна.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>
          <w:trHeight w:val="1224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Суздаль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МБДОУ «Детский сад № 2 г. Суздаля»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Взрослые и дети, поем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старшая, подготовительная группы, старшая и подготовительная группы комбинированной направленности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музыкальный руководитель — Сычева Оксана Михайловна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  <w:lang w:eastAsia="ru-RU"/>
              </w:rPr>
              <w:t>ДОУ № 19 ОЦ№1</w:t>
            </w:r>
          </w:p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Дошкольный хор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  <w:lang w:eastAsia="ru-RU"/>
              </w:rPr>
              <w:t>Музыкальный руководитель - Тонконожко Н.В.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г. Гусь-Хрустальный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 xml:space="preserve">МБДОУ Детский сад №9"Сказка"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Свирели, взрослые и дети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Музыкальный руководитель: Кургузова Наталья Валентиновна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СОШ №29, вальдорфские классы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в оркестре</w:t>
              <w:br/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ансамбль «Млечный Путь»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Филиппова Галина Сергеевна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"СОШ № 7 имени гвардии капитана В. А. Фёдорова"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6 «Б» класс-оркестр «Свирели солнца».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Дудчик Светлана Сергеевна.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"ОЦдО "Прогресс"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7 «А» класс-оркестр «Свирель»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Малова Татьяна Александровна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Киржачский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Играем на Свирели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Вокальный ансамбль музыкальных руководителей ДОО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руководитель Елена Александровна Федорова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>
          <w:trHeight w:val="567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о. Муром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«Ковардицкая СОШ»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Инструментальный ансамбль "Играют Лели на свирели"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учитель музыки Рожнова Вера Викторовна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>
          <w:trHeight w:val="1172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о. Муром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СОШ8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инструментальный коллектив «Муромская свирель»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Новышева Анна Ивановна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ОЦ №7 (Детский сад №11)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Играем на Свирели, взрослые и дети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Ансамбль педагогов и Кокорина  Есения (подготовительная группа)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Оганесян Надежда Борисовна - музыкальный руководитель.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Призер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Владимир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МБОУ ОЦ №7 (Детский сад №11)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Поем все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музыкальный руководитель</w:t>
            </w:r>
          </w:p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Оганесян Надежда Борисовна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  <w:shd w:fill="auto" w:val="clear"/>
              </w:rPr>
              <w:t>Призёр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г. Петушки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МБДОУ «ЦРР-детский сад № 18»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Поем все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Призёр</w:t>
            </w:r>
          </w:p>
        </w:tc>
      </w:tr>
      <w:tr>
        <w:trPr>
          <w:trHeight w:val="185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о. Муром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МБДОУ "Детский сад №62 комбинированного вида"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Поем все вместе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музыкальный руководитель Журавлева Лариса Викторовна.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8"/>
                <w:szCs w:val="28"/>
              </w:rPr>
              <w:t>Призёр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Меленковский район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МБУДО «Центр внешкольной работы»..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соло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Педагог дополнительного образования Фадина Елена Сергеевна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Призер</w:t>
            </w:r>
          </w:p>
        </w:tc>
      </w:tr>
    </w:tbl>
    <w:p>
      <w:pPr>
        <w:pStyle w:val="Textbody"/>
        <w:spacing w:lineRule="atLeast" w: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andard"/>
        <w:spacing w:lineRule="atLeast" w:line="57" w:before="240" w:after="0"/>
        <w:jc w:val="center"/>
        <w:rPr/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swiss"/>
    <w:pitch w:val="variable"/>
  </w:font>
  <w:font w:name="Courier New">
    <w:charset w:val="01"/>
    <w:family w:val="swiss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qFormat/>
    <w:pPr>
      <w:keepNext w:val="true"/>
      <w:keepLines/>
      <w:spacing w:before="480" w:after="120"/>
      <w:outlineLvl w:val="0"/>
    </w:pPr>
    <w:rPr>
      <w:sz w:val="40"/>
      <w:szCs w:val="40"/>
    </w:rPr>
  </w:style>
  <w:style w:type="paragraph" w:styleId="Heading2">
    <w:name w:val="heading 2"/>
    <w:basedOn w:val="Standard"/>
    <w:qFormat/>
    <w:pPr>
      <w:keepNext w:val="true"/>
      <w:keepLines/>
      <w:spacing w:before="360" w:after="120"/>
      <w:outlineLvl w:val="1"/>
    </w:pPr>
    <w:rPr>
      <w:sz w:val="34"/>
    </w:rPr>
  </w:style>
  <w:style w:type="paragraph" w:styleId="Heading3">
    <w:name w:val="heading 3"/>
    <w:basedOn w:val="Standard"/>
    <w:qFormat/>
    <w:pPr>
      <w:keepNext w:val="true"/>
      <w:keepLines/>
      <w:spacing w:before="320" w:after="120"/>
      <w:outlineLvl w:val="2"/>
    </w:pPr>
    <w:rPr>
      <w:sz w:val="30"/>
      <w:szCs w:val="30"/>
    </w:rPr>
  </w:style>
  <w:style w:type="paragraph" w:styleId="Heading4">
    <w:name w:val="heading 4"/>
    <w:basedOn w:val="Standard"/>
    <w:qFormat/>
    <w:pPr>
      <w:keepNext w:val="true"/>
      <w:keepLines/>
      <w:spacing w:before="320" w:after="120"/>
      <w:outlineLvl w:val="3"/>
    </w:pPr>
    <w:rPr>
      <w:b/>
      <w:bCs/>
      <w:sz w:val="26"/>
      <w:szCs w:val="26"/>
    </w:rPr>
  </w:style>
  <w:style w:type="paragraph" w:styleId="Heading5">
    <w:name w:val="heading 5"/>
    <w:basedOn w:val="Standard"/>
    <w:qFormat/>
    <w:pPr>
      <w:keepNext w:val="true"/>
      <w:keepLines/>
      <w:spacing w:before="320" w:after="1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qFormat/>
    <w:pPr>
      <w:keepNext w:val="true"/>
      <w:keepLines/>
      <w:spacing w:before="320" w:after="120"/>
      <w:outlineLvl w:val="5"/>
    </w:pPr>
    <w:rPr>
      <w:b/>
      <w:bCs/>
    </w:rPr>
  </w:style>
  <w:style w:type="paragraph" w:styleId="Heading7">
    <w:name w:val="heading 7"/>
    <w:basedOn w:val="Standard"/>
    <w:qFormat/>
    <w:pPr>
      <w:keepNext w:val="true"/>
      <w:keepLines/>
      <w:spacing w:before="320" w:after="120"/>
      <w:outlineLvl w:val="6"/>
    </w:pPr>
    <w:rPr>
      <w:b/>
      <w:bCs/>
      <w:i/>
      <w:iCs/>
    </w:rPr>
  </w:style>
  <w:style w:type="paragraph" w:styleId="Heading8">
    <w:name w:val="heading 8"/>
    <w:basedOn w:val="Standard"/>
    <w:qFormat/>
    <w:pPr>
      <w:keepNext w:val="true"/>
      <w:keepLines/>
      <w:spacing w:before="320" w:after="120"/>
      <w:outlineLvl w:val="7"/>
    </w:pPr>
    <w:rPr>
      <w:i/>
      <w:iCs/>
    </w:rPr>
  </w:style>
  <w:style w:type="paragraph" w:styleId="Heading9">
    <w:name w:val="heading 9"/>
    <w:basedOn w:val="Standard"/>
    <w:qFormat/>
    <w:pPr>
      <w:keepNext w:val="true"/>
      <w:keepLines/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qFormat/>
    <w:rPr>
      <w:color w:val="0563C1"/>
      <w:u w:val="single"/>
    </w:rPr>
  </w:style>
  <w:style w:type="character" w:styleId="FootnoteSymbol" w:customStyle="1">
    <w:name w:val="Footnote Symbol"/>
    <w:qFormat/>
    <w:rPr>
      <w:vertAlign w:val="superscript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user">
    <w:name w:val="Символ сноски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WW" w:customStyle="1">
    <w:name w:val="Footnote Characters (WW)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basedOn w:val="DefaultParagraphFont"/>
    <w:qFormat/>
    <w:rPr>
      <w:vertAlign w:val="superscript"/>
    </w:rPr>
  </w:style>
  <w:style w:type="character" w:styleId="EndnoteSymbol" w:customStyle="1">
    <w:name w:val="Endnote Symbol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user1">
    <w:name w:val="Символ концевой сноски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WW" w:customStyle="1">
    <w:name w:val="Endnote Characters (WW)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basedOn w:val="DefaultParagraphFont"/>
    <w:qFormat/>
    <w:rPr>
      <w:vertAlign w:val="superscript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WW8Num3z0" w:customStyle="1">
    <w:name w:val="WW8Num3z0"/>
    <w:qFormat/>
    <w:rPr>
      <w:rFonts w:ascii="Symbol" w:hAnsi="Symbol" w:eastAsia="Symbol" w:cs="Symbol"/>
      <w:sz w:val="20"/>
    </w:rPr>
  </w:style>
  <w:style w:type="character" w:styleId="WW8Num3z2" w:customStyle="1">
    <w:name w:val="WW8Num3z2"/>
    <w:qFormat/>
    <w:rPr>
      <w:rFonts w:ascii="Wingdings" w:hAnsi="Wingdings" w:eastAsia="Wingdings" w:cs="Wingdings"/>
      <w:sz w:val="20"/>
    </w:rPr>
  </w:style>
  <w:style w:type="character" w:styleId="WW8Num4z0" w:customStyle="1">
    <w:name w:val="WW8Num4z0"/>
    <w:qFormat/>
    <w:rPr>
      <w:rFonts w:ascii="Symbol" w:hAnsi="Symbol" w:eastAsia="Symbol" w:cs="Symbol"/>
      <w:sz w:val="20"/>
    </w:rPr>
  </w:style>
  <w:style w:type="character" w:styleId="WW8Num4z1" w:customStyle="1">
    <w:name w:val="WW8Num4z1"/>
    <w:qFormat/>
    <w:rPr>
      <w:rFonts w:ascii="Courier New" w:hAnsi="Courier New" w:eastAsia="Courier New" w:cs="Times New Roman"/>
      <w:sz w:val="20"/>
    </w:rPr>
  </w:style>
  <w:style w:type="character" w:styleId="WW8Num4z2" w:customStyle="1">
    <w:name w:val="WW8Num4z2"/>
    <w:qFormat/>
    <w:rPr>
      <w:rFonts w:ascii="Wingdings" w:hAnsi="Wingdings" w:eastAsia="Wingdings" w:cs="Wingdings"/>
      <w:sz w:val="20"/>
    </w:rPr>
  </w:style>
  <w:style w:type="character" w:styleId="WW8Num1z0" w:customStyle="1">
    <w:name w:val="WW8Num1z0"/>
    <w:qFormat/>
    <w:rPr>
      <w:rFonts w:ascii="Symbol" w:hAnsi="Symbol" w:eastAsia="Symbol" w:cs="Symbol"/>
      <w:sz w:val="20"/>
    </w:rPr>
  </w:style>
  <w:style w:type="character" w:styleId="WW8Num1z1" w:customStyle="1">
    <w:name w:val="WW8Num1z1"/>
    <w:qFormat/>
    <w:rPr>
      <w:rFonts w:ascii="Courier New" w:hAnsi="Courier New" w:eastAsia="Courier New" w:cs="Times New Roman"/>
      <w:sz w:val="20"/>
    </w:rPr>
  </w:style>
  <w:style w:type="character" w:styleId="WW8Num1z2" w:customStyle="1">
    <w:name w:val="WW8Num1z2"/>
    <w:qFormat/>
    <w:rPr>
      <w:rFonts w:ascii="Wingdings" w:hAnsi="Wingdings" w:eastAsia="Wingdings" w:cs="Wingdings"/>
      <w:sz w:val="20"/>
    </w:rPr>
  </w:style>
  <w:style w:type="character" w:styleId="WW8Num2z0" w:customStyle="1">
    <w:name w:val="WW8Num2z0"/>
    <w:qFormat/>
    <w:rPr>
      <w:rFonts w:ascii="Symbol" w:hAnsi="Symbol" w:eastAsia="Symbol" w:cs="Symbol"/>
      <w:sz w:val="20"/>
    </w:rPr>
  </w:style>
  <w:style w:type="character" w:styleId="WW8Num2z1" w:customStyle="1">
    <w:name w:val="WW8Num2z1"/>
    <w:qFormat/>
    <w:rPr>
      <w:rFonts w:ascii="Courier New" w:hAnsi="Courier New" w:eastAsia="Courier New" w:cs="Times New Roman"/>
      <w:sz w:val="20"/>
    </w:rPr>
  </w:style>
  <w:style w:type="character" w:styleId="WW8Num2z2" w:customStyle="1">
    <w:name w:val="WW8Num2z2"/>
    <w:qFormat/>
    <w:rPr>
      <w:rFonts w:ascii="Wingdings" w:hAnsi="Wingdings" w:eastAsia="Wingdings" w:cs="Wingdings"/>
      <w:sz w:val="20"/>
    </w:rPr>
  </w:style>
  <w:style w:type="character" w:styleId="WW8Num10z0" w:customStyle="1">
    <w:name w:val="WW8Num10z0"/>
    <w:qFormat/>
    <w:rPr>
      <w:rFonts w:ascii="Symbol" w:hAnsi="Symbol" w:eastAsia="Symbol" w:cs="Symbol"/>
      <w:color w:val="000000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1z0" w:customStyle="1">
    <w:name w:val="WW8Num11z0"/>
    <w:qFormat/>
    <w:rPr>
      <w:rFonts w:ascii="Symbol" w:hAnsi="Symbol" w:eastAsia="Symbol" w:cs="Symbol"/>
      <w:color w:val="000000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InternetLinkWW" w:customStyle="1">
    <w:name w:val="Internet Link (WW)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4615e"/>
    <w:rPr>
      <w:b/>
      <w:bCs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3c1be3"/>
    <w:rPr>
      <w:rFonts w:ascii="Segoe UI" w:hAnsi="Segoe UI" w:cs="Segoe UI"/>
      <w:sz w:val="18"/>
      <w:szCs w:val="18"/>
    </w:rPr>
  </w:style>
  <w:style w:type="character" w:styleId="Style8">
    <w:name w:val="Нижний колонтитул Знак"/>
    <w:basedOn w:val="DefaultParagraphFont"/>
    <w:qFormat/>
    <w:rPr>
      <w:rFonts w:ascii="Arial" w:hAnsi="Arial" w:eastAsia="Arial" w:cs="Arial"/>
    </w:rPr>
  </w:style>
  <w:style w:type="character" w:styleId="Style9">
    <w:name w:val="Верхний колонтитул Знак"/>
    <w:basedOn w:val="DefaultParagraphFont"/>
    <w:qFormat/>
    <w:rPr>
      <w:rFonts w:ascii="Arial" w:hAnsi="Arial" w:eastAsia="Arial" w:cs="Arial"/>
    </w:rPr>
  </w:style>
  <w:style w:type="character" w:styleId="Style10">
    <w:name w:val="Выделенная цитата Знак"/>
    <w:basedOn w:val="DefaultParagraphFont"/>
    <w:qFormat/>
    <w:rPr>
      <w:rFonts w:ascii="Arial" w:hAnsi="Arial" w:eastAsia="Arial" w:cs="Arial"/>
      <w:i/>
      <w:shd w:fill="F2F2F2" w:val="clear"/>
    </w:rPr>
  </w:style>
  <w:style w:type="character" w:styleId="2">
    <w:name w:val="Цитата 2 Знак"/>
    <w:basedOn w:val="DefaultParagraphFont"/>
    <w:qFormat/>
    <w:rPr>
      <w:rFonts w:ascii="Arial" w:hAnsi="Arial" w:eastAsia="Arial" w:cs="Arial"/>
      <w:i/>
    </w:rPr>
  </w:style>
  <w:style w:type="character" w:styleId="Style11">
    <w:name w:val="Подзаголовок Знак"/>
    <w:basedOn w:val="DefaultParagraphFont"/>
    <w:qFormat/>
    <w:rPr>
      <w:rFonts w:ascii="Arial" w:hAnsi="Arial" w:eastAsia="Arial" w:cs="Arial"/>
      <w:sz w:val="24"/>
      <w:szCs w:val="24"/>
    </w:rPr>
  </w:style>
  <w:style w:type="character" w:styleId="Style12">
    <w:name w:val="Заголовок Знак"/>
    <w:basedOn w:val="DefaultParagraphFont"/>
    <w:qFormat/>
    <w:rPr>
      <w:rFonts w:ascii="Arial" w:hAnsi="Arial" w:eastAsia="Arial" w:cs="Arial"/>
      <w:sz w:val="48"/>
      <w:szCs w:val="48"/>
    </w:rPr>
  </w:style>
  <w:style w:type="character" w:styleId="9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">
    <w:name w:val="Заголовок 8 Знак"/>
    <w:basedOn w:val="DefaultParagraphFont"/>
    <w:qFormat/>
    <w:rPr>
      <w:rFonts w:ascii="Arial" w:hAnsi="Arial" w:eastAsia="Arial" w:cs="Arial"/>
      <w:i/>
      <w:iCs/>
    </w:rPr>
  </w:style>
  <w:style w:type="character" w:styleId="7">
    <w:name w:val="Заголовок 7 Знак"/>
    <w:basedOn w:val="DefaultParagraphFont"/>
    <w:qFormat/>
    <w:rPr>
      <w:rFonts w:ascii="Arial" w:hAnsi="Arial" w:eastAsia="Arial" w:cs="Arial"/>
      <w:b/>
      <w:bCs/>
      <w:i/>
      <w:iCs/>
    </w:rPr>
  </w:style>
  <w:style w:type="character" w:styleId="6">
    <w:name w:val="Заголовок 6 Знак"/>
    <w:basedOn w:val="DefaultParagraphFont"/>
    <w:qFormat/>
    <w:rPr>
      <w:rFonts w:ascii="Arial" w:hAnsi="Arial" w:eastAsia="Arial" w:cs="Arial"/>
      <w:b/>
      <w:bCs/>
    </w:rPr>
  </w:style>
  <w:style w:type="character" w:styleId="5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postheadertitleauthorname">
    <w:name w:val="postheadertitle__authorname"/>
    <w:basedOn w:val="Style14"/>
    <w:qFormat/>
    <w:rPr/>
  </w:style>
  <w:style w:type="character" w:styleId="Style13">
    <w:name w:val="Гиперссылка"/>
    <w:basedOn w:val="Style14"/>
    <w:qFormat/>
    <w:rPr>
      <w:color w:val="0563C1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EndnoteCharacters2">
    <w:name w:val="Endnote Characters2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Standard"/>
    <w:qFormat/>
    <w:pPr/>
    <w:rPr>
      <w:b/>
      <w:bCs/>
      <w:color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user2" w:customStyle="1">
    <w:name w:val="Заголовок (user)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user3" w:customStyle="1">
    <w:name w:val="Указатель (user)"/>
    <w:basedOn w:val="Standard"/>
    <w:qFormat/>
    <w:pPr>
      <w:suppressLineNumbers/>
    </w:pPr>
    <w:rPr>
      <w:rFonts w:cs="Droid Sans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IndexHeading">
    <w:name w:val="index heading"/>
    <w:basedOn w:val="user2"/>
    <w:pPr/>
    <w:rPr/>
  </w:style>
  <w:style w:type="paragraph" w:styleId="Title">
    <w:name w:val="Title"/>
    <w:basedOn w:val="Standard"/>
    <w:next w:val="Textbody"/>
    <w:qFormat/>
    <w:pPr>
      <w:spacing w:before="300" w:after="200"/>
    </w:pPr>
    <w:rPr>
      <w:sz w:val="48"/>
      <w:szCs w:val="48"/>
    </w:rPr>
  </w:style>
  <w:style w:type="paragraph" w:styleId="WW8Num3z1" w:customStyle="1">
    <w:name w:val="WW8Num3z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Standard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Standard"/>
    <w:qFormat/>
    <w:pPr>
      <w:ind w:left="720" w:right="720"/>
    </w:pPr>
    <w:rPr>
      <w:i/>
    </w:rPr>
  </w:style>
  <w:style w:type="paragraph" w:styleId="IntenseQuote">
    <w:name w:val="Intense Quote"/>
    <w:basedOn w:val="Standard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7" w:customStyle="1">
    <w:name w:val="Колонтитул"/>
    <w:basedOn w:val="Standard"/>
    <w:qFormat/>
    <w:pPr/>
    <w:rPr/>
  </w:style>
  <w:style w:type="paragraph" w:styleId="HeaderandFooter" w:customStyle="1">
    <w:name w:val="Header and Footer"/>
    <w:basedOn w:val="Standard"/>
    <w:qFormat/>
    <w:pPr/>
    <w:rPr/>
  </w:style>
  <w:style w:type="paragraph" w:styleId="Header">
    <w:name w:val="head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40"/>
    </w:pPr>
    <w:rPr>
      <w:sz w:val="18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</w:rPr>
  </w:style>
  <w:style w:type="paragraph" w:styleId="Contents1" w:customStyle="1">
    <w:name w:val="Contents 1"/>
    <w:basedOn w:val="Standard"/>
    <w:qFormat/>
    <w:pPr>
      <w:spacing w:before="0" w:after="57"/>
    </w:pPr>
    <w:rPr/>
  </w:style>
  <w:style w:type="paragraph" w:styleId="Contents2" w:customStyle="1">
    <w:name w:val="Contents 2"/>
    <w:basedOn w:val="Standard"/>
    <w:qFormat/>
    <w:pPr>
      <w:spacing w:before="0" w:after="57"/>
      <w:ind w:left="283"/>
    </w:pPr>
    <w:rPr/>
  </w:style>
  <w:style w:type="paragraph" w:styleId="Contents3" w:customStyle="1">
    <w:name w:val="Contents 3"/>
    <w:basedOn w:val="Standard"/>
    <w:qFormat/>
    <w:pPr>
      <w:spacing w:before="0" w:after="57"/>
      <w:ind w:left="567"/>
    </w:pPr>
    <w:rPr/>
  </w:style>
  <w:style w:type="paragraph" w:styleId="Contents4" w:customStyle="1">
    <w:name w:val="Contents 4"/>
    <w:basedOn w:val="Standard"/>
    <w:qFormat/>
    <w:pPr>
      <w:spacing w:before="0" w:after="57"/>
      <w:ind w:left="850"/>
    </w:pPr>
    <w:rPr/>
  </w:style>
  <w:style w:type="paragraph" w:styleId="Contents5" w:customStyle="1">
    <w:name w:val="Contents 5"/>
    <w:basedOn w:val="Standard"/>
    <w:qFormat/>
    <w:pPr>
      <w:spacing w:before="0" w:after="57"/>
      <w:ind w:left="1134"/>
    </w:pPr>
    <w:rPr/>
  </w:style>
  <w:style w:type="paragraph" w:styleId="Contents6" w:customStyle="1">
    <w:name w:val="Contents 6"/>
    <w:basedOn w:val="Standard"/>
    <w:qFormat/>
    <w:pPr>
      <w:spacing w:before="0" w:after="57"/>
      <w:ind w:left="1417"/>
    </w:pPr>
    <w:rPr/>
  </w:style>
  <w:style w:type="paragraph" w:styleId="Contents7" w:customStyle="1">
    <w:name w:val="Contents 7"/>
    <w:basedOn w:val="Standard"/>
    <w:qFormat/>
    <w:pPr>
      <w:spacing w:before="0" w:after="57"/>
      <w:ind w:left="1701"/>
    </w:pPr>
    <w:rPr/>
  </w:style>
  <w:style w:type="paragraph" w:styleId="Contents8" w:customStyle="1">
    <w:name w:val="Contents 8"/>
    <w:basedOn w:val="Standard"/>
    <w:qFormat/>
    <w:pPr>
      <w:spacing w:before="0" w:after="57"/>
      <w:ind w:left="1984"/>
    </w:pPr>
    <w:rPr/>
  </w:style>
  <w:style w:type="paragraph" w:styleId="Contents9" w:customStyle="1">
    <w:name w:val="Contents 9"/>
    <w:basedOn w:val="Standard"/>
    <w:qFormat/>
    <w:pPr>
      <w:spacing w:before="0" w:after="57"/>
      <w:ind w:left="2268"/>
    </w:pPr>
    <w:rPr/>
  </w:style>
  <w:style w:type="paragraph" w:styleId="ContentsHeading" w:customStyle="1">
    <w:name w:val="Contents Heading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FigureIndex1" w:customStyle="1">
    <w:name w:val="Figure Index 1"/>
    <w:basedOn w:val="Standard"/>
    <w:qFormat/>
    <w:pPr>
      <w:spacing w:before="0" w:after="0"/>
    </w:pPr>
    <w:rPr/>
  </w:style>
  <w:style w:type="paragraph" w:styleId="NoSpacing">
    <w:name w:val="No Spacing"/>
    <w:basedOn w:val="Standard"/>
    <w:qFormat/>
    <w:pPr>
      <w:spacing w:lineRule="auto" w:line="240" w:before="0" w:after="0"/>
    </w:pPr>
    <w:rPr/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NormalWeb">
    <w:name w:val="Normal (Web)"/>
    <w:basedOn w:val="Standard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 (веб)1"/>
    <w:basedOn w:val="Standard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user4" w:customStyle="1">
    <w:name w:val="Содержимое таблицы (user)"/>
    <w:basedOn w:val="Normal"/>
    <w:qFormat/>
    <w:rsid w:val="003b17a3"/>
    <w:pPr>
      <w:suppressLineNumbers/>
      <w:spacing w:lineRule="auto" w:line="276" w:before="0" w:after="200"/>
      <w:textAlignment w:val="auto"/>
    </w:pPr>
    <w:rPr/>
  </w:style>
  <w:style w:type="paragraph" w:styleId="user5" w:customStyle="1">
    <w:name w:val="Заголовок таблицы (user)"/>
    <w:basedOn w:val="user4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3c1be3"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rsid w:val="00a71443"/>
    <w:pPr>
      <w:suppressLineNumbers/>
      <w:spacing w:lineRule="auto" w:line="276"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Index1">
    <w:name w:val="index 1"/>
    <w:basedOn w:val="Normal"/>
    <w:next w:val="Normal"/>
    <w:pPr>
      <w:ind w:hanging="220" w:left="220"/>
    </w:pPr>
    <w:rPr/>
  </w:style>
  <w:style w:type="paragraph" w:styleId="Style20">
    <w:name w:val="Обычный (веб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Абзац списка"/>
    <w:basedOn w:val="Normal"/>
    <w:qFormat/>
    <w:pPr>
      <w:tabs>
        <w:tab w:val="clear" w:pos="708"/>
      </w:tabs>
      <w:suppressAutoHyphens w:val="true"/>
      <w:ind w:left="720"/>
    </w:pPr>
    <w:rPr/>
  </w:style>
  <w:style w:type="paragraph" w:styleId="Style22">
    <w:name w:val="Без интервала"/>
    <w:basedOn w:val="Normal"/>
    <w:qFormat/>
    <w:pPr>
      <w:suppressAutoHyphens w:val="true"/>
      <w:spacing w:lineRule="auto" w:line="240" w:before="0" w:after="0"/>
    </w:pPr>
    <w:rPr/>
  </w:style>
  <w:style w:type="paragraph" w:styleId="TableofFigures">
    <w:name w:val="table of figures"/>
    <w:basedOn w:val="Normal"/>
    <w:pPr>
      <w:suppressAutoHyphens w:val="true"/>
      <w:spacing w:before="0" w:after="0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OC9">
    <w:name w:val="toc 9"/>
    <w:basedOn w:val="Normal"/>
    <w:pPr>
      <w:tabs>
        <w:tab w:val="clear" w:pos="708"/>
      </w:tabs>
      <w:suppressAutoHyphens w:val="true"/>
      <w:spacing w:before="0" w:after="57"/>
      <w:ind w:left="2268"/>
    </w:pPr>
    <w:rPr/>
  </w:style>
  <w:style w:type="paragraph" w:styleId="TOC8">
    <w:name w:val="toc 8"/>
    <w:basedOn w:val="Normal"/>
    <w:pPr>
      <w:tabs>
        <w:tab w:val="clear" w:pos="708"/>
      </w:tabs>
      <w:suppressAutoHyphens w:val="true"/>
      <w:spacing w:before="0" w:after="57"/>
      <w:ind w:left="1984"/>
    </w:pPr>
    <w:rPr/>
  </w:style>
  <w:style w:type="paragraph" w:styleId="TOC7">
    <w:name w:val="toc 7"/>
    <w:basedOn w:val="Normal"/>
    <w:pPr>
      <w:tabs>
        <w:tab w:val="clear" w:pos="708"/>
      </w:tabs>
      <w:suppressAutoHyphens w:val="true"/>
      <w:spacing w:before="0" w:after="57"/>
      <w:ind w:left="1701"/>
    </w:pPr>
    <w:rPr/>
  </w:style>
  <w:style w:type="paragraph" w:styleId="TOC6">
    <w:name w:val="toc 6"/>
    <w:basedOn w:val="Normal"/>
    <w:pPr>
      <w:tabs>
        <w:tab w:val="clear" w:pos="708"/>
      </w:tabs>
      <w:suppressAutoHyphens w:val="true"/>
      <w:spacing w:before="0" w:after="57"/>
      <w:ind w:left="1417"/>
    </w:pPr>
    <w:rPr/>
  </w:style>
  <w:style w:type="paragraph" w:styleId="TOC5">
    <w:name w:val="toc 5"/>
    <w:basedOn w:val="Normal"/>
    <w:pPr>
      <w:tabs>
        <w:tab w:val="clear" w:pos="708"/>
      </w:tabs>
      <w:suppressAutoHyphens w:val="true"/>
      <w:spacing w:before="0" w:after="57"/>
      <w:ind w:left="1134"/>
    </w:pPr>
    <w:rPr/>
  </w:style>
  <w:style w:type="paragraph" w:styleId="TOC4">
    <w:name w:val="toc 4"/>
    <w:basedOn w:val="Normal"/>
    <w:pPr>
      <w:tabs>
        <w:tab w:val="clear" w:pos="708"/>
      </w:tabs>
      <w:suppressAutoHyphens w:val="true"/>
      <w:spacing w:before="0" w:after="57"/>
      <w:ind w:left="850"/>
    </w:pPr>
    <w:rPr/>
  </w:style>
  <w:style w:type="paragraph" w:styleId="TOC3">
    <w:name w:val="toc 3"/>
    <w:basedOn w:val="Normal"/>
    <w:pPr>
      <w:tabs>
        <w:tab w:val="clear" w:pos="708"/>
      </w:tabs>
      <w:suppressAutoHyphens w:val="true"/>
      <w:spacing w:before="0" w:after="57"/>
      <w:ind w:left="567"/>
    </w:pPr>
    <w:rPr/>
  </w:style>
  <w:style w:type="paragraph" w:styleId="TOC2">
    <w:name w:val="toc 2"/>
    <w:basedOn w:val="Normal"/>
    <w:pPr>
      <w:tabs>
        <w:tab w:val="clear" w:pos="708"/>
      </w:tabs>
      <w:suppressAutoHyphens w:val="true"/>
      <w:spacing w:before="0" w:after="57"/>
      <w:ind w:left="283"/>
    </w:pPr>
    <w:rPr/>
  </w:style>
  <w:style w:type="paragraph" w:styleId="TOC1">
    <w:name w:val="toc 1"/>
    <w:basedOn w:val="Normal"/>
    <w:pPr>
      <w:suppressAutoHyphens w:val="true"/>
      <w:spacing w:before="0" w:after="57"/>
    </w:pPr>
    <w:rPr/>
  </w:style>
  <w:style w:type="paragraph" w:styleId="EndnoteText">
    <w:name w:val="endnote text"/>
    <w:basedOn w:val="Normal"/>
    <w:pPr>
      <w:suppressAutoHyphens w:val="true"/>
      <w:spacing w:lineRule="auto" w:line="240" w:before="0" w:after="0"/>
    </w:pPr>
    <w:rPr>
      <w:sz w:val="20"/>
    </w:rPr>
  </w:style>
  <w:style w:type="paragraph" w:styleId="FootnoteText">
    <w:name w:val="footnote text"/>
    <w:basedOn w:val="Normal"/>
    <w:pPr>
      <w:suppressAutoHyphens w:val="true"/>
      <w:spacing w:lineRule="auto" w:line="240" w:before="0" w:after="40"/>
    </w:pPr>
    <w:rPr>
      <w:sz w:val="18"/>
    </w:rPr>
  </w:style>
  <w:style w:type="paragraph" w:styleId="user6">
    <w:name w:val="Нижний колонтитул (user)"/>
    <w:basedOn w:val="Normal"/>
    <w:qFormat/>
    <w:pPr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/>
  </w:style>
  <w:style w:type="paragraph" w:styleId="user7">
    <w:name w:val="Верхний колонтитул (user)"/>
    <w:basedOn w:val="Normal"/>
    <w:qFormat/>
    <w:pPr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/>
  </w:style>
  <w:style w:type="paragraph" w:styleId="Style23">
    <w:name w:val="Выделенная цитата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tabs>
        <w:tab w:val="clear" w:pos="708"/>
      </w:tabs>
      <w:suppressAutoHyphens w:val="true"/>
      <w:ind w:left="720" w:right="720"/>
    </w:pPr>
    <w:rPr>
      <w:i/>
    </w:rPr>
  </w:style>
  <w:style w:type="paragraph" w:styleId="22">
    <w:name w:val="Цитата 2"/>
    <w:basedOn w:val="Normal"/>
    <w:qFormat/>
    <w:pPr>
      <w:tabs>
        <w:tab w:val="clear" w:pos="708"/>
      </w:tabs>
      <w:suppressAutoHyphens w:val="true"/>
      <w:ind w:left="720" w:right="720"/>
    </w:pPr>
    <w:rPr>
      <w:i/>
    </w:rPr>
  </w:style>
  <w:style w:type="paragraph" w:styleId="user8">
    <w:name w:val="Подзаголовок (user)"/>
    <w:basedOn w:val="Normal"/>
    <w:qFormat/>
    <w:pPr>
      <w:suppressAutoHyphens w:val="true"/>
      <w:spacing w:before="200" w:after="0"/>
    </w:pPr>
    <w:rPr>
      <w:sz w:val="24"/>
      <w:szCs w:val="24"/>
    </w:rPr>
  </w:style>
  <w:style w:type="paragraph" w:styleId="Style24">
    <w:name w:val="Название объекта"/>
    <w:basedOn w:val="Normal"/>
    <w:qFormat/>
    <w:pPr>
      <w:suppressAutoHyphens w:val="true"/>
    </w:pPr>
    <w:rPr>
      <w:b/>
      <w:bCs/>
      <w:color w:val="5B9BD5"/>
      <w:sz w:val="18"/>
      <w:szCs w:val="18"/>
    </w:rPr>
  </w:style>
  <w:style w:type="paragraph" w:styleId="user9">
    <w:name w:val="Список (user)"/>
    <w:basedOn w:val="BodyText"/>
    <w:qFormat/>
    <w:pPr>
      <w:suppressAutoHyphens w:val="true"/>
    </w:pPr>
    <w:rPr>
      <w:rFonts w:cs="Droid Sans Devanagari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9user">
    <w:name w:val="Заголовок 9 (user)"/>
    <w:basedOn w:val="Normal"/>
    <w:qFormat/>
    <w:pPr>
      <w:keepNext w:val="true"/>
      <w:keepLines/>
      <w:suppressAutoHyphens w:val="true"/>
      <w:spacing w:before="320" w:after="0"/>
      <w:outlineLvl w:val="8"/>
    </w:pPr>
    <w:rPr>
      <w:i/>
      <w:iCs/>
      <w:sz w:val="21"/>
      <w:szCs w:val="21"/>
    </w:rPr>
  </w:style>
  <w:style w:type="paragraph" w:styleId="8user">
    <w:name w:val="Заголовок 8 (user)"/>
    <w:basedOn w:val="Normal"/>
    <w:qFormat/>
    <w:pPr>
      <w:keepNext w:val="true"/>
      <w:keepLines/>
      <w:suppressAutoHyphens w:val="true"/>
      <w:spacing w:before="320" w:after="0"/>
      <w:outlineLvl w:val="7"/>
    </w:pPr>
    <w:rPr>
      <w:i/>
      <w:iCs/>
    </w:rPr>
  </w:style>
  <w:style w:type="paragraph" w:styleId="7user">
    <w:name w:val="Заголовок 7 (user)"/>
    <w:basedOn w:val="Normal"/>
    <w:qFormat/>
    <w:pPr>
      <w:keepNext w:val="true"/>
      <w:keepLines/>
      <w:suppressAutoHyphens w:val="true"/>
      <w:spacing w:before="320" w:after="0"/>
      <w:outlineLvl w:val="6"/>
    </w:pPr>
    <w:rPr>
      <w:b/>
      <w:bCs/>
      <w:i/>
      <w:iCs/>
    </w:rPr>
  </w:style>
  <w:style w:type="paragraph" w:styleId="6user">
    <w:name w:val="Заголовок 6 (user)"/>
    <w:basedOn w:val="Normal"/>
    <w:qFormat/>
    <w:pPr>
      <w:keepNext w:val="true"/>
      <w:keepLines/>
      <w:suppressAutoHyphens w:val="true"/>
      <w:spacing w:before="320" w:after="0"/>
      <w:outlineLvl w:val="5"/>
    </w:pPr>
    <w:rPr>
      <w:b/>
      <w:bCs/>
    </w:rPr>
  </w:style>
  <w:style w:type="paragraph" w:styleId="5user">
    <w:name w:val="Заголовок 5 (user)"/>
    <w:basedOn w:val="Normal"/>
    <w:qFormat/>
    <w:pPr>
      <w:keepNext w:val="true"/>
      <w:keepLines/>
      <w:suppressAutoHyphens w:val="true"/>
      <w:spacing w:before="320" w:after="0"/>
      <w:outlineLvl w:val="4"/>
    </w:pPr>
    <w:rPr>
      <w:b/>
      <w:bCs/>
      <w:sz w:val="24"/>
      <w:szCs w:val="24"/>
    </w:rPr>
  </w:style>
  <w:style w:type="paragraph" w:styleId="4user">
    <w:name w:val="Заголовок 4 (user)"/>
    <w:basedOn w:val="Normal"/>
    <w:qFormat/>
    <w:pPr>
      <w:keepNext w:val="true"/>
      <w:keepLines/>
      <w:suppressAutoHyphens w:val="true"/>
      <w:spacing w:before="320" w:after="0"/>
      <w:outlineLvl w:val="3"/>
    </w:pPr>
    <w:rPr>
      <w:b/>
      <w:bCs/>
      <w:sz w:val="26"/>
      <w:szCs w:val="26"/>
    </w:rPr>
  </w:style>
  <w:style w:type="paragraph" w:styleId="3user">
    <w:name w:val="Заголовок 3 (user)"/>
    <w:basedOn w:val="Normal"/>
    <w:qFormat/>
    <w:pPr>
      <w:keepNext w:val="true"/>
      <w:keepLines/>
      <w:suppressAutoHyphens w:val="true"/>
      <w:spacing w:before="320" w:after="0"/>
      <w:outlineLvl w:val="2"/>
    </w:pPr>
    <w:rPr>
      <w:sz w:val="30"/>
      <w:szCs w:val="30"/>
    </w:rPr>
  </w:style>
  <w:style w:type="paragraph" w:styleId="2user">
    <w:name w:val="Заголовок 2 (user)"/>
    <w:basedOn w:val="Normal"/>
    <w:qFormat/>
    <w:pPr>
      <w:keepNext w:val="true"/>
      <w:keepLines/>
      <w:suppressAutoHyphens w:val="true"/>
      <w:spacing w:before="360" w:after="0"/>
      <w:outlineLvl w:val="1"/>
    </w:pPr>
    <w:rPr>
      <w:sz w:val="34"/>
    </w:rPr>
  </w:style>
  <w:style w:type="paragraph" w:styleId="1user">
    <w:name w:val="Заголовок 1 (user)"/>
    <w:basedOn w:val="Normal"/>
    <w:qFormat/>
    <w:pPr>
      <w:keepNext w:val="true"/>
      <w:keepLines/>
      <w:suppressAutoHyphens w:val="true"/>
      <w:spacing w:before="480" w:after="0"/>
      <w:outlineLvl w:val="0"/>
    </w:pPr>
    <w:rPr>
      <w:sz w:val="40"/>
      <w:szCs w:val="40"/>
    </w:rPr>
  </w:style>
  <w:style w:type="numbering" w:styleId="user10" w:default="1">
    <w:name w:val="Без списка (user)"/>
    <w:uiPriority w:val="99"/>
    <w:semiHidden/>
    <w:unhideWhenUsed/>
    <w:qFormat/>
  </w:style>
  <w:style w:type="numbering" w:styleId="13" w:customStyle="1">
    <w:name w:val="Нет списка1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23" w:customStyle="1">
    <w:name w:val="Нет списка2"/>
    <w:qFormat/>
    <w:rsid w:val="000b1090"/>
  </w:style>
  <w:style w:type="numbering" w:styleId="Style26">
    <w:name w:val="Без списка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DB86-CC6D-43A0-8004-BB5536B0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LibreOffice/25.2.2.2$Linux_X86_64 LibreOffice_project/7370d4be9e3cf6031a51beef54ff3bda878e3fac</Application>
  <AppVersion>15.0000</AppVersion>
  <Pages>7</Pages>
  <Words>604</Words>
  <Characters>3707</Characters>
  <CharactersWithSpaces>4118</CharactersWithSpaces>
  <Paragraphs>215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2025-04-27T07:34:00Z</dcterms:created>
  <dc:creator>дмитрий</dc:creator>
  <dc:description/>
  <dc:language>ru-RU</dc:language>
  <cp:lastModifiedBy/>
  <cp:lastPrinted>2025-04-26T13:36:00Z</cp:lastPrinted>
  <dcterms:modified xsi:type="dcterms:W3CDTF">2025-05-14T10:28:28Z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