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1B" w:rsidRDefault="006F051B" w:rsidP="00950244">
      <w:pPr>
        <w:spacing w:after="0" w:line="240" w:lineRule="auto"/>
        <w:ind w:left="-426"/>
        <w:jc w:val="center"/>
        <w:rPr>
          <w:rFonts w:ascii="Times New Roman" w:hAnsi="Times New Roman" w:cs="Times New Roman"/>
          <w:b/>
          <w:sz w:val="24"/>
          <w:szCs w:val="28"/>
        </w:rPr>
      </w:pPr>
      <w:r w:rsidRPr="006F051B">
        <w:rPr>
          <w:rFonts w:ascii="Times New Roman" w:hAnsi="Times New Roman" w:cs="Times New Roman"/>
          <w:b/>
          <w:sz w:val="24"/>
          <w:szCs w:val="28"/>
        </w:rPr>
        <w:t>Государственное автономное образовательное учреждение</w:t>
      </w:r>
    </w:p>
    <w:p w:rsidR="006F051B" w:rsidRDefault="006F051B" w:rsidP="00950244">
      <w:pPr>
        <w:spacing w:after="0" w:line="240" w:lineRule="auto"/>
        <w:ind w:left="-426"/>
        <w:jc w:val="center"/>
        <w:rPr>
          <w:rFonts w:ascii="Times New Roman" w:hAnsi="Times New Roman" w:cs="Times New Roman"/>
          <w:b/>
          <w:sz w:val="24"/>
          <w:szCs w:val="28"/>
        </w:rPr>
      </w:pPr>
      <w:r w:rsidRPr="006F051B">
        <w:rPr>
          <w:rFonts w:ascii="Times New Roman" w:hAnsi="Times New Roman" w:cs="Times New Roman"/>
          <w:b/>
          <w:sz w:val="24"/>
          <w:szCs w:val="28"/>
        </w:rPr>
        <w:t>дополнительного профессионального образования</w:t>
      </w:r>
    </w:p>
    <w:p w:rsidR="006F051B" w:rsidRPr="006F051B" w:rsidRDefault="006F051B" w:rsidP="00950244">
      <w:pPr>
        <w:spacing w:after="0" w:line="240" w:lineRule="auto"/>
        <w:ind w:left="-426"/>
        <w:jc w:val="center"/>
        <w:rPr>
          <w:rFonts w:ascii="Times New Roman" w:hAnsi="Times New Roman" w:cs="Times New Roman"/>
          <w:b/>
          <w:sz w:val="24"/>
          <w:szCs w:val="28"/>
        </w:rPr>
      </w:pPr>
      <w:r w:rsidRPr="006F051B">
        <w:rPr>
          <w:rFonts w:ascii="Times New Roman" w:hAnsi="Times New Roman" w:cs="Times New Roman"/>
          <w:b/>
          <w:sz w:val="24"/>
          <w:szCs w:val="28"/>
        </w:rPr>
        <w:t xml:space="preserve"> Владимирской области</w:t>
      </w:r>
    </w:p>
    <w:p w:rsidR="006F051B" w:rsidRPr="006F051B" w:rsidRDefault="006F051B" w:rsidP="00950244">
      <w:pPr>
        <w:spacing w:after="0" w:line="240" w:lineRule="auto"/>
        <w:ind w:left="-426"/>
        <w:jc w:val="center"/>
        <w:rPr>
          <w:rFonts w:ascii="Times New Roman" w:hAnsi="Times New Roman" w:cs="Times New Roman"/>
          <w:b/>
          <w:sz w:val="24"/>
          <w:szCs w:val="28"/>
        </w:rPr>
      </w:pPr>
      <w:r w:rsidRPr="006F051B">
        <w:rPr>
          <w:rFonts w:ascii="Times New Roman" w:hAnsi="Times New Roman" w:cs="Times New Roman"/>
          <w:b/>
          <w:sz w:val="24"/>
          <w:szCs w:val="28"/>
        </w:rPr>
        <w:t>«Владимирский институт развития образования имени Л.И. Новиковой»</w:t>
      </w:r>
    </w:p>
    <w:p w:rsidR="006F051B" w:rsidRPr="006F051B" w:rsidRDefault="006F051B" w:rsidP="006F051B">
      <w:pPr>
        <w:spacing w:after="0" w:line="360" w:lineRule="auto"/>
        <w:ind w:left="-426"/>
        <w:jc w:val="center"/>
        <w:rPr>
          <w:rFonts w:ascii="Times New Roman" w:hAnsi="Times New Roman" w:cs="Times New Roman"/>
          <w:b/>
          <w:sz w:val="24"/>
          <w:szCs w:val="28"/>
        </w:rPr>
      </w:pPr>
    </w:p>
    <w:p w:rsidR="006F051B" w:rsidRPr="006F051B" w:rsidRDefault="006F051B" w:rsidP="006F051B">
      <w:pPr>
        <w:spacing w:after="0" w:line="360" w:lineRule="auto"/>
        <w:ind w:left="-426"/>
        <w:jc w:val="center"/>
        <w:rPr>
          <w:rFonts w:ascii="Times New Roman" w:hAnsi="Times New Roman" w:cs="Times New Roman"/>
          <w:b/>
          <w:sz w:val="24"/>
          <w:szCs w:val="28"/>
        </w:rPr>
      </w:pPr>
      <w:r w:rsidRPr="006F051B">
        <w:rPr>
          <w:rFonts w:ascii="Times New Roman" w:hAnsi="Times New Roman" w:cs="Times New Roman"/>
          <w:b/>
          <w:sz w:val="24"/>
          <w:szCs w:val="28"/>
        </w:rPr>
        <w:t>Кафедра начального образования</w:t>
      </w: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754AAB" w:rsidRDefault="00754AAB" w:rsidP="007D3063">
      <w:pPr>
        <w:spacing w:after="0" w:line="360" w:lineRule="auto"/>
        <w:rPr>
          <w:rFonts w:ascii="Times New Roman" w:hAnsi="Times New Roman" w:cs="Times New Roman"/>
          <w:b/>
          <w:sz w:val="32"/>
          <w:szCs w:val="28"/>
        </w:rPr>
      </w:pPr>
    </w:p>
    <w:p w:rsidR="00754AAB" w:rsidRDefault="00754AAB" w:rsidP="007D3063">
      <w:pPr>
        <w:spacing w:after="0" w:line="360" w:lineRule="auto"/>
        <w:rPr>
          <w:rFonts w:ascii="Times New Roman" w:hAnsi="Times New Roman" w:cs="Times New Roman"/>
          <w:b/>
          <w:sz w:val="32"/>
          <w:szCs w:val="28"/>
        </w:rPr>
      </w:pPr>
    </w:p>
    <w:p w:rsidR="00950244" w:rsidRPr="00754AAB" w:rsidRDefault="007D3063" w:rsidP="00754AAB">
      <w:pPr>
        <w:spacing w:after="0" w:line="360" w:lineRule="auto"/>
        <w:jc w:val="center"/>
        <w:rPr>
          <w:rFonts w:ascii="Times New Roman" w:hAnsi="Times New Roman" w:cs="Times New Roman"/>
          <w:b/>
          <w:sz w:val="36"/>
          <w:szCs w:val="36"/>
        </w:rPr>
      </w:pPr>
      <w:r w:rsidRPr="00754AAB">
        <w:rPr>
          <w:rFonts w:ascii="Times New Roman" w:hAnsi="Times New Roman" w:cs="Times New Roman"/>
          <w:b/>
          <w:sz w:val="36"/>
          <w:szCs w:val="36"/>
        </w:rPr>
        <w:t>Реализация принципа преемственности дошкольного и начального общего образования в условиях современног</w:t>
      </w:r>
      <w:r w:rsidR="00754AAB" w:rsidRPr="00754AAB">
        <w:rPr>
          <w:rFonts w:ascii="Times New Roman" w:hAnsi="Times New Roman" w:cs="Times New Roman"/>
          <w:b/>
          <w:sz w:val="36"/>
          <w:szCs w:val="36"/>
        </w:rPr>
        <w:t>о образовательного пространства</w:t>
      </w:r>
    </w:p>
    <w:p w:rsidR="00950244" w:rsidRPr="00950244" w:rsidRDefault="00950244" w:rsidP="00950244">
      <w:pPr>
        <w:spacing w:after="0" w:line="360" w:lineRule="auto"/>
        <w:jc w:val="center"/>
        <w:rPr>
          <w:rFonts w:ascii="Times New Roman" w:hAnsi="Times New Roman" w:cs="Times New Roman"/>
          <w:b/>
          <w:sz w:val="24"/>
          <w:szCs w:val="28"/>
        </w:rPr>
      </w:pPr>
    </w:p>
    <w:p w:rsidR="00950244" w:rsidRPr="00950244" w:rsidRDefault="001024F2" w:rsidP="00950244">
      <w:pPr>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(методические рекомендации</w:t>
      </w:r>
      <w:r w:rsidR="00950244" w:rsidRPr="00950244">
        <w:rPr>
          <w:rFonts w:ascii="Times New Roman" w:hAnsi="Times New Roman" w:cs="Times New Roman"/>
          <w:b/>
          <w:sz w:val="24"/>
          <w:szCs w:val="28"/>
        </w:rPr>
        <w:t>)</w:t>
      </w:r>
    </w:p>
    <w:p w:rsidR="00950244" w:rsidRDefault="00950244" w:rsidP="00950244">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Pr="00950244" w:rsidRDefault="006F051B" w:rsidP="003D2ACF">
      <w:pPr>
        <w:spacing w:after="0" w:line="360" w:lineRule="auto"/>
        <w:jc w:val="center"/>
        <w:rPr>
          <w:rFonts w:ascii="Times New Roman" w:hAnsi="Times New Roman" w:cs="Times New Roman"/>
          <w:b/>
          <w:sz w:val="32"/>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C97BDF" w:rsidRDefault="00C97BDF"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6F051B" w:rsidRDefault="006F051B" w:rsidP="003D2ACF">
      <w:pPr>
        <w:spacing w:after="0" w:line="360" w:lineRule="auto"/>
        <w:jc w:val="center"/>
        <w:rPr>
          <w:rFonts w:ascii="Times New Roman" w:hAnsi="Times New Roman" w:cs="Times New Roman"/>
          <w:b/>
          <w:sz w:val="28"/>
          <w:szCs w:val="28"/>
        </w:rPr>
      </w:pPr>
    </w:p>
    <w:p w:rsidR="00950244" w:rsidRPr="00950244" w:rsidRDefault="00950244" w:rsidP="003D2ACF">
      <w:pPr>
        <w:spacing w:after="0" w:line="360" w:lineRule="auto"/>
        <w:jc w:val="center"/>
        <w:rPr>
          <w:rFonts w:ascii="Times New Roman" w:hAnsi="Times New Roman" w:cs="Times New Roman"/>
          <w:b/>
          <w:sz w:val="24"/>
          <w:szCs w:val="28"/>
        </w:rPr>
      </w:pPr>
    </w:p>
    <w:p w:rsidR="006F051B" w:rsidRDefault="007D3063" w:rsidP="00950244">
      <w:pPr>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Владимир, 2019</w:t>
      </w:r>
    </w:p>
    <w:p w:rsidR="00C97BDF" w:rsidRDefault="00C97BDF" w:rsidP="00950244">
      <w:pPr>
        <w:spacing w:after="0" w:line="360" w:lineRule="auto"/>
        <w:jc w:val="center"/>
        <w:rPr>
          <w:rFonts w:ascii="Times New Roman" w:hAnsi="Times New Roman" w:cs="Times New Roman"/>
          <w:b/>
          <w:sz w:val="24"/>
          <w:szCs w:val="28"/>
        </w:rPr>
      </w:pPr>
    </w:p>
    <w:p w:rsidR="00C97BDF" w:rsidRPr="00C97BDF" w:rsidRDefault="007D3063" w:rsidP="00C97BDF">
      <w:pPr>
        <w:spacing w:after="0"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Реализация принципа преемственности дошкольного и начального общего образования в условиях современного образовательного пространства</w:t>
      </w:r>
      <w:r w:rsidR="00C97BDF" w:rsidRPr="00C97BDF">
        <w:rPr>
          <w:rFonts w:ascii="Times New Roman" w:hAnsi="Times New Roman" w:cs="Times New Roman"/>
          <w:sz w:val="24"/>
          <w:szCs w:val="28"/>
        </w:rPr>
        <w:t xml:space="preserve"> (методические рекомендации). – Влади</w:t>
      </w:r>
      <w:r w:rsidR="00E371D0">
        <w:rPr>
          <w:rFonts w:ascii="Times New Roman" w:hAnsi="Times New Roman" w:cs="Times New Roman"/>
          <w:sz w:val="24"/>
          <w:szCs w:val="28"/>
        </w:rPr>
        <w:t>мир ГАОУ ДПО ВО ВИРО, 2019. – 31</w:t>
      </w:r>
      <w:r w:rsidR="00C97BDF" w:rsidRPr="00C97BDF">
        <w:rPr>
          <w:rFonts w:ascii="Times New Roman" w:hAnsi="Times New Roman" w:cs="Times New Roman"/>
          <w:sz w:val="24"/>
          <w:szCs w:val="28"/>
        </w:rPr>
        <w:t xml:space="preserve"> с.</w:t>
      </w:r>
    </w:p>
    <w:p w:rsidR="00C97BDF" w:rsidRPr="00C97BDF" w:rsidRDefault="00C97BDF" w:rsidP="00C97BDF">
      <w:pPr>
        <w:spacing w:after="0" w:line="360" w:lineRule="auto"/>
        <w:jc w:val="both"/>
        <w:rPr>
          <w:rFonts w:ascii="Times New Roman" w:hAnsi="Times New Roman" w:cs="Times New Roman"/>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C97BDF">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Автор-составитель: </w:t>
      </w:r>
    </w:p>
    <w:p w:rsidR="00C97BDF" w:rsidRDefault="00C97BDF" w:rsidP="00C97BDF">
      <w:pPr>
        <w:spacing w:after="0" w:line="360" w:lineRule="auto"/>
        <w:jc w:val="both"/>
        <w:rPr>
          <w:rFonts w:ascii="Times New Roman" w:hAnsi="Times New Roman" w:cs="Times New Roman"/>
          <w:sz w:val="24"/>
          <w:szCs w:val="28"/>
        </w:rPr>
      </w:pPr>
      <w:r>
        <w:rPr>
          <w:rFonts w:ascii="Times New Roman" w:hAnsi="Times New Roman" w:cs="Times New Roman"/>
          <w:sz w:val="24"/>
          <w:szCs w:val="28"/>
        </w:rPr>
        <w:t>Е.В. Козина, доцент кафедры начального образования ВИРО.</w:t>
      </w:r>
    </w:p>
    <w:p w:rsidR="00C97BDF" w:rsidRDefault="00C97BDF" w:rsidP="00C97BDF">
      <w:pPr>
        <w:spacing w:after="0" w:line="360" w:lineRule="auto"/>
        <w:jc w:val="both"/>
        <w:rPr>
          <w:rFonts w:ascii="Times New Roman" w:hAnsi="Times New Roman" w:cs="Times New Roman"/>
          <w:sz w:val="24"/>
          <w:szCs w:val="28"/>
        </w:rPr>
      </w:pPr>
    </w:p>
    <w:p w:rsidR="00C97BDF" w:rsidRDefault="00C97BDF" w:rsidP="00C97BDF">
      <w:pPr>
        <w:spacing w:after="0" w:line="360" w:lineRule="auto"/>
        <w:jc w:val="both"/>
        <w:rPr>
          <w:rFonts w:ascii="Times New Roman" w:hAnsi="Times New Roman" w:cs="Times New Roman"/>
          <w:sz w:val="24"/>
          <w:szCs w:val="28"/>
        </w:rPr>
      </w:pPr>
    </w:p>
    <w:p w:rsidR="00C97BDF" w:rsidRDefault="00C97BDF" w:rsidP="00754AAB">
      <w:pPr>
        <w:spacing w:after="0" w:line="360" w:lineRule="auto"/>
        <w:jc w:val="both"/>
        <w:rPr>
          <w:rFonts w:ascii="Times New Roman" w:hAnsi="Times New Roman" w:cs="Times New Roman"/>
          <w:sz w:val="24"/>
          <w:szCs w:val="28"/>
        </w:rPr>
      </w:pPr>
    </w:p>
    <w:p w:rsidR="00940641" w:rsidRPr="00754AAB" w:rsidRDefault="00C97BDF" w:rsidP="00754AAB">
      <w:pPr>
        <w:spacing w:after="0" w:line="360" w:lineRule="auto"/>
        <w:ind w:firstLine="708"/>
        <w:jc w:val="both"/>
        <w:rPr>
          <w:rFonts w:ascii="Times New Roman" w:hAnsi="Times New Roman" w:cs="Times New Roman"/>
          <w:sz w:val="24"/>
          <w:szCs w:val="28"/>
        </w:rPr>
      </w:pPr>
      <w:r w:rsidRPr="00754AAB">
        <w:rPr>
          <w:rFonts w:ascii="Times New Roman" w:hAnsi="Times New Roman" w:cs="Times New Roman"/>
          <w:sz w:val="24"/>
          <w:szCs w:val="28"/>
        </w:rPr>
        <w:t xml:space="preserve">В сборнике представлен </w:t>
      </w:r>
      <w:r w:rsidR="00B12CC2" w:rsidRPr="00754AAB">
        <w:rPr>
          <w:rFonts w:ascii="Times New Roman" w:hAnsi="Times New Roman" w:cs="Times New Roman"/>
          <w:sz w:val="24"/>
          <w:szCs w:val="28"/>
        </w:rPr>
        <w:t xml:space="preserve">теоретический и практический </w:t>
      </w:r>
      <w:r w:rsidR="007D3063" w:rsidRPr="00754AAB">
        <w:rPr>
          <w:rFonts w:ascii="Times New Roman" w:hAnsi="Times New Roman" w:cs="Times New Roman"/>
          <w:sz w:val="24"/>
          <w:szCs w:val="28"/>
        </w:rPr>
        <w:t>материал по решению проблем преемственности дошкольного и начального общего образования</w:t>
      </w:r>
      <w:r w:rsidRPr="00754AAB">
        <w:rPr>
          <w:rFonts w:ascii="Times New Roman" w:hAnsi="Times New Roman" w:cs="Times New Roman"/>
          <w:sz w:val="24"/>
          <w:szCs w:val="28"/>
        </w:rPr>
        <w:t xml:space="preserve">. </w:t>
      </w:r>
      <w:r w:rsidR="00940641" w:rsidRPr="00754AAB">
        <w:rPr>
          <w:rFonts w:ascii="Times New Roman" w:hAnsi="Times New Roman" w:cs="Times New Roman"/>
          <w:sz w:val="24"/>
          <w:szCs w:val="28"/>
        </w:rPr>
        <w:t xml:space="preserve">Методические рекомендации представляют интерес для </w:t>
      </w:r>
      <w:r w:rsidR="007D3063" w:rsidRPr="00754AAB">
        <w:rPr>
          <w:rFonts w:ascii="Times New Roman" w:hAnsi="Times New Roman" w:cs="Times New Roman"/>
          <w:sz w:val="24"/>
          <w:szCs w:val="28"/>
        </w:rPr>
        <w:t>работников дошко</w:t>
      </w:r>
      <w:r w:rsidR="0010046B" w:rsidRPr="00754AAB">
        <w:rPr>
          <w:rFonts w:ascii="Times New Roman" w:hAnsi="Times New Roman" w:cs="Times New Roman"/>
          <w:sz w:val="24"/>
          <w:szCs w:val="28"/>
        </w:rPr>
        <w:t>льных образовательных учреждений</w:t>
      </w:r>
      <w:r w:rsidR="007D3063" w:rsidRPr="00754AAB">
        <w:rPr>
          <w:rFonts w:ascii="Times New Roman" w:hAnsi="Times New Roman" w:cs="Times New Roman"/>
          <w:sz w:val="24"/>
          <w:szCs w:val="28"/>
        </w:rPr>
        <w:t xml:space="preserve"> (воспитателей, методистов, заведующих ДОУ), учителей начальных классов и руководителей образовательных организаций.</w:t>
      </w:r>
    </w:p>
    <w:p w:rsidR="00C97BDF" w:rsidRDefault="00C97BDF" w:rsidP="00754AAB">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C97BDF" w:rsidRDefault="00C97BDF" w:rsidP="00940641">
      <w:pPr>
        <w:spacing w:after="0" w:line="360" w:lineRule="auto"/>
        <w:rPr>
          <w:rFonts w:ascii="Times New Roman" w:hAnsi="Times New Roman" w:cs="Times New Roman"/>
          <w:b/>
          <w:sz w:val="24"/>
          <w:szCs w:val="28"/>
        </w:rPr>
      </w:pPr>
    </w:p>
    <w:p w:rsidR="00C97BDF" w:rsidRDefault="00C97BDF" w:rsidP="00950244">
      <w:pPr>
        <w:spacing w:after="0" w:line="360" w:lineRule="auto"/>
        <w:jc w:val="center"/>
        <w:rPr>
          <w:rFonts w:ascii="Times New Roman" w:hAnsi="Times New Roman" w:cs="Times New Roman"/>
          <w:b/>
          <w:sz w:val="24"/>
          <w:szCs w:val="28"/>
        </w:rPr>
      </w:pPr>
    </w:p>
    <w:p w:rsidR="0010046B" w:rsidRDefault="0010046B" w:rsidP="00065FCF">
      <w:pPr>
        <w:spacing w:after="0" w:line="360" w:lineRule="auto"/>
        <w:ind w:firstLine="709"/>
        <w:jc w:val="center"/>
        <w:rPr>
          <w:rFonts w:ascii="Times New Roman" w:hAnsi="Times New Roman" w:cs="Times New Roman"/>
          <w:b/>
          <w:sz w:val="28"/>
          <w:szCs w:val="28"/>
        </w:rPr>
      </w:pPr>
    </w:p>
    <w:p w:rsidR="00065FCF" w:rsidRDefault="00065FCF" w:rsidP="00065FC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754AAB" w:rsidRDefault="00754AAB" w:rsidP="00065FCF">
      <w:pPr>
        <w:spacing w:after="0" w:line="360" w:lineRule="auto"/>
        <w:ind w:firstLine="709"/>
        <w:jc w:val="center"/>
        <w:rPr>
          <w:rFonts w:ascii="Times New Roman" w:hAnsi="Times New Roman" w:cs="Times New Roman"/>
          <w:b/>
          <w:sz w:val="28"/>
          <w:szCs w:val="28"/>
        </w:rPr>
      </w:pPr>
    </w:p>
    <w:p w:rsidR="003D2ACF" w:rsidRPr="00065FCF" w:rsidRDefault="00065FCF" w:rsidP="00754AAB">
      <w:pPr>
        <w:pStyle w:val="a3"/>
        <w:numPr>
          <w:ilvl w:val="0"/>
          <w:numId w:val="1"/>
        </w:numPr>
        <w:spacing w:after="0" w:line="360" w:lineRule="auto"/>
        <w:ind w:left="0" w:firstLine="0"/>
        <w:rPr>
          <w:rFonts w:ascii="Times New Roman" w:hAnsi="Times New Roman" w:cs="Times New Roman"/>
          <w:b/>
          <w:sz w:val="28"/>
          <w:szCs w:val="28"/>
        </w:rPr>
      </w:pPr>
      <w:r w:rsidRPr="00065FCF">
        <w:rPr>
          <w:rFonts w:ascii="Times New Roman" w:hAnsi="Times New Roman" w:cs="Times New Roman"/>
          <w:sz w:val="28"/>
          <w:szCs w:val="28"/>
        </w:rPr>
        <w:t>Понятие преемственности. Проблемы преемственности дошкольного и начального общего образования</w:t>
      </w:r>
      <w:r>
        <w:rPr>
          <w:rFonts w:ascii="Times New Roman" w:hAnsi="Times New Roman" w:cs="Times New Roman"/>
          <w:sz w:val="28"/>
          <w:szCs w:val="28"/>
        </w:rPr>
        <w:t>……………………</w:t>
      </w:r>
      <w:r w:rsidR="00754AAB">
        <w:rPr>
          <w:rFonts w:ascii="Times New Roman" w:hAnsi="Times New Roman" w:cs="Times New Roman"/>
          <w:sz w:val="28"/>
          <w:szCs w:val="28"/>
        </w:rPr>
        <w:t>……………………………</w:t>
      </w:r>
      <w:r>
        <w:rPr>
          <w:rFonts w:ascii="Times New Roman" w:hAnsi="Times New Roman" w:cs="Times New Roman"/>
          <w:sz w:val="28"/>
          <w:szCs w:val="28"/>
        </w:rPr>
        <w:t>4</w:t>
      </w:r>
      <w:r w:rsidRPr="00065FCF">
        <w:rPr>
          <w:rFonts w:ascii="Times New Roman" w:hAnsi="Times New Roman" w:cs="Times New Roman"/>
          <w:sz w:val="28"/>
          <w:szCs w:val="28"/>
        </w:rPr>
        <w:t xml:space="preserve">             </w:t>
      </w:r>
      <w:r w:rsidR="00B12CC2" w:rsidRPr="00065FCF">
        <w:rPr>
          <w:rFonts w:ascii="Times New Roman" w:hAnsi="Times New Roman" w:cs="Times New Roman"/>
          <w:sz w:val="28"/>
          <w:szCs w:val="28"/>
        </w:rPr>
        <w:t xml:space="preserve">      </w:t>
      </w:r>
    </w:p>
    <w:p w:rsidR="00754AAB" w:rsidRDefault="00754AAB" w:rsidP="00754AAB">
      <w:pPr>
        <w:pStyle w:val="a3"/>
        <w:spacing w:after="0" w:line="360" w:lineRule="auto"/>
        <w:ind w:left="0"/>
        <w:jc w:val="both"/>
        <w:rPr>
          <w:rFonts w:ascii="Times New Roman" w:hAnsi="Times New Roman" w:cs="Times New Roman"/>
          <w:sz w:val="28"/>
          <w:szCs w:val="28"/>
        </w:rPr>
      </w:pPr>
    </w:p>
    <w:p w:rsidR="003D2ACF" w:rsidRDefault="00065FCF" w:rsidP="00754AAB">
      <w:pPr>
        <w:pStyle w:val="a3"/>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Готовность к школе и как мы ее понимаем. Диагностика готовности</w:t>
      </w:r>
      <w:r w:rsidR="00B12CC2">
        <w:rPr>
          <w:rFonts w:ascii="Times New Roman" w:hAnsi="Times New Roman" w:cs="Times New Roman"/>
          <w:sz w:val="28"/>
          <w:szCs w:val="28"/>
        </w:rPr>
        <w:t>…………………………………………………………</w:t>
      </w:r>
      <w:r w:rsidR="00023BB5">
        <w:rPr>
          <w:rFonts w:ascii="Times New Roman" w:hAnsi="Times New Roman" w:cs="Times New Roman"/>
          <w:sz w:val="28"/>
          <w:szCs w:val="28"/>
        </w:rPr>
        <w:t>…...</w:t>
      </w:r>
      <w:r>
        <w:rPr>
          <w:rFonts w:ascii="Times New Roman" w:hAnsi="Times New Roman" w:cs="Times New Roman"/>
          <w:sz w:val="28"/>
          <w:szCs w:val="28"/>
        </w:rPr>
        <w:t>..</w:t>
      </w:r>
      <w:r w:rsidR="00754AAB">
        <w:rPr>
          <w:rFonts w:ascii="Times New Roman" w:hAnsi="Times New Roman" w:cs="Times New Roman"/>
          <w:sz w:val="28"/>
          <w:szCs w:val="28"/>
        </w:rPr>
        <w:t>...........</w:t>
      </w:r>
      <w:r w:rsidR="00E371D0">
        <w:rPr>
          <w:rFonts w:ascii="Times New Roman" w:hAnsi="Times New Roman" w:cs="Times New Roman"/>
          <w:sz w:val="28"/>
          <w:szCs w:val="28"/>
        </w:rPr>
        <w:t>7</w:t>
      </w:r>
    </w:p>
    <w:p w:rsidR="00754AAB" w:rsidRDefault="00754AAB" w:rsidP="00754AAB">
      <w:pPr>
        <w:pStyle w:val="a3"/>
        <w:spacing w:after="0" w:line="360" w:lineRule="auto"/>
        <w:ind w:left="0"/>
        <w:jc w:val="both"/>
        <w:rPr>
          <w:rFonts w:ascii="Times New Roman" w:hAnsi="Times New Roman" w:cs="Times New Roman"/>
          <w:sz w:val="28"/>
          <w:szCs w:val="28"/>
        </w:rPr>
      </w:pPr>
    </w:p>
    <w:p w:rsidR="003D2ACF" w:rsidRDefault="00E41C25" w:rsidP="00754AAB">
      <w:pPr>
        <w:pStyle w:val="a3"/>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Решение проблем преемственности через сравнение требований ФГОС дошкольного и начального общего о</w:t>
      </w:r>
      <w:r w:rsidR="00754AAB">
        <w:rPr>
          <w:rFonts w:ascii="Times New Roman" w:hAnsi="Times New Roman" w:cs="Times New Roman"/>
          <w:sz w:val="28"/>
          <w:szCs w:val="28"/>
        </w:rPr>
        <w:t>бразования…………………………….</w:t>
      </w:r>
      <w:r>
        <w:rPr>
          <w:rFonts w:ascii="Times New Roman" w:hAnsi="Times New Roman" w:cs="Times New Roman"/>
          <w:sz w:val="28"/>
          <w:szCs w:val="28"/>
        </w:rPr>
        <w:t>1</w:t>
      </w:r>
      <w:r w:rsidR="00E371D0">
        <w:rPr>
          <w:rFonts w:ascii="Times New Roman" w:hAnsi="Times New Roman" w:cs="Times New Roman"/>
          <w:sz w:val="28"/>
          <w:szCs w:val="28"/>
        </w:rPr>
        <w:t>6</w:t>
      </w:r>
      <w:r>
        <w:rPr>
          <w:rFonts w:ascii="Times New Roman" w:hAnsi="Times New Roman" w:cs="Times New Roman"/>
          <w:sz w:val="28"/>
          <w:szCs w:val="28"/>
        </w:rPr>
        <w:t xml:space="preserve">         </w:t>
      </w:r>
    </w:p>
    <w:p w:rsidR="00754AAB" w:rsidRDefault="00754AAB" w:rsidP="00754AAB">
      <w:pPr>
        <w:pStyle w:val="a3"/>
        <w:spacing w:after="0" w:line="360" w:lineRule="auto"/>
        <w:ind w:left="0"/>
        <w:jc w:val="both"/>
        <w:rPr>
          <w:rFonts w:ascii="Times New Roman" w:hAnsi="Times New Roman" w:cs="Times New Roman"/>
          <w:sz w:val="28"/>
          <w:szCs w:val="28"/>
        </w:rPr>
      </w:pPr>
    </w:p>
    <w:p w:rsidR="00AD6DED" w:rsidRDefault="00B12CC2" w:rsidP="00754AAB">
      <w:pPr>
        <w:pStyle w:val="a3"/>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 помощь педагогу</w:t>
      </w:r>
      <w:r w:rsidR="00284C72">
        <w:rPr>
          <w:rFonts w:ascii="Times New Roman" w:hAnsi="Times New Roman" w:cs="Times New Roman"/>
          <w:sz w:val="28"/>
          <w:szCs w:val="28"/>
        </w:rPr>
        <w:t>: практичес</w:t>
      </w:r>
      <w:r w:rsidR="00023BB5">
        <w:rPr>
          <w:rFonts w:ascii="Times New Roman" w:hAnsi="Times New Roman" w:cs="Times New Roman"/>
          <w:sz w:val="28"/>
          <w:szCs w:val="28"/>
        </w:rPr>
        <w:t xml:space="preserve">кие материалы </w:t>
      </w:r>
      <w:r w:rsidR="00E41C25">
        <w:rPr>
          <w:rFonts w:ascii="Times New Roman" w:hAnsi="Times New Roman" w:cs="Times New Roman"/>
          <w:sz w:val="28"/>
          <w:szCs w:val="28"/>
        </w:rPr>
        <w:t xml:space="preserve">по организации интерактивного взаимодействия детей дошкольного и младшего школьного возраста  </w:t>
      </w:r>
      <w:r w:rsidR="00754AAB">
        <w:rPr>
          <w:rFonts w:ascii="Times New Roman" w:hAnsi="Times New Roman" w:cs="Times New Roman"/>
          <w:sz w:val="28"/>
          <w:szCs w:val="28"/>
        </w:rPr>
        <w:t>……………………………………………………………………….</w:t>
      </w:r>
      <w:r w:rsidR="00E41C25">
        <w:rPr>
          <w:rFonts w:ascii="Times New Roman" w:hAnsi="Times New Roman" w:cs="Times New Roman"/>
          <w:sz w:val="28"/>
          <w:szCs w:val="28"/>
        </w:rPr>
        <w:t xml:space="preserve"> 2</w:t>
      </w:r>
      <w:r w:rsidR="00E371D0">
        <w:rPr>
          <w:rFonts w:ascii="Times New Roman" w:hAnsi="Times New Roman" w:cs="Times New Roman"/>
          <w:sz w:val="28"/>
          <w:szCs w:val="28"/>
        </w:rPr>
        <w:t>2</w:t>
      </w:r>
    </w:p>
    <w:p w:rsidR="00E371D0" w:rsidRPr="00E371D0" w:rsidRDefault="00E371D0" w:rsidP="00E371D0">
      <w:pPr>
        <w:pStyle w:val="a3"/>
        <w:rPr>
          <w:rFonts w:ascii="Times New Roman" w:hAnsi="Times New Roman" w:cs="Times New Roman"/>
          <w:sz w:val="28"/>
          <w:szCs w:val="28"/>
        </w:rPr>
      </w:pPr>
    </w:p>
    <w:p w:rsidR="00E371D0" w:rsidRPr="00E371D0" w:rsidRDefault="00E371D0" w:rsidP="00E371D0">
      <w:pPr>
        <w:pStyle w:val="a3"/>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Литература………………………………………………………………...31</w:t>
      </w:r>
    </w:p>
    <w:p w:rsidR="003D2ACF" w:rsidRDefault="003D2ACF" w:rsidP="003D2ACF">
      <w:pPr>
        <w:spacing w:after="0" w:line="360" w:lineRule="auto"/>
        <w:jc w:val="both"/>
        <w:rPr>
          <w:rFonts w:ascii="Times New Roman" w:hAnsi="Times New Roman" w:cs="Times New Roman"/>
          <w:sz w:val="28"/>
          <w:szCs w:val="28"/>
        </w:rPr>
      </w:pPr>
    </w:p>
    <w:p w:rsidR="00B12CC2" w:rsidRDefault="00B12CC2" w:rsidP="00B12CC2">
      <w:pPr>
        <w:spacing w:after="0" w:line="360" w:lineRule="auto"/>
        <w:jc w:val="center"/>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023BB5" w:rsidRDefault="00023BB5" w:rsidP="00B12CC2">
      <w:pPr>
        <w:spacing w:after="0" w:line="360" w:lineRule="auto"/>
        <w:ind w:firstLine="709"/>
        <w:jc w:val="both"/>
        <w:rPr>
          <w:rFonts w:ascii="Times New Roman" w:hAnsi="Times New Roman" w:cs="Times New Roman"/>
          <w:sz w:val="28"/>
          <w:szCs w:val="28"/>
        </w:rPr>
      </w:pPr>
    </w:p>
    <w:p w:rsidR="00754AAB" w:rsidRDefault="0010046B" w:rsidP="00754AA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Понятие преемственности. </w:t>
      </w:r>
    </w:p>
    <w:p w:rsidR="0010046B" w:rsidRPr="0010046B" w:rsidRDefault="0010046B" w:rsidP="00754AA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Проблемы преемственности дошкольного и начального общего образования.</w:t>
      </w:r>
    </w:p>
    <w:p w:rsidR="005B62CF" w:rsidRPr="005B62CF" w:rsidRDefault="005B62CF" w:rsidP="00754AAB">
      <w:pPr>
        <w:ind w:firstLine="708"/>
        <w:jc w:val="both"/>
        <w:rPr>
          <w:rFonts w:ascii="Times New Roman" w:hAnsi="Times New Roman" w:cs="Times New Roman"/>
          <w:sz w:val="28"/>
          <w:szCs w:val="28"/>
        </w:rPr>
      </w:pPr>
      <w:r w:rsidRPr="005B62CF">
        <w:rPr>
          <w:rFonts w:ascii="Times New Roman" w:hAnsi="Times New Roman" w:cs="Times New Roman"/>
          <w:sz w:val="28"/>
          <w:szCs w:val="28"/>
        </w:rPr>
        <w:t>Одной из приоритетных задач современной образовательной политики нашей страны является обеспечение государственных гарантий доступности качественного образования</w:t>
      </w:r>
      <w:r>
        <w:rPr>
          <w:rFonts w:ascii="Times New Roman" w:hAnsi="Times New Roman" w:cs="Times New Roman"/>
          <w:sz w:val="28"/>
          <w:szCs w:val="28"/>
        </w:rPr>
        <w:t xml:space="preserve"> </w:t>
      </w:r>
      <w:r w:rsidRPr="005B62CF">
        <w:rPr>
          <w:rFonts w:ascii="Times New Roman" w:hAnsi="Times New Roman" w:cs="Times New Roman"/>
          <w:sz w:val="28"/>
          <w:szCs w:val="28"/>
        </w:rPr>
        <w:t xml:space="preserve">в течение всей жизни (непрерывного образования) и равных возможностей его получения. В числе условий, обеспечивающих эффективность непрерывного образования, ведущее место занимает реализация принципа преемственности. </w:t>
      </w:r>
    </w:p>
    <w:p w:rsidR="005B62CF" w:rsidRPr="005B62CF" w:rsidRDefault="005B62CF" w:rsidP="00754AAB">
      <w:pPr>
        <w:jc w:val="both"/>
        <w:rPr>
          <w:rFonts w:ascii="Times New Roman" w:hAnsi="Times New Roman" w:cs="Times New Roman"/>
          <w:sz w:val="28"/>
          <w:szCs w:val="28"/>
        </w:rPr>
      </w:pPr>
      <w:r w:rsidRPr="005B62CF">
        <w:rPr>
          <w:rFonts w:ascii="Times New Roman" w:hAnsi="Times New Roman" w:cs="Times New Roman"/>
          <w:sz w:val="28"/>
          <w:szCs w:val="28"/>
        </w:rPr>
        <w:t>Введем понятия непрерывности и преемственности образования.</w:t>
      </w:r>
    </w:p>
    <w:p w:rsidR="005B62CF" w:rsidRPr="005B62CF" w:rsidRDefault="005B62CF" w:rsidP="00754AAB">
      <w:pPr>
        <w:jc w:val="both"/>
        <w:rPr>
          <w:rFonts w:ascii="Times New Roman" w:hAnsi="Times New Roman" w:cs="Times New Roman"/>
          <w:sz w:val="28"/>
          <w:szCs w:val="28"/>
        </w:rPr>
      </w:pPr>
      <w:r w:rsidRPr="005B62CF">
        <w:rPr>
          <w:rFonts w:ascii="Times New Roman" w:hAnsi="Times New Roman" w:cs="Times New Roman"/>
          <w:b/>
          <w:sz w:val="28"/>
          <w:szCs w:val="28"/>
        </w:rPr>
        <w:t xml:space="preserve">Непрерывность образования - </w:t>
      </w:r>
      <w:r w:rsidRPr="005B62CF">
        <w:rPr>
          <w:rFonts w:ascii="Times New Roman" w:hAnsi="Times New Roman" w:cs="Times New Roman"/>
          <w:sz w:val="28"/>
          <w:szCs w:val="28"/>
        </w:rPr>
        <w:t>наличие последовательной цепи учебных задач на всем протяжении образовательного процесса, обеспечивающих постоянное (объективное и субъективное) продвижение детей вперед на каждом из последовательных временных отрезков.</w:t>
      </w:r>
    </w:p>
    <w:p w:rsidR="005B62CF" w:rsidRPr="005B62CF" w:rsidRDefault="005B62CF" w:rsidP="00754AAB">
      <w:pPr>
        <w:jc w:val="both"/>
        <w:rPr>
          <w:rFonts w:ascii="Times New Roman" w:hAnsi="Times New Roman" w:cs="Times New Roman"/>
          <w:sz w:val="28"/>
          <w:szCs w:val="28"/>
        </w:rPr>
      </w:pPr>
      <w:r w:rsidRPr="005B62CF">
        <w:rPr>
          <w:rFonts w:ascii="Times New Roman" w:hAnsi="Times New Roman" w:cs="Times New Roman"/>
          <w:b/>
          <w:sz w:val="28"/>
          <w:szCs w:val="28"/>
        </w:rPr>
        <w:t xml:space="preserve">А под преемственностью </w:t>
      </w:r>
      <w:r w:rsidRPr="005B62CF">
        <w:rPr>
          <w:rFonts w:ascii="Times New Roman" w:hAnsi="Times New Roman" w:cs="Times New Roman"/>
          <w:sz w:val="28"/>
          <w:szCs w:val="28"/>
        </w:rPr>
        <w:t>понимается непрерывность на границах различных этапов образования (ДОУ</w:t>
      </w:r>
      <w:r w:rsidR="00754AAB">
        <w:rPr>
          <w:rFonts w:ascii="Times New Roman" w:hAnsi="Times New Roman" w:cs="Times New Roman"/>
          <w:sz w:val="28"/>
          <w:szCs w:val="28"/>
        </w:rPr>
        <w:t xml:space="preserve"> </w:t>
      </w:r>
      <w:r w:rsidRPr="005B62CF">
        <w:rPr>
          <w:rFonts w:ascii="Times New Roman" w:hAnsi="Times New Roman" w:cs="Times New Roman"/>
          <w:sz w:val="28"/>
          <w:szCs w:val="28"/>
        </w:rPr>
        <w:t>- начальная школа, начальная школа – основная школа, основная школа - среднее звено, средняя школа - ВУЗ и.т.д.), т.е. единая организация этих этапов в рамках целостной системы образования.</w:t>
      </w:r>
    </w:p>
    <w:p w:rsidR="005B62CF" w:rsidRPr="005B62CF" w:rsidRDefault="005B62CF" w:rsidP="00754AAB">
      <w:pPr>
        <w:jc w:val="both"/>
        <w:rPr>
          <w:rFonts w:ascii="Times New Roman" w:hAnsi="Times New Roman" w:cs="Times New Roman"/>
          <w:sz w:val="28"/>
          <w:szCs w:val="28"/>
        </w:rPr>
      </w:pPr>
      <w:r w:rsidRPr="005B62CF">
        <w:rPr>
          <w:rFonts w:ascii="Times New Roman" w:hAnsi="Times New Roman" w:cs="Times New Roman"/>
          <w:sz w:val="28"/>
          <w:szCs w:val="28"/>
        </w:rPr>
        <w:t>Вопросы, связанные с преемственностью образования</w:t>
      </w:r>
      <w:r>
        <w:rPr>
          <w:rFonts w:ascii="Times New Roman" w:hAnsi="Times New Roman" w:cs="Times New Roman"/>
          <w:sz w:val="28"/>
          <w:szCs w:val="28"/>
        </w:rPr>
        <w:t>,</w:t>
      </w:r>
      <w:r w:rsidRPr="005B62CF">
        <w:rPr>
          <w:rFonts w:ascii="Times New Roman" w:hAnsi="Times New Roman" w:cs="Times New Roman"/>
          <w:sz w:val="28"/>
          <w:szCs w:val="28"/>
        </w:rPr>
        <w:t xml:space="preserve"> достаточно хорошо решались в</w:t>
      </w:r>
      <w:r>
        <w:rPr>
          <w:rFonts w:ascii="Times New Roman" w:hAnsi="Times New Roman" w:cs="Times New Roman"/>
          <w:sz w:val="28"/>
          <w:szCs w:val="28"/>
        </w:rPr>
        <w:t xml:space="preserve"> нашей стране</w:t>
      </w:r>
      <w:r w:rsidRPr="005B62CF">
        <w:rPr>
          <w:rFonts w:ascii="Times New Roman" w:hAnsi="Times New Roman" w:cs="Times New Roman"/>
          <w:sz w:val="28"/>
          <w:szCs w:val="28"/>
        </w:rPr>
        <w:t xml:space="preserve"> </w:t>
      </w:r>
      <w:r>
        <w:rPr>
          <w:rFonts w:ascii="Times New Roman" w:hAnsi="Times New Roman" w:cs="Times New Roman"/>
          <w:sz w:val="28"/>
          <w:szCs w:val="28"/>
        </w:rPr>
        <w:t>в</w:t>
      </w:r>
      <w:r w:rsidRPr="005B62CF">
        <w:rPr>
          <w:rFonts w:ascii="Times New Roman" w:hAnsi="Times New Roman" w:cs="Times New Roman"/>
          <w:sz w:val="28"/>
          <w:szCs w:val="28"/>
        </w:rPr>
        <w:t xml:space="preserve">  60-е,70-е, 80-е годы, но с 1991года (в связи</w:t>
      </w:r>
      <w:r>
        <w:rPr>
          <w:rFonts w:ascii="Times New Roman" w:hAnsi="Times New Roman" w:cs="Times New Roman"/>
          <w:sz w:val="28"/>
          <w:szCs w:val="28"/>
        </w:rPr>
        <w:t xml:space="preserve"> с известными событиями</w:t>
      </w:r>
      <w:r w:rsidRPr="005B62CF">
        <w:rPr>
          <w:rFonts w:ascii="Times New Roman" w:hAnsi="Times New Roman" w:cs="Times New Roman"/>
          <w:sz w:val="28"/>
          <w:szCs w:val="28"/>
        </w:rPr>
        <w:t xml:space="preserve">) данное направление  осталось на «задворках» </w:t>
      </w:r>
      <w:r>
        <w:rPr>
          <w:rFonts w:ascii="Times New Roman" w:hAnsi="Times New Roman" w:cs="Times New Roman"/>
          <w:sz w:val="28"/>
          <w:szCs w:val="28"/>
        </w:rPr>
        <w:t xml:space="preserve">системы </w:t>
      </w:r>
      <w:r w:rsidRPr="005B62CF">
        <w:rPr>
          <w:rFonts w:ascii="Times New Roman" w:hAnsi="Times New Roman" w:cs="Times New Roman"/>
          <w:sz w:val="28"/>
          <w:szCs w:val="28"/>
        </w:rPr>
        <w:t>образования, возникли проблемы.</w:t>
      </w:r>
    </w:p>
    <w:p w:rsidR="005B62CF" w:rsidRPr="005B62CF" w:rsidRDefault="005B62CF" w:rsidP="00754AAB">
      <w:pPr>
        <w:spacing w:after="0" w:line="360" w:lineRule="auto"/>
        <w:jc w:val="center"/>
        <w:rPr>
          <w:rFonts w:ascii="Times New Roman" w:hAnsi="Times New Roman" w:cs="Times New Roman"/>
          <w:b/>
          <w:sz w:val="28"/>
          <w:szCs w:val="28"/>
        </w:rPr>
      </w:pPr>
      <w:r w:rsidRPr="005B62CF">
        <w:rPr>
          <w:rFonts w:ascii="Times New Roman" w:hAnsi="Times New Roman" w:cs="Times New Roman"/>
          <w:b/>
          <w:sz w:val="28"/>
          <w:szCs w:val="28"/>
        </w:rPr>
        <w:t>Проблемы преемственности:</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Механический перенос в </w:t>
      </w:r>
      <w:r w:rsidR="00754AAB">
        <w:rPr>
          <w:rFonts w:ascii="Times New Roman" w:hAnsi="Times New Roman" w:cs="Times New Roman"/>
          <w:sz w:val="28"/>
          <w:szCs w:val="28"/>
        </w:rPr>
        <w:t>дошкольное учреждение</w:t>
      </w:r>
      <w:r w:rsidRPr="005B62CF">
        <w:rPr>
          <w:rFonts w:ascii="Times New Roman" w:hAnsi="Times New Roman" w:cs="Times New Roman"/>
          <w:sz w:val="28"/>
          <w:szCs w:val="28"/>
        </w:rPr>
        <w:t xml:space="preserve"> школьных форм и методов обучения, предметной системы образования.</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Вытеснение из детского сада игры как самостоятельной детской деятельности, ведущей деятельности в ДОУ.</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Тактика дублирования  в начальной школе того, что уже ребенок получил в детском саду.</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lastRenderedPageBreak/>
        <w:t>Ориентация педагогов на вербальные, информационные способы обучения, принципы послушания, подражания, повторения.</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Неправильная, ложная, односторонняя трактовка «готовности к школе», определяемой умением читать, писать и демонстрировать способность к логическому мышлению (настоящая же «готовность к школе – это сочетание социального, интеллектуального и </w:t>
      </w:r>
      <w:r w:rsidR="00754AAB">
        <w:rPr>
          <w:rFonts w:ascii="Times New Roman" w:hAnsi="Times New Roman" w:cs="Times New Roman"/>
          <w:sz w:val="28"/>
          <w:szCs w:val="28"/>
        </w:rPr>
        <w:t>психофизиологического факторов» по определению  Т.И.Ерофеевой</w:t>
      </w:r>
      <w:r w:rsidRPr="005B62CF">
        <w:rPr>
          <w:rFonts w:ascii="Times New Roman" w:hAnsi="Times New Roman" w:cs="Times New Roman"/>
          <w:sz w:val="28"/>
          <w:szCs w:val="28"/>
        </w:rPr>
        <w:t>, Л.И. Павлов</w:t>
      </w:r>
      <w:r w:rsidR="00754AAB">
        <w:rPr>
          <w:rFonts w:ascii="Times New Roman" w:hAnsi="Times New Roman" w:cs="Times New Roman"/>
          <w:sz w:val="28"/>
          <w:szCs w:val="28"/>
        </w:rPr>
        <w:t>ой</w:t>
      </w:r>
      <w:r w:rsidRPr="005B62CF">
        <w:rPr>
          <w:rFonts w:ascii="Times New Roman" w:hAnsi="Times New Roman" w:cs="Times New Roman"/>
          <w:sz w:val="28"/>
          <w:szCs w:val="28"/>
        </w:rPr>
        <w:t>)</w:t>
      </w:r>
    </w:p>
    <w:p w:rsidR="005B62CF" w:rsidRP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Понятие «предшкольное образование» рассматривается как более раннее изучение программы 1 класса и формирование узкопредметных  </w:t>
      </w:r>
      <w:r w:rsidR="00754AAB">
        <w:rPr>
          <w:rFonts w:ascii="Times New Roman" w:hAnsi="Times New Roman" w:cs="Times New Roman"/>
          <w:sz w:val="28"/>
          <w:szCs w:val="28"/>
        </w:rPr>
        <w:t>знаний, умений, навыков</w:t>
      </w:r>
    </w:p>
    <w:p w:rsidR="005B62CF" w:rsidRDefault="005B62CF" w:rsidP="00754AAB">
      <w:pPr>
        <w:numPr>
          <w:ilvl w:val="0"/>
          <w:numId w:val="25"/>
        </w:num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Функционирование различных образовательных учреждений, которые дублируют друг друга в вопросах подготовки детей к школе.</w:t>
      </w:r>
    </w:p>
    <w:p w:rsidR="005B62CF" w:rsidRPr="005B62CF" w:rsidRDefault="005B62CF" w:rsidP="00754AAB">
      <w:pPr>
        <w:spacing w:after="0" w:line="360" w:lineRule="auto"/>
        <w:ind w:left="720"/>
        <w:jc w:val="both"/>
        <w:rPr>
          <w:rFonts w:ascii="Times New Roman" w:hAnsi="Times New Roman" w:cs="Times New Roman"/>
          <w:sz w:val="28"/>
          <w:szCs w:val="28"/>
        </w:rPr>
      </w:pPr>
    </w:p>
    <w:p w:rsidR="005B62CF" w:rsidRPr="005B62CF" w:rsidRDefault="005B62CF"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2CF">
        <w:rPr>
          <w:rFonts w:ascii="Times New Roman" w:hAnsi="Times New Roman" w:cs="Times New Roman"/>
          <w:sz w:val="28"/>
          <w:szCs w:val="28"/>
        </w:rPr>
        <w:t xml:space="preserve"> Расшифруем и прокомментируем некоторые вопросы – проблемы, связанные с реализацией принципа преемственности детского сада и начальной школы.</w:t>
      </w:r>
    </w:p>
    <w:p w:rsidR="00754AAB"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Психологов, педагогов, воспитателей и других грамотных специалистов – профессионалов своего дела в области образования, неравнодушных к развитию, воспитанию, обучению детей нового поколения, беспокоит факт ежегодного увеличения, так называемых, школ будущего первоклассника. Сколько сейчас работает разнообразных «Золотых ключиков», «Изюминок», «Развивалочек» и.т.д. !? И все они – эти заведения предшкольного образования</w:t>
      </w:r>
      <w:r w:rsidR="00754AAB">
        <w:rPr>
          <w:rFonts w:ascii="Times New Roman" w:hAnsi="Times New Roman" w:cs="Times New Roman"/>
          <w:sz w:val="28"/>
          <w:szCs w:val="28"/>
        </w:rPr>
        <w:t xml:space="preserve"> -</w:t>
      </w:r>
      <w:r w:rsidRPr="005B62CF">
        <w:rPr>
          <w:rFonts w:ascii="Times New Roman" w:hAnsi="Times New Roman" w:cs="Times New Roman"/>
          <w:sz w:val="28"/>
          <w:szCs w:val="28"/>
        </w:rPr>
        <w:t xml:space="preserve"> «готовят» детей 5-6 лет к школе. </w:t>
      </w:r>
    </w:p>
    <w:p w:rsidR="00754AAB"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Каким образом происходит эта «подготовка к школе»? Да очень просто. Раз в неделю. В вечернее время с 17 часов до 20 часов вечера. В форме классно – урочной системы (3-4 урока подряд по 35 – 40 минут). Предметы (уроки) стандартные – обучение грамоте (+ письмо), математика, окружающий мир. Кстати, домашние задания являются обязательными для выполнения. Учительница домашние задания проверяет, родителям делает </w:t>
      </w:r>
      <w:r w:rsidRPr="005B62CF">
        <w:rPr>
          <w:rFonts w:ascii="Times New Roman" w:hAnsi="Times New Roman" w:cs="Times New Roman"/>
          <w:sz w:val="28"/>
          <w:szCs w:val="28"/>
        </w:rPr>
        <w:lastRenderedPageBreak/>
        <w:t>замечания за отсутс</w:t>
      </w:r>
      <w:r w:rsidR="00754AAB">
        <w:rPr>
          <w:rFonts w:ascii="Times New Roman" w:hAnsi="Times New Roman" w:cs="Times New Roman"/>
          <w:sz w:val="28"/>
          <w:szCs w:val="28"/>
        </w:rPr>
        <w:t>т</w:t>
      </w:r>
      <w:r w:rsidRPr="005B62CF">
        <w:rPr>
          <w:rFonts w:ascii="Times New Roman" w:hAnsi="Times New Roman" w:cs="Times New Roman"/>
          <w:sz w:val="28"/>
          <w:szCs w:val="28"/>
        </w:rPr>
        <w:t xml:space="preserve">вие должного контроля и систематических занятий с детьми. </w:t>
      </w:r>
    </w:p>
    <w:p w:rsidR="005B62CF" w:rsidRPr="005B62CF"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Есть ли оценки, отметки в данной школе? А как же! Девочки и мальчики после уроков хвастаются «радужными», «красными и синими» пятерками. </w:t>
      </w:r>
    </w:p>
    <w:p w:rsidR="005B62CF" w:rsidRPr="005B62CF"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Все вышеописанное не фантазии автора, а зарисовки с натуры. Грустно. Что происходит? А происходит так называемая «подготовка к школе», чего жаждут родители будущих первоклассников. Происходит механический перенос в дошкольное образование школьных форм и методов обучения, предметной системы образования, формирование «узкопредметных ЗУНов» и дублирование программы 1 класса. </w:t>
      </w:r>
    </w:p>
    <w:p w:rsidR="005B62CF" w:rsidRPr="005B62CF"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«Так же нельзя»</w:t>
      </w:r>
      <w:r w:rsidR="00745E20">
        <w:rPr>
          <w:rFonts w:ascii="Times New Roman" w:hAnsi="Times New Roman" w:cs="Times New Roman"/>
          <w:sz w:val="28"/>
          <w:szCs w:val="28"/>
        </w:rPr>
        <w:t xml:space="preserve">, </w:t>
      </w:r>
      <w:r w:rsidRPr="005B62CF">
        <w:rPr>
          <w:rFonts w:ascii="Times New Roman" w:hAnsi="Times New Roman" w:cs="Times New Roman"/>
          <w:sz w:val="28"/>
          <w:szCs w:val="28"/>
        </w:rPr>
        <w:t xml:space="preserve"> - заметят коллеги – читатели данной брошюры. </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В работе образовательных учреждений такого типа масса нарушений.</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Продуктивное время – с 9 ч. утра до 12 ч. дня, а не вечером. </w:t>
      </w:r>
      <w:r>
        <w:rPr>
          <w:rFonts w:ascii="Times New Roman" w:hAnsi="Times New Roman" w:cs="Times New Roman"/>
          <w:sz w:val="28"/>
          <w:szCs w:val="28"/>
        </w:rPr>
        <w:t>Должны быть н</w:t>
      </w:r>
      <w:r w:rsidRPr="005B62CF">
        <w:rPr>
          <w:rFonts w:ascii="Times New Roman" w:hAnsi="Times New Roman" w:cs="Times New Roman"/>
          <w:sz w:val="28"/>
          <w:szCs w:val="28"/>
        </w:rPr>
        <w:t>е уроки по 35 – 40 минут, а развивающие занятия в игровой форме, в интерактивном режиме (если уж организуете такую деятельность)</w:t>
      </w:r>
      <w:r w:rsidR="00745E20">
        <w:rPr>
          <w:rFonts w:ascii="Times New Roman" w:hAnsi="Times New Roman" w:cs="Times New Roman"/>
          <w:sz w:val="28"/>
          <w:szCs w:val="28"/>
        </w:rPr>
        <w:t xml:space="preserve"> </w:t>
      </w:r>
      <w:r w:rsidRPr="005B62CF">
        <w:rPr>
          <w:rFonts w:ascii="Times New Roman" w:hAnsi="Times New Roman" w:cs="Times New Roman"/>
          <w:sz w:val="28"/>
          <w:szCs w:val="28"/>
        </w:rPr>
        <w:t xml:space="preserve"> по 15 – 20 минут несколько раз в неделю. Никаких домашних заданий и прессинга родителей. Только демократический стиль общения и приглашение к сотрудничеству и сотворчеству. Самое главное – учет возрастных, психо-физиологических особенно</w:t>
      </w:r>
      <w:r w:rsidR="00754AAB">
        <w:rPr>
          <w:rFonts w:ascii="Times New Roman" w:hAnsi="Times New Roman" w:cs="Times New Roman"/>
          <w:sz w:val="28"/>
          <w:szCs w:val="28"/>
        </w:rPr>
        <w:t>стей детей дошкольного возраста.</w:t>
      </w:r>
    </w:p>
    <w:p w:rsidR="005B62CF" w:rsidRPr="005B62CF"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К чему приведут такие уроки в «Золотых ключиках»? К еще большим проблемам в мотивации учения, в произвольности поведения, в эмоционально – волевой сфере, социализации и др.</w:t>
      </w:r>
    </w:p>
    <w:p w:rsidR="005B62CF" w:rsidRPr="005B62CF" w:rsidRDefault="005B62CF" w:rsidP="00754AAB">
      <w:pPr>
        <w:spacing w:after="0"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Почему, вообще, данная ситуация в образовании стала возможной?</w:t>
      </w:r>
    </w:p>
    <w:p w:rsidR="005B62CF" w:rsidRPr="005B62CF" w:rsidRDefault="005752CB"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этот вопрос отвечает пункт</w:t>
      </w:r>
      <w:r w:rsidR="005B62CF" w:rsidRPr="005B62CF">
        <w:rPr>
          <w:rFonts w:ascii="Times New Roman" w:hAnsi="Times New Roman" w:cs="Times New Roman"/>
          <w:sz w:val="28"/>
          <w:szCs w:val="28"/>
        </w:rPr>
        <w:t xml:space="preserve"> № 5 из вышеобозначенного перечня проблем преемственности:</w:t>
      </w:r>
      <w:r w:rsidR="00745E20">
        <w:rPr>
          <w:rFonts w:ascii="Times New Roman" w:hAnsi="Times New Roman" w:cs="Times New Roman"/>
          <w:sz w:val="28"/>
          <w:szCs w:val="28"/>
        </w:rPr>
        <w:t xml:space="preserve"> </w:t>
      </w:r>
      <w:r>
        <w:rPr>
          <w:rFonts w:ascii="Times New Roman" w:hAnsi="Times New Roman" w:cs="Times New Roman"/>
          <w:sz w:val="28"/>
          <w:szCs w:val="28"/>
        </w:rPr>
        <w:t>«</w:t>
      </w:r>
      <w:r w:rsidR="005B62CF" w:rsidRPr="005B62CF">
        <w:rPr>
          <w:rFonts w:ascii="Times New Roman" w:hAnsi="Times New Roman" w:cs="Times New Roman"/>
          <w:sz w:val="28"/>
          <w:szCs w:val="28"/>
        </w:rPr>
        <w:t>неправильная, ложная, односторонняя трактовка социумом «готовности к школе», определяемая умением читать, писать и демонстрировать способность к логическому мышлению. На самом деле, настоящая  «готовность к школе – это сочетание  психофизиологического, социального и интеллектуального факторов».</w:t>
      </w:r>
    </w:p>
    <w:p w:rsidR="00754AAB" w:rsidRDefault="00456B64" w:rsidP="00754AAB">
      <w:pPr>
        <w:ind w:left="720"/>
        <w:jc w:val="center"/>
        <w:rPr>
          <w:rFonts w:ascii="Times New Roman" w:hAnsi="Times New Roman" w:cs="Times New Roman"/>
          <w:b/>
          <w:sz w:val="28"/>
          <w:szCs w:val="28"/>
        </w:rPr>
      </w:pPr>
      <w:r>
        <w:rPr>
          <w:rFonts w:ascii="Times New Roman" w:hAnsi="Times New Roman" w:cs="Times New Roman"/>
          <w:b/>
          <w:sz w:val="28"/>
          <w:szCs w:val="28"/>
        </w:rPr>
        <w:lastRenderedPageBreak/>
        <w:t>Готовность к школе и как мы ее понимаем.</w:t>
      </w:r>
    </w:p>
    <w:p w:rsidR="005B62CF" w:rsidRPr="00456B64" w:rsidRDefault="00456B64" w:rsidP="00754AAB">
      <w:pPr>
        <w:ind w:left="720"/>
        <w:jc w:val="center"/>
        <w:rPr>
          <w:rFonts w:ascii="Times New Roman" w:hAnsi="Times New Roman" w:cs="Times New Roman"/>
          <w:b/>
          <w:sz w:val="28"/>
          <w:szCs w:val="28"/>
        </w:rPr>
      </w:pPr>
      <w:r>
        <w:rPr>
          <w:rFonts w:ascii="Times New Roman" w:hAnsi="Times New Roman" w:cs="Times New Roman"/>
          <w:b/>
          <w:sz w:val="28"/>
          <w:szCs w:val="28"/>
        </w:rPr>
        <w:t xml:space="preserve"> Диагностика готовности.</w:t>
      </w:r>
    </w:p>
    <w:p w:rsidR="005B62CF" w:rsidRPr="005B62CF"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Однако, что такое готовность, все понимают по-своему. Для одних – это умение ребенка читать, писать и считать (таких родителей, пожалуй, большинство), для др</w:t>
      </w:r>
      <w:r w:rsidR="005752CB">
        <w:rPr>
          <w:rFonts w:ascii="Times New Roman" w:hAnsi="Times New Roman" w:cs="Times New Roman"/>
          <w:sz w:val="28"/>
          <w:szCs w:val="28"/>
        </w:rPr>
        <w:t>угих – это способность сосредота</w:t>
      </w:r>
      <w:r w:rsidRPr="005B62CF">
        <w:rPr>
          <w:rFonts w:ascii="Times New Roman" w:hAnsi="Times New Roman" w:cs="Times New Roman"/>
          <w:sz w:val="28"/>
          <w:szCs w:val="28"/>
        </w:rPr>
        <w:t>чиваться на определенном деле и выполнять его по инструкции, для третьих – это большой запас сведений и знаний по принципу «Всё обо всем» (и чем более разнообразны эти сведения, тем лучше), для четвертых – это желание ребенка быть послушным и выполнять все требования взрослых. Впрочем, перечень этих представлений можно продолжить.  Рассмотрим два типичных примера детей дошкольного возраста.</w:t>
      </w:r>
    </w:p>
    <w:p w:rsidR="005B62CF" w:rsidRPr="00754AAB" w:rsidRDefault="005B62CF" w:rsidP="005B62CF">
      <w:pPr>
        <w:spacing w:line="360" w:lineRule="auto"/>
        <w:ind w:firstLine="708"/>
        <w:jc w:val="both"/>
        <w:rPr>
          <w:rFonts w:ascii="Times New Roman" w:hAnsi="Times New Roman" w:cs="Times New Roman"/>
          <w:i/>
          <w:sz w:val="28"/>
          <w:szCs w:val="28"/>
        </w:rPr>
      </w:pPr>
      <w:r w:rsidRPr="005B62CF">
        <w:rPr>
          <w:rFonts w:ascii="Times New Roman" w:hAnsi="Times New Roman" w:cs="Times New Roman"/>
          <w:b/>
          <w:sz w:val="28"/>
          <w:szCs w:val="28"/>
        </w:rPr>
        <w:t>Пример первый</w:t>
      </w:r>
      <w:r w:rsidR="000672FE">
        <w:rPr>
          <w:rFonts w:ascii="Times New Roman" w:hAnsi="Times New Roman" w:cs="Times New Roman"/>
          <w:sz w:val="28"/>
          <w:szCs w:val="28"/>
        </w:rPr>
        <w:t xml:space="preserve">. </w:t>
      </w:r>
      <w:r w:rsidR="000672FE" w:rsidRPr="00754AAB">
        <w:rPr>
          <w:rFonts w:ascii="Times New Roman" w:hAnsi="Times New Roman" w:cs="Times New Roman"/>
          <w:i/>
          <w:sz w:val="28"/>
          <w:szCs w:val="28"/>
        </w:rPr>
        <w:t>Рите</w:t>
      </w:r>
      <w:r w:rsidRPr="00754AAB">
        <w:rPr>
          <w:rFonts w:ascii="Times New Roman" w:hAnsi="Times New Roman" w:cs="Times New Roman"/>
          <w:i/>
          <w:sz w:val="28"/>
          <w:szCs w:val="28"/>
        </w:rPr>
        <w:t xml:space="preserve"> в сентябре исполнилось 6 лет 7 месяцев. Она живая, подвижная и веселая девочка, хорошо читает (бабушка научила ее читать в 5 лет), умеет считать, красочно описывает приключения любимого кота Афони на даче и любит «порассуждать» о политике. По словам мамы, «от телевизора их с бабушкой не оторвать – все сериалы и все выпуски новостей пропустить н</w:t>
      </w:r>
      <w:r w:rsidR="005752CB" w:rsidRPr="00754AAB">
        <w:rPr>
          <w:rFonts w:ascii="Times New Roman" w:hAnsi="Times New Roman" w:cs="Times New Roman"/>
          <w:i/>
          <w:sz w:val="28"/>
          <w:szCs w:val="28"/>
        </w:rPr>
        <w:t>е</w:t>
      </w:r>
      <w:r w:rsidRPr="00754AAB">
        <w:rPr>
          <w:rFonts w:ascii="Times New Roman" w:hAnsi="Times New Roman" w:cs="Times New Roman"/>
          <w:i/>
          <w:sz w:val="28"/>
          <w:szCs w:val="28"/>
        </w:rPr>
        <w:t xml:space="preserve"> могут». Казалось бы, всё в порядке, однако продолжим рассказ мамы: «…она фактически выросла с бабушкой,  ей с ней интересно – бабушка ее развлекает и балует, она не знает слов «нет» и «надо». Бабушка предпочитает угов</w:t>
      </w:r>
      <w:r w:rsidR="000672FE" w:rsidRPr="00754AAB">
        <w:rPr>
          <w:rFonts w:ascii="Times New Roman" w:hAnsi="Times New Roman" w:cs="Times New Roman"/>
          <w:i/>
          <w:sz w:val="28"/>
          <w:szCs w:val="28"/>
        </w:rPr>
        <w:t>оры, обещает награду, тогда Рита</w:t>
      </w:r>
      <w:r w:rsidRPr="00754AAB">
        <w:rPr>
          <w:rFonts w:ascii="Times New Roman" w:hAnsi="Times New Roman" w:cs="Times New Roman"/>
          <w:i/>
          <w:sz w:val="28"/>
          <w:szCs w:val="28"/>
        </w:rPr>
        <w:t xml:space="preserve"> что-то выполняет. В прошлом году мы решили заниматься музыкой (в музыкальной школе), но уже через месяц бросили. В музыкальной школе все было «неинтересно», нужно было дома заниматься каждый день, а в школе еще сложнее </w:t>
      </w:r>
      <w:r w:rsidR="00745E20">
        <w:rPr>
          <w:rFonts w:ascii="Times New Roman" w:hAnsi="Times New Roman" w:cs="Times New Roman"/>
          <w:i/>
          <w:sz w:val="28"/>
          <w:szCs w:val="28"/>
        </w:rPr>
        <w:t xml:space="preserve">: </w:t>
      </w:r>
      <w:r w:rsidRPr="00754AAB">
        <w:rPr>
          <w:rFonts w:ascii="Times New Roman" w:hAnsi="Times New Roman" w:cs="Times New Roman"/>
          <w:i/>
          <w:sz w:val="28"/>
          <w:szCs w:val="28"/>
        </w:rPr>
        <w:t>там на нее никто не обращал особого внимания, в группе было 17 детей, но она ни с кем не хотела общаться. Слезы были почти каждый день, пришлось все бросить, да и бабушка уговаривала, уверяя, чт</w:t>
      </w:r>
      <w:r w:rsidR="000672FE" w:rsidRPr="00754AAB">
        <w:rPr>
          <w:rFonts w:ascii="Times New Roman" w:hAnsi="Times New Roman" w:cs="Times New Roman"/>
          <w:i/>
          <w:sz w:val="28"/>
          <w:szCs w:val="28"/>
        </w:rPr>
        <w:t>о всему ее научит». В школу Рита</w:t>
      </w:r>
      <w:r w:rsidRPr="00754AAB">
        <w:rPr>
          <w:rFonts w:ascii="Times New Roman" w:hAnsi="Times New Roman" w:cs="Times New Roman"/>
          <w:i/>
          <w:sz w:val="28"/>
          <w:szCs w:val="28"/>
        </w:rPr>
        <w:t xml:space="preserve"> идти не хочет. По-видимому, сказывается неудачный опыт дошкольного обучения.</w:t>
      </w:r>
    </w:p>
    <w:p w:rsidR="005B62CF" w:rsidRPr="005B62CF" w:rsidRDefault="000672FE" w:rsidP="005B62C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Готова ли Рита</w:t>
      </w:r>
      <w:r w:rsidR="005B62CF" w:rsidRPr="005B62CF">
        <w:rPr>
          <w:rFonts w:ascii="Times New Roman" w:hAnsi="Times New Roman" w:cs="Times New Roman"/>
          <w:sz w:val="28"/>
          <w:szCs w:val="28"/>
        </w:rPr>
        <w:t xml:space="preserve"> к школе? С точки зрения общего развития – да. Она хорошо развита, разумна, у нее богатая речь, она многое знает и умеет, но… Школа принципиально изменит образ ее жизни, девочка должна будет жить по правилам, идти в школу и заниматься не только тогда, когда хочется и интересно. Ей придется ежедневно общаться с детьми, и никто не может гарантировать, что это общение будет бесконфликтным. Ей придется привыкнуть к тому, что учитель не бабушка и будет уделять внимание не только</w:t>
      </w:r>
      <w:r>
        <w:rPr>
          <w:rFonts w:ascii="Times New Roman" w:hAnsi="Times New Roman" w:cs="Times New Roman"/>
          <w:sz w:val="28"/>
          <w:szCs w:val="28"/>
        </w:rPr>
        <w:t xml:space="preserve"> ей одной. Готова ли к этому Рит</w:t>
      </w:r>
      <w:r w:rsidR="005B62CF" w:rsidRPr="005B62CF">
        <w:rPr>
          <w:rFonts w:ascii="Times New Roman" w:hAnsi="Times New Roman" w:cs="Times New Roman"/>
          <w:sz w:val="28"/>
          <w:szCs w:val="28"/>
        </w:rPr>
        <w:t>а? Пожалуй, нет.</w:t>
      </w:r>
    </w:p>
    <w:p w:rsidR="005B62CF" w:rsidRPr="00754AAB" w:rsidRDefault="005B62CF" w:rsidP="005B62CF">
      <w:pPr>
        <w:spacing w:line="360" w:lineRule="auto"/>
        <w:ind w:firstLine="708"/>
        <w:jc w:val="both"/>
        <w:rPr>
          <w:rFonts w:ascii="Times New Roman" w:hAnsi="Times New Roman" w:cs="Times New Roman"/>
          <w:i/>
          <w:sz w:val="28"/>
          <w:szCs w:val="28"/>
        </w:rPr>
      </w:pPr>
      <w:r w:rsidRPr="005B62CF">
        <w:rPr>
          <w:rFonts w:ascii="Times New Roman" w:hAnsi="Times New Roman" w:cs="Times New Roman"/>
          <w:b/>
          <w:sz w:val="28"/>
          <w:szCs w:val="28"/>
        </w:rPr>
        <w:t>Пример второй</w:t>
      </w:r>
      <w:r w:rsidR="005752CB">
        <w:rPr>
          <w:rFonts w:ascii="Times New Roman" w:hAnsi="Times New Roman" w:cs="Times New Roman"/>
          <w:sz w:val="28"/>
          <w:szCs w:val="28"/>
        </w:rPr>
        <w:t xml:space="preserve">. </w:t>
      </w:r>
      <w:r w:rsidR="005752CB" w:rsidRPr="00754AAB">
        <w:rPr>
          <w:rFonts w:ascii="Times New Roman" w:hAnsi="Times New Roman" w:cs="Times New Roman"/>
          <w:i/>
          <w:sz w:val="28"/>
          <w:szCs w:val="28"/>
        </w:rPr>
        <w:t>Саша</w:t>
      </w:r>
      <w:r w:rsidRPr="00754AAB">
        <w:rPr>
          <w:rFonts w:ascii="Times New Roman" w:hAnsi="Times New Roman" w:cs="Times New Roman"/>
          <w:i/>
          <w:sz w:val="28"/>
          <w:szCs w:val="28"/>
        </w:rPr>
        <w:t>, по мнению родителей, не просто готов к школе, но даже не к обычной, а с углубленным изучением иностранного языка (с первого класса в этой школе дети начин</w:t>
      </w:r>
      <w:r w:rsidR="005752CB" w:rsidRPr="00754AAB">
        <w:rPr>
          <w:rFonts w:ascii="Times New Roman" w:hAnsi="Times New Roman" w:cs="Times New Roman"/>
          <w:i/>
          <w:sz w:val="28"/>
          <w:szCs w:val="28"/>
        </w:rPr>
        <w:t>ают учить английский и китайский</w:t>
      </w:r>
      <w:r w:rsidRPr="00754AAB">
        <w:rPr>
          <w:rFonts w:ascii="Times New Roman" w:hAnsi="Times New Roman" w:cs="Times New Roman"/>
          <w:i/>
          <w:sz w:val="28"/>
          <w:szCs w:val="28"/>
        </w:rPr>
        <w:t>). Мальчик до школы занимался с учительницей английского языка и с педагогом-логопедом. Правда, как рассказывают родители, «большими успехами в английском похвастаться нельзя, но логопед поставил все звуки, остались только запинки в речи, которые проявл</w:t>
      </w:r>
      <w:r w:rsidR="000672FE" w:rsidRPr="00754AAB">
        <w:rPr>
          <w:rFonts w:ascii="Times New Roman" w:hAnsi="Times New Roman" w:cs="Times New Roman"/>
          <w:i/>
          <w:sz w:val="28"/>
          <w:szCs w:val="28"/>
        </w:rPr>
        <w:t>яются не всегда. К тому же Саша</w:t>
      </w:r>
      <w:r w:rsidRPr="00754AAB">
        <w:rPr>
          <w:rFonts w:ascii="Times New Roman" w:hAnsi="Times New Roman" w:cs="Times New Roman"/>
          <w:i/>
          <w:sz w:val="28"/>
          <w:szCs w:val="28"/>
        </w:rPr>
        <w:t xml:space="preserve"> часто болел, через месяц-полтора – очередная простуда. Из-за этого в де</w:t>
      </w:r>
      <w:r w:rsidR="005752CB" w:rsidRPr="00754AAB">
        <w:rPr>
          <w:rFonts w:ascii="Times New Roman" w:hAnsi="Times New Roman" w:cs="Times New Roman"/>
          <w:i/>
          <w:sz w:val="28"/>
          <w:szCs w:val="28"/>
        </w:rPr>
        <w:t>тский сад ходил только год»</w:t>
      </w:r>
      <w:r w:rsidR="00745E20">
        <w:rPr>
          <w:rFonts w:ascii="Times New Roman" w:hAnsi="Times New Roman" w:cs="Times New Roman"/>
          <w:i/>
          <w:sz w:val="28"/>
          <w:szCs w:val="28"/>
        </w:rPr>
        <w:t>.</w:t>
      </w:r>
      <w:r w:rsidR="005752CB" w:rsidRPr="00754AAB">
        <w:rPr>
          <w:rFonts w:ascii="Times New Roman" w:hAnsi="Times New Roman" w:cs="Times New Roman"/>
          <w:i/>
          <w:sz w:val="28"/>
          <w:szCs w:val="28"/>
        </w:rPr>
        <w:t xml:space="preserve"> Саш</w:t>
      </w:r>
      <w:r w:rsidRPr="00754AAB">
        <w:rPr>
          <w:rFonts w:ascii="Times New Roman" w:hAnsi="Times New Roman" w:cs="Times New Roman"/>
          <w:i/>
          <w:sz w:val="28"/>
          <w:szCs w:val="28"/>
        </w:rPr>
        <w:t>а – спокойный, рассудительный, говорит мало, отвечает на вопросы односложно, «слова из него не вытянешь», - подтверждает мама. Любимое занятие – машины, у него большая коллекция игрушечных автомобилей, знает все марки (это общее с папой увлечение).</w:t>
      </w:r>
    </w:p>
    <w:p w:rsidR="005B62CF" w:rsidRPr="00754AAB" w:rsidRDefault="005752CB" w:rsidP="005B62CF">
      <w:pPr>
        <w:spacing w:line="360" w:lineRule="auto"/>
        <w:ind w:firstLine="708"/>
        <w:jc w:val="both"/>
        <w:rPr>
          <w:rFonts w:ascii="Times New Roman" w:hAnsi="Times New Roman" w:cs="Times New Roman"/>
          <w:i/>
          <w:sz w:val="28"/>
          <w:szCs w:val="28"/>
        </w:rPr>
      </w:pPr>
      <w:r w:rsidRPr="00754AAB">
        <w:rPr>
          <w:rFonts w:ascii="Times New Roman" w:hAnsi="Times New Roman" w:cs="Times New Roman"/>
          <w:i/>
          <w:sz w:val="28"/>
          <w:szCs w:val="28"/>
        </w:rPr>
        <w:t xml:space="preserve">В </w:t>
      </w:r>
      <w:r w:rsidR="000672FE" w:rsidRPr="00754AAB">
        <w:rPr>
          <w:rFonts w:ascii="Times New Roman" w:hAnsi="Times New Roman" w:cs="Times New Roman"/>
          <w:i/>
          <w:sz w:val="28"/>
          <w:szCs w:val="28"/>
        </w:rPr>
        <w:t>отличие от Риты</w:t>
      </w:r>
      <w:r w:rsidRPr="00754AAB">
        <w:rPr>
          <w:rFonts w:ascii="Times New Roman" w:hAnsi="Times New Roman" w:cs="Times New Roman"/>
          <w:i/>
          <w:sz w:val="28"/>
          <w:szCs w:val="28"/>
        </w:rPr>
        <w:t>, Саша</w:t>
      </w:r>
      <w:r w:rsidR="005B62CF" w:rsidRPr="00754AAB">
        <w:rPr>
          <w:rFonts w:ascii="Times New Roman" w:hAnsi="Times New Roman" w:cs="Times New Roman"/>
          <w:i/>
          <w:sz w:val="28"/>
          <w:szCs w:val="28"/>
        </w:rPr>
        <w:t xml:space="preserve"> очень хочет в школу, он надеется, что в школе появятся новые друзья, там будет интересно. Пока у него «два настоящих друга: один – сосед по даче, с другим они играют и гуляют почти каждый день, живут рядом».</w:t>
      </w:r>
    </w:p>
    <w:p w:rsidR="005B62CF" w:rsidRPr="00E371D0" w:rsidRDefault="00456B64" w:rsidP="005B62CF">
      <w:pPr>
        <w:spacing w:line="360" w:lineRule="auto"/>
        <w:ind w:firstLine="708"/>
        <w:jc w:val="both"/>
        <w:rPr>
          <w:rFonts w:ascii="Times New Roman" w:hAnsi="Times New Roman" w:cs="Times New Roman"/>
          <w:i/>
          <w:sz w:val="28"/>
          <w:szCs w:val="28"/>
        </w:rPr>
      </w:pPr>
      <w:r>
        <w:rPr>
          <w:rFonts w:ascii="Times New Roman" w:hAnsi="Times New Roman" w:cs="Times New Roman"/>
          <w:sz w:val="28"/>
          <w:szCs w:val="28"/>
        </w:rPr>
        <w:t xml:space="preserve"> </w:t>
      </w:r>
      <w:r w:rsidRPr="00E371D0">
        <w:rPr>
          <w:rFonts w:ascii="Times New Roman" w:hAnsi="Times New Roman" w:cs="Times New Roman"/>
          <w:i/>
          <w:sz w:val="28"/>
          <w:szCs w:val="28"/>
        </w:rPr>
        <w:t>П</w:t>
      </w:r>
      <w:r w:rsidR="000672FE" w:rsidRPr="00E371D0">
        <w:rPr>
          <w:rFonts w:ascii="Times New Roman" w:hAnsi="Times New Roman" w:cs="Times New Roman"/>
          <w:i/>
          <w:sz w:val="28"/>
          <w:szCs w:val="28"/>
        </w:rPr>
        <w:t>ервая встреча</w:t>
      </w:r>
      <w:r w:rsidRPr="00E371D0">
        <w:rPr>
          <w:rFonts w:ascii="Times New Roman" w:hAnsi="Times New Roman" w:cs="Times New Roman"/>
          <w:i/>
          <w:sz w:val="28"/>
          <w:szCs w:val="28"/>
        </w:rPr>
        <w:t xml:space="preserve"> психолога</w:t>
      </w:r>
      <w:r w:rsidR="000672FE" w:rsidRPr="00E371D0">
        <w:rPr>
          <w:rFonts w:ascii="Times New Roman" w:hAnsi="Times New Roman" w:cs="Times New Roman"/>
          <w:i/>
          <w:sz w:val="28"/>
          <w:szCs w:val="28"/>
        </w:rPr>
        <w:t xml:space="preserve"> с Сашей</w:t>
      </w:r>
      <w:r w:rsidR="005B62CF" w:rsidRPr="00E371D0">
        <w:rPr>
          <w:rFonts w:ascii="Times New Roman" w:hAnsi="Times New Roman" w:cs="Times New Roman"/>
          <w:i/>
          <w:sz w:val="28"/>
          <w:szCs w:val="28"/>
        </w:rPr>
        <w:t xml:space="preserve"> и его родителями состоялась почти за </w:t>
      </w:r>
      <w:r w:rsidRPr="00E371D0">
        <w:rPr>
          <w:rFonts w:ascii="Times New Roman" w:hAnsi="Times New Roman" w:cs="Times New Roman"/>
          <w:i/>
          <w:sz w:val="28"/>
          <w:szCs w:val="28"/>
        </w:rPr>
        <w:t>полгода  до школы – в апреле, специалист тогда посоветовал</w:t>
      </w:r>
      <w:r w:rsidR="005B62CF" w:rsidRPr="00E371D0">
        <w:rPr>
          <w:rFonts w:ascii="Times New Roman" w:hAnsi="Times New Roman" w:cs="Times New Roman"/>
          <w:i/>
          <w:sz w:val="28"/>
          <w:szCs w:val="28"/>
        </w:rPr>
        <w:t xml:space="preserve"> родителям не отдавать его в школу с углубленным изуч</w:t>
      </w:r>
      <w:r w:rsidRPr="00E371D0">
        <w:rPr>
          <w:rFonts w:ascii="Times New Roman" w:hAnsi="Times New Roman" w:cs="Times New Roman"/>
          <w:i/>
          <w:sz w:val="28"/>
          <w:szCs w:val="28"/>
        </w:rPr>
        <w:t>ением языков, так как обнаружил</w:t>
      </w:r>
      <w:r w:rsidR="005B62CF" w:rsidRPr="00E371D0">
        <w:rPr>
          <w:rFonts w:ascii="Times New Roman" w:hAnsi="Times New Roman" w:cs="Times New Roman"/>
          <w:i/>
          <w:sz w:val="28"/>
          <w:szCs w:val="28"/>
        </w:rPr>
        <w:t xml:space="preserve"> несформированность речи, а занятия с логопедом решили </w:t>
      </w:r>
      <w:r w:rsidR="005B62CF" w:rsidRPr="00E371D0">
        <w:rPr>
          <w:rFonts w:ascii="Times New Roman" w:hAnsi="Times New Roman" w:cs="Times New Roman"/>
          <w:i/>
          <w:sz w:val="28"/>
          <w:szCs w:val="28"/>
        </w:rPr>
        <w:lastRenderedPageBreak/>
        <w:t>только одну проблему – звук</w:t>
      </w:r>
      <w:r w:rsidR="000672FE" w:rsidRPr="00E371D0">
        <w:rPr>
          <w:rFonts w:ascii="Times New Roman" w:hAnsi="Times New Roman" w:cs="Times New Roman"/>
          <w:i/>
          <w:sz w:val="28"/>
          <w:szCs w:val="28"/>
        </w:rPr>
        <w:t>опроизношения. Кроме того, Саша</w:t>
      </w:r>
      <w:r w:rsidR="005B62CF" w:rsidRPr="00E371D0">
        <w:rPr>
          <w:rFonts w:ascii="Times New Roman" w:hAnsi="Times New Roman" w:cs="Times New Roman"/>
          <w:i/>
          <w:sz w:val="28"/>
          <w:szCs w:val="28"/>
        </w:rPr>
        <w:t xml:space="preserve"> относится к категории так называемых часто болеющих детей, такие дети быстро утомляются,  у них снижена работоспособность, а школа с углубленным изучением иностранного языка требует ежедневной интенсивной и сложной учебной деятельности в течение 5-6 уроков, которая не по силам болезненному ребенку. Запинки в речи, которые мама считала не стоящими внимания, и ряд других признаков (беспокойный сон, страхи) свидетельствовали о том, что нервная система ребенка не выдержит чрезмерной нагрузки в школе и дома: возможен срыв адаптации. Однако переубедить родителей не удалос</w:t>
      </w:r>
      <w:r w:rsidR="005752CB" w:rsidRPr="00E371D0">
        <w:rPr>
          <w:rFonts w:ascii="Times New Roman" w:hAnsi="Times New Roman" w:cs="Times New Roman"/>
          <w:i/>
          <w:sz w:val="28"/>
          <w:szCs w:val="28"/>
        </w:rPr>
        <w:t>ь, а тестирование  в школе Саша</w:t>
      </w:r>
      <w:r w:rsidR="005B62CF" w:rsidRPr="00E371D0">
        <w:rPr>
          <w:rFonts w:ascii="Times New Roman" w:hAnsi="Times New Roman" w:cs="Times New Roman"/>
          <w:i/>
          <w:sz w:val="28"/>
          <w:szCs w:val="28"/>
        </w:rPr>
        <w:t xml:space="preserve"> успешно прошел. Вто</w:t>
      </w:r>
      <w:r w:rsidR="005752CB" w:rsidRPr="00E371D0">
        <w:rPr>
          <w:rFonts w:ascii="Times New Roman" w:hAnsi="Times New Roman" w:cs="Times New Roman"/>
          <w:i/>
          <w:sz w:val="28"/>
          <w:szCs w:val="28"/>
        </w:rPr>
        <w:t>рой раз родители пришли с Сашей</w:t>
      </w:r>
      <w:r w:rsidR="005B62CF" w:rsidRPr="00E371D0">
        <w:rPr>
          <w:rFonts w:ascii="Times New Roman" w:hAnsi="Times New Roman" w:cs="Times New Roman"/>
          <w:i/>
          <w:sz w:val="28"/>
          <w:szCs w:val="28"/>
        </w:rPr>
        <w:t xml:space="preserve"> чере</w:t>
      </w:r>
      <w:r w:rsidR="005752CB" w:rsidRPr="00E371D0">
        <w:rPr>
          <w:rFonts w:ascii="Times New Roman" w:hAnsi="Times New Roman" w:cs="Times New Roman"/>
          <w:i/>
          <w:sz w:val="28"/>
          <w:szCs w:val="28"/>
        </w:rPr>
        <w:t>з три месяца после начала учебы и рассказали о том,</w:t>
      </w:r>
      <w:r w:rsidR="000672FE" w:rsidRPr="00E371D0">
        <w:rPr>
          <w:rFonts w:ascii="Times New Roman" w:hAnsi="Times New Roman" w:cs="Times New Roman"/>
          <w:i/>
          <w:sz w:val="28"/>
          <w:szCs w:val="28"/>
        </w:rPr>
        <w:t xml:space="preserve"> что опасения специалистов были верными.</w:t>
      </w:r>
    </w:p>
    <w:p w:rsidR="005B62CF" w:rsidRPr="005B62CF" w:rsidRDefault="005B62CF" w:rsidP="005B62CF">
      <w:pPr>
        <w:spacing w:line="360" w:lineRule="auto"/>
        <w:ind w:firstLine="708"/>
        <w:jc w:val="center"/>
        <w:rPr>
          <w:rFonts w:ascii="Times New Roman" w:hAnsi="Times New Roman" w:cs="Times New Roman"/>
          <w:b/>
          <w:sz w:val="28"/>
          <w:szCs w:val="28"/>
        </w:rPr>
      </w:pPr>
      <w:r w:rsidRPr="005B62CF">
        <w:rPr>
          <w:rFonts w:ascii="Times New Roman" w:hAnsi="Times New Roman" w:cs="Times New Roman"/>
          <w:b/>
          <w:sz w:val="28"/>
          <w:szCs w:val="28"/>
        </w:rPr>
        <w:t xml:space="preserve">Готов ли </w:t>
      </w:r>
      <w:r w:rsidR="000672FE">
        <w:rPr>
          <w:rFonts w:ascii="Times New Roman" w:hAnsi="Times New Roman" w:cs="Times New Roman"/>
          <w:b/>
          <w:sz w:val="28"/>
          <w:szCs w:val="28"/>
        </w:rPr>
        <w:t xml:space="preserve">Ваш </w:t>
      </w:r>
      <w:r w:rsidRPr="005B62CF">
        <w:rPr>
          <w:rFonts w:ascii="Times New Roman" w:hAnsi="Times New Roman" w:cs="Times New Roman"/>
          <w:b/>
          <w:sz w:val="28"/>
          <w:szCs w:val="28"/>
        </w:rPr>
        <w:t>ребенок к школе?</w:t>
      </w:r>
    </w:p>
    <w:p w:rsidR="005B62CF" w:rsidRPr="005B62CF"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ab/>
        <w:t>Для того чтобы понять, готов ли ваш ребенок к школе, попробуйте ответить на вопросы нашей анкеты.</w:t>
      </w:r>
    </w:p>
    <w:p w:rsidR="00754AAB"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Оценка ответов: </w:t>
      </w:r>
    </w:p>
    <w:p w:rsidR="00754AAB"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ставьте 5 баллов, если так бывает всегда, если способность или качество не вызывает сомнения; </w:t>
      </w:r>
    </w:p>
    <w:p w:rsidR="00754AAB"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4 балла, если иногда бывает иначе, если вы считаете, что это качество, умение может быть развито лучше; </w:t>
      </w:r>
    </w:p>
    <w:p w:rsidR="00754AAB"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3 балла, если есть проблемы: поведение, качества, умения развиты недостаточно; </w:t>
      </w:r>
    </w:p>
    <w:p w:rsidR="00754AAB"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2 балла, если поведение, качества, умения проявляются редко, не сформированы или для этого нужны определенные условия; </w:t>
      </w:r>
    </w:p>
    <w:p w:rsidR="005B62CF" w:rsidRPr="005B62CF"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1 балл – поведение, качества, умения выражены очень слабо, реализуются с большим трудом.</w:t>
      </w:r>
    </w:p>
    <w:p w:rsidR="005B62CF" w:rsidRPr="005B62CF" w:rsidRDefault="005B62CF" w:rsidP="005B62CF">
      <w:pPr>
        <w:spacing w:line="360" w:lineRule="auto"/>
        <w:ind w:firstLine="708"/>
        <w:jc w:val="both"/>
        <w:rPr>
          <w:rFonts w:ascii="Times New Roman" w:hAnsi="Times New Roman" w:cs="Times New Roman"/>
          <w:b/>
          <w:sz w:val="28"/>
          <w:szCs w:val="28"/>
        </w:rPr>
      </w:pPr>
      <w:r w:rsidRPr="005B62CF">
        <w:rPr>
          <w:rFonts w:ascii="Times New Roman" w:hAnsi="Times New Roman" w:cs="Times New Roman"/>
          <w:b/>
          <w:sz w:val="28"/>
          <w:szCs w:val="28"/>
        </w:rPr>
        <w:lastRenderedPageBreak/>
        <w:t xml:space="preserve">Не торопитесь с ответами. Внимательно понаблюдайте за ребенком. Возможно, на что-то вы просто не обращали внимания. Не делайте поспешных выводов. Если ответ на какой-то вопрос затруднителен, продолжайте наблюдать за ребенком. При этом не ставьте ему никаких условий, не говорите, что хотите проверить его, и т.п. Возможно, для того чтобы ответить на все вопросы, вам нужно будет несколько дней. </w:t>
      </w:r>
    </w:p>
    <w:p w:rsidR="005B62CF" w:rsidRPr="005B62CF" w:rsidRDefault="005B62CF" w:rsidP="005B62CF">
      <w:pPr>
        <w:spacing w:line="360" w:lineRule="auto"/>
        <w:ind w:firstLine="708"/>
        <w:jc w:val="both"/>
        <w:rPr>
          <w:rFonts w:ascii="Times New Roman" w:hAnsi="Times New Roman" w:cs="Times New Roman"/>
          <w:sz w:val="28"/>
          <w:szCs w:val="28"/>
        </w:rPr>
      </w:pPr>
      <w:r w:rsidRPr="005B62CF">
        <w:rPr>
          <w:rFonts w:ascii="Times New Roman" w:hAnsi="Times New Roman" w:cs="Times New Roman"/>
          <w:sz w:val="28"/>
          <w:szCs w:val="28"/>
        </w:rPr>
        <w:t xml:space="preserve">На вопросы могут ответить не только родители, члены семьи, но и воспитатели, которые хорошо знают ребенка. Это позволит сравнить ответы, и, возможно, они будут совершенно разными. Все вопросы сгруппированы в отдельные блоки. Это разделение достаточно условно, так как все стороны развития ребенка взаимосвязаны и взаимообусловлены, но такое разделение позволит более четко представить «слабое звено» в развитии. </w:t>
      </w:r>
    </w:p>
    <w:p w:rsidR="005B62CF" w:rsidRPr="005B62CF" w:rsidRDefault="005B62CF" w:rsidP="005B62CF">
      <w:pPr>
        <w:spacing w:line="360" w:lineRule="auto"/>
        <w:ind w:firstLine="708"/>
        <w:jc w:val="both"/>
        <w:rPr>
          <w:rFonts w:ascii="Times New Roman" w:hAnsi="Times New Roman" w:cs="Times New Roman"/>
          <w:b/>
          <w:sz w:val="28"/>
          <w:szCs w:val="28"/>
        </w:rPr>
      </w:pPr>
      <w:r w:rsidRPr="005B62CF">
        <w:rPr>
          <w:rFonts w:ascii="Times New Roman" w:hAnsi="Times New Roman" w:cs="Times New Roman"/>
          <w:b/>
          <w:sz w:val="28"/>
          <w:szCs w:val="28"/>
        </w:rPr>
        <w:t xml:space="preserve">При выполнении всех заданий важно соблюдать следующие правила тестирования: </w:t>
      </w:r>
    </w:p>
    <w:p w:rsidR="005B62CF" w:rsidRPr="005B62CF" w:rsidRDefault="005B62CF" w:rsidP="005B62CF">
      <w:pPr>
        <w:pStyle w:val="a3"/>
        <w:numPr>
          <w:ilvl w:val="0"/>
          <w:numId w:val="26"/>
        </w:numPr>
        <w:spacing w:after="0" w:line="360" w:lineRule="auto"/>
        <w:ind w:left="0" w:firstLine="0"/>
        <w:jc w:val="both"/>
        <w:rPr>
          <w:rFonts w:ascii="Times New Roman" w:hAnsi="Times New Roman" w:cs="Times New Roman"/>
          <w:b/>
          <w:sz w:val="28"/>
          <w:szCs w:val="28"/>
        </w:rPr>
      </w:pPr>
      <w:r w:rsidRPr="005B62CF">
        <w:rPr>
          <w:rFonts w:ascii="Times New Roman" w:hAnsi="Times New Roman" w:cs="Times New Roman"/>
          <w:b/>
          <w:sz w:val="28"/>
          <w:szCs w:val="28"/>
        </w:rPr>
        <w:t>Взрослый должен сидеть за столом строго напротив ребенка;</w:t>
      </w:r>
    </w:p>
    <w:p w:rsidR="005B62CF" w:rsidRPr="005B62CF" w:rsidRDefault="005B62CF" w:rsidP="005B62CF">
      <w:pPr>
        <w:pStyle w:val="a3"/>
        <w:numPr>
          <w:ilvl w:val="0"/>
          <w:numId w:val="26"/>
        </w:numPr>
        <w:spacing w:after="0" w:line="360" w:lineRule="auto"/>
        <w:ind w:left="0" w:firstLine="0"/>
        <w:jc w:val="both"/>
        <w:rPr>
          <w:rFonts w:ascii="Times New Roman" w:hAnsi="Times New Roman" w:cs="Times New Roman"/>
          <w:b/>
          <w:sz w:val="28"/>
          <w:szCs w:val="28"/>
        </w:rPr>
      </w:pPr>
      <w:r w:rsidRPr="005B62CF">
        <w:rPr>
          <w:rFonts w:ascii="Times New Roman" w:hAnsi="Times New Roman" w:cs="Times New Roman"/>
          <w:b/>
          <w:sz w:val="28"/>
          <w:szCs w:val="28"/>
        </w:rPr>
        <w:t>Все предметы, необходимые для тестирования, должны лежать на маленьком стуле (столе) рядом со взрослыми;</w:t>
      </w:r>
    </w:p>
    <w:p w:rsidR="005B62CF" w:rsidRPr="005B62CF" w:rsidRDefault="005B62CF" w:rsidP="005B62CF">
      <w:pPr>
        <w:pStyle w:val="a3"/>
        <w:numPr>
          <w:ilvl w:val="0"/>
          <w:numId w:val="26"/>
        </w:numPr>
        <w:spacing w:after="0" w:line="360" w:lineRule="auto"/>
        <w:ind w:left="0" w:firstLine="0"/>
        <w:jc w:val="both"/>
        <w:rPr>
          <w:rFonts w:ascii="Times New Roman" w:hAnsi="Times New Roman" w:cs="Times New Roman"/>
          <w:b/>
          <w:sz w:val="28"/>
          <w:szCs w:val="28"/>
        </w:rPr>
      </w:pPr>
      <w:r w:rsidRPr="005B62CF">
        <w:rPr>
          <w:rFonts w:ascii="Times New Roman" w:hAnsi="Times New Roman" w:cs="Times New Roman"/>
          <w:b/>
          <w:sz w:val="28"/>
          <w:szCs w:val="28"/>
        </w:rPr>
        <w:t xml:space="preserve">Необходимые для каждого отдельного задания предметы необходимо класть строго на середину стола </w:t>
      </w:r>
      <w:r w:rsidRPr="005B62CF">
        <w:rPr>
          <w:rFonts w:ascii="Times New Roman" w:hAnsi="Times New Roman" w:cs="Times New Roman"/>
          <w:b/>
          <w:sz w:val="28"/>
          <w:szCs w:val="28"/>
          <w:u w:val="single"/>
        </w:rPr>
        <w:t>перед</w:t>
      </w:r>
      <w:r w:rsidRPr="005B62CF">
        <w:rPr>
          <w:rFonts w:ascii="Times New Roman" w:hAnsi="Times New Roman" w:cs="Times New Roman"/>
          <w:b/>
          <w:sz w:val="28"/>
          <w:szCs w:val="28"/>
        </w:rPr>
        <w:t xml:space="preserve"> ребенком</w:t>
      </w:r>
    </w:p>
    <w:p w:rsidR="00E371D0" w:rsidRDefault="00E371D0" w:rsidP="005B62CF">
      <w:pPr>
        <w:spacing w:line="360" w:lineRule="auto"/>
        <w:jc w:val="center"/>
        <w:rPr>
          <w:rFonts w:ascii="Times New Roman" w:hAnsi="Times New Roman" w:cs="Times New Roman"/>
          <w:b/>
          <w:sz w:val="28"/>
          <w:szCs w:val="28"/>
        </w:rPr>
      </w:pPr>
    </w:p>
    <w:p w:rsidR="005B62CF" w:rsidRPr="005B62CF" w:rsidRDefault="005B62CF" w:rsidP="005B62CF">
      <w:pPr>
        <w:spacing w:line="360" w:lineRule="auto"/>
        <w:jc w:val="center"/>
        <w:rPr>
          <w:rFonts w:ascii="Times New Roman" w:hAnsi="Times New Roman" w:cs="Times New Roman"/>
          <w:b/>
          <w:sz w:val="28"/>
          <w:szCs w:val="28"/>
        </w:rPr>
      </w:pPr>
      <w:r w:rsidRPr="005B62CF">
        <w:rPr>
          <w:rFonts w:ascii="Times New Roman" w:hAnsi="Times New Roman" w:cs="Times New Roman"/>
          <w:b/>
          <w:sz w:val="28"/>
          <w:szCs w:val="28"/>
        </w:rPr>
        <w:t>Анкета</w:t>
      </w:r>
      <w:r w:rsidR="00E371D0">
        <w:rPr>
          <w:rFonts w:ascii="Times New Roman" w:hAnsi="Times New Roman" w:cs="Times New Roman"/>
          <w:b/>
          <w:sz w:val="28"/>
          <w:szCs w:val="28"/>
        </w:rPr>
        <w:t xml:space="preserve"> (автор М. М. Безруких)</w:t>
      </w:r>
    </w:p>
    <w:tbl>
      <w:tblPr>
        <w:tblStyle w:val="a4"/>
        <w:tblW w:w="0" w:type="auto"/>
        <w:tblLook w:val="04A0" w:firstRow="1" w:lastRow="0" w:firstColumn="1" w:lastColumn="0" w:noHBand="0" w:noVBand="1"/>
      </w:tblPr>
      <w:tblGrid>
        <w:gridCol w:w="6596"/>
        <w:gridCol w:w="1173"/>
        <w:gridCol w:w="144"/>
        <w:gridCol w:w="848"/>
        <w:gridCol w:w="811"/>
      </w:tblGrid>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vAlign w:val="center"/>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Социальное развитие ребенка</w:t>
            </w:r>
          </w:p>
        </w:tc>
        <w:tc>
          <w:tcPr>
            <w:tcW w:w="1383" w:type="dxa"/>
            <w:gridSpan w:val="2"/>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Баллы</w:t>
            </w: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vAlign w:val="center"/>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Спокойно идет со сверстниками и взрослыми </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управлять своим поведением, знает, что можно и чего нельзя, не агрессивен, не драчлив</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Умеет общаться с чужими взрослыми людьми, тактичен</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Спокойно адаптируется в новой обстановке (в гостях, в поездке </w:t>
            </w:r>
            <w:r w:rsidRPr="005B62CF">
              <w:rPr>
                <w:rFonts w:ascii="Times New Roman" w:hAnsi="Times New Roman" w:cs="Times New Roman"/>
                <w:sz w:val="28"/>
                <w:szCs w:val="28"/>
              </w:rPr>
              <w:lastRenderedPageBreak/>
              <w:t>и т.п.), не меняет своего поведения, не становится возбужденным</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lastRenderedPageBreak/>
              <w:t>Умеет различать отношение и настроение взрослых</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Организация деятельности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Ребенок воспринимает инструкцию (задание) и по инструкции выполняет действие, не нужно несколько раз повторять инструкцию</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Ребенок не торопится, не суетится, доводит работу до конца, умеет оценить ее качество</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Ребенок способен самостоятельно найти и исправить ошибку в своей работе, не ждет конкретных указаний (сделай так, так и так)</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Ребенок способен сосредоточенно, без отвлечений выполнять задание в течение 10-15 минут</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При неудаче не сердится, принимает помощь взрослых, с подсказкой выполняет задание, не отказывается </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Общее развитие</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к систематизации и классификации (находит общее, различие предметов, явлений, процессов)</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Активно воспринимает любую новую информацию, задает вопросы</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Понимает смысл и последовательность событий (на картинках, в простом рассказе, жизни). Способен сделать простой, логический вывод.</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Имеет элементарный запас сведений о себе, своей семье, быте, умеет ими пользоваться</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Имеет элементарный запас сведений об окружающем мире, умеет ими пользоваться</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Развитие внимания и памяти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к произвольному вниманию (устойчивость внимания – 10-15 мину), не отвлекается, даже если деятельность не очень интересна (или трудна)</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переключиться с одного вида деятельности на другой (не переключается постоянно на любой внешний раздражитель)</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к непосредственному (механическому) запоминанию 10 не связных между собой слов при 3-4 кратном повторении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lastRenderedPageBreak/>
              <w:t>Способен к произвольному запоминанию 10-12 слов при подкреплении запоминания наглядными или словесными образами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выучить стихотворение 4-8 строк после нескольких повторений</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Речевое развитие</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правильно произносить все звуки родного языка</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к простейшему звуковому анализу слов (может выделить звук в начале, середине и конце слова)</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Обладает хорошим словарным запасом, позволяющим выразить мысль, описать событие, ответить на вопрос, задать вопрос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Грамматически правильно строит предложения, правильно использует предлоги, приставки, союзы</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Умеет самостоятельно рассказать знакомую сказку или составить рассказ по картинкам</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Развитие движения и пространственная ориентация</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Уверенно владеет всеми бытовыми действиями (еда вилкой, ложкой, расстегивание, застегивание пуговиц, чистка зубов, одевание, раздевание, шнурование ботинок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Хорошо ходит, бегает, умеет прыгать, катается на велосипеде (способен научиться ходить на лыжах, кататься на коньках, плавать, играть в теннис, прыгать через прыгалку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Хорошо ориентируется в пространстве (способен выполнить движения руками, ногами, туловищем вперед, назад, вверх, вниз, направо, налево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Не испытывает затруднений при рисовании, выполнении графических движений (умеет чертить вертикальные и горизонтальные линии, нарисовать круг, треугольник, квадрат)</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jc w:val="both"/>
              <w:rPr>
                <w:rFonts w:ascii="Times New Roman" w:eastAsia="Times New Roman" w:hAnsi="Times New Roman" w:cs="Times New Roman"/>
                <w:sz w:val="28"/>
                <w:szCs w:val="28"/>
              </w:rPr>
            </w:pPr>
            <w:r w:rsidRPr="005B62CF">
              <w:rPr>
                <w:rFonts w:ascii="Times New Roman" w:hAnsi="Times New Roman" w:cs="Times New Roman"/>
                <w:i/>
                <w:sz w:val="28"/>
                <w:szCs w:val="28"/>
              </w:rPr>
              <w:t>Дополнительный вопрос</w:t>
            </w:r>
            <w:r w:rsidRPr="005B62CF">
              <w:rPr>
                <w:rFonts w:ascii="Times New Roman" w:hAnsi="Times New Roman" w:cs="Times New Roman"/>
                <w:sz w:val="28"/>
                <w:szCs w:val="28"/>
              </w:rPr>
              <w:t>: какой рукой ребенок работает более активно?</w:t>
            </w:r>
          </w:p>
          <w:p w:rsidR="005B62CF" w:rsidRPr="005B62CF" w:rsidRDefault="005B62CF" w:rsidP="005B62CF">
            <w:pPr>
              <w:pStyle w:val="a3"/>
              <w:numPr>
                <w:ilvl w:val="0"/>
                <w:numId w:val="26"/>
              </w:numPr>
              <w:ind w:left="567" w:hanging="283"/>
              <w:jc w:val="both"/>
              <w:rPr>
                <w:rFonts w:ascii="Times New Roman" w:hAnsi="Times New Roman" w:cs="Times New Roman"/>
                <w:sz w:val="28"/>
                <w:szCs w:val="28"/>
              </w:rPr>
            </w:pPr>
            <w:r w:rsidRPr="005B62CF">
              <w:rPr>
                <w:rFonts w:ascii="Times New Roman" w:hAnsi="Times New Roman" w:cs="Times New Roman"/>
                <w:sz w:val="28"/>
                <w:szCs w:val="28"/>
              </w:rPr>
              <w:t>Правой</w:t>
            </w:r>
          </w:p>
          <w:p w:rsidR="005B62CF" w:rsidRPr="005B62CF" w:rsidRDefault="005B62CF" w:rsidP="005B62CF">
            <w:pPr>
              <w:pStyle w:val="a3"/>
              <w:numPr>
                <w:ilvl w:val="0"/>
                <w:numId w:val="26"/>
              </w:numPr>
              <w:ind w:left="567" w:hanging="283"/>
              <w:jc w:val="both"/>
              <w:rPr>
                <w:rFonts w:ascii="Times New Roman" w:hAnsi="Times New Roman" w:cs="Times New Roman"/>
                <w:sz w:val="28"/>
                <w:szCs w:val="28"/>
              </w:rPr>
            </w:pPr>
            <w:r w:rsidRPr="005B62CF">
              <w:rPr>
                <w:rFonts w:ascii="Times New Roman" w:hAnsi="Times New Roman" w:cs="Times New Roman"/>
                <w:sz w:val="28"/>
                <w:szCs w:val="28"/>
              </w:rPr>
              <w:t>Левой</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Зрительно-пространственное восприятие и зрительно-моторные координации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выделять и классифицировать фигуры (буквы, цифры) по форме, размерам, направлению штрихов и другим признакам</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lastRenderedPageBreak/>
              <w:t>Способен различать пространственное расположение фигур и деталей в пространстве и на плоскости (над – под, на – за, перед – возле, сверху – снизу, справа – слева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срисовать (копировать) простые геометрические фигуры, сочетания фигур, пересекающиеся линии, соблюдая размеры, соотношение и направление штрихов</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копировать буквы, цифры, соблюдая размерность и направление всех штрихов и элементов</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Способен находить часть от целой фигуры, конструировать фигуры из деталей по образцу (схеме) </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Личностное развитие</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«заниматься, учиться», а не только играть, может работать самостоятельно, а не только в присутствии взрослого</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Стремиться к достижению в тех простых видах деятельности, которые выполняет, и способен достаточно объективно оценить ее результат</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Способен дифференцировать, «что такое хорошо и что такое плохо», умеет оценивать свои поступки, но оценка себя во многом зависит от оценки взрослых</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Проявляет активный познавательный интерес (к новым видам деятельности, к миру взрослых, к окружающему миру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AF35FB">
            <w:pPr>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Стремит</w:t>
            </w:r>
            <w:r w:rsidR="005B62CF" w:rsidRPr="005B62CF">
              <w:rPr>
                <w:rFonts w:ascii="Times New Roman" w:hAnsi="Times New Roman" w:cs="Times New Roman"/>
                <w:sz w:val="28"/>
                <w:szCs w:val="28"/>
              </w:rPr>
              <w:t xml:space="preserve">ся к личным достижениям («Я уже знаю, умею…», самоутверждению, признанию </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Здоровье (от 1 года до 5 лет)</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Нет частых простудных заболеваний (3-4 раза в год)</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Нет тяжелых хронических заболеваний спокоен (не криклив), усидчив, не раздражителен</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Хорошо и спокойно засыпает, спит (не вскрикивает, не вертится, нет ночного недержания мочи)</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Нет страхов (темноты, одиночества, страшилищ и т.п.)</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Нет навязчивых движений (непроизвольные подергивания мышц лица, шеи, моргания, обкусывание ногтей и т.п.) </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8188" w:type="dxa"/>
            <w:gridSpan w:val="3"/>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Не было выраженных задержек в развитии (речевом и моторном)</w:t>
            </w:r>
          </w:p>
        </w:tc>
        <w:tc>
          <w:tcPr>
            <w:tcW w:w="1383"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both"/>
              <w:rPr>
                <w:rFonts w:ascii="Times New Roman" w:eastAsia="Times New Roman" w:hAnsi="Times New Roman" w:cs="Times New Roman"/>
                <w:sz w:val="28"/>
                <w:szCs w:val="28"/>
              </w:rPr>
            </w:pPr>
          </w:p>
        </w:tc>
      </w:tr>
      <w:tr w:rsidR="005B62CF" w:rsidRPr="005B62CF" w:rsidTr="005B62CF">
        <w:tc>
          <w:tcPr>
            <w:tcW w:w="7196" w:type="dxa"/>
            <w:vMerge w:val="restart"/>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lastRenderedPageBreak/>
              <w:t>Определение ведущей руки</w:t>
            </w:r>
          </w:p>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(20 заданий)</w:t>
            </w:r>
          </w:p>
        </w:tc>
        <w:tc>
          <w:tcPr>
            <w:tcW w:w="2375" w:type="dxa"/>
            <w:gridSpan w:val="4"/>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Ведущая рука</w:t>
            </w:r>
          </w:p>
        </w:tc>
      </w:tr>
      <w:tr w:rsidR="005B62CF" w:rsidRPr="005B62CF" w:rsidTr="005B62CF">
        <w:tc>
          <w:tcPr>
            <w:tcW w:w="0" w:type="auto"/>
            <w:vMerge/>
            <w:tcBorders>
              <w:top w:val="single" w:sz="4" w:space="0" w:color="auto"/>
              <w:left w:val="single" w:sz="4" w:space="0" w:color="auto"/>
              <w:bottom w:val="single" w:sz="4" w:space="0" w:color="auto"/>
              <w:right w:val="single" w:sz="4" w:space="0" w:color="auto"/>
            </w:tcBorders>
            <w:vAlign w:val="center"/>
            <w:hideMark/>
          </w:tcPr>
          <w:p w:rsidR="005B62CF" w:rsidRPr="005B62CF" w:rsidRDefault="005B62CF">
            <w:pPr>
              <w:rPr>
                <w:rFonts w:ascii="Times New Roman" w:eastAsia="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Правая</w:t>
            </w:r>
          </w:p>
        </w:tc>
        <w:tc>
          <w:tcPr>
            <w:tcW w:w="709" w:type="dxa"/>
            <w:gridSpan w:val="2"/>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Левая</w:t>
            </w:r>
          </w:p>
        </w:tc>
        <w:tc>
          <w:tcPr>
            <w:tcW w:w="81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center"/>
              <w:rPr>
                <w:rFonts w:ascii="Times New Roman" w:eastAsia="Times New Roman" w:hAnsi="Times New Roman" w:cs="Times New Roman"/>
                <w:b/>
                <w:sz w:val="28"/>
                <w:szCs w:val="28"/>
              </w:rPr>
            </w:pPr>
            <w:r w:rsidRPr="005B62CF">
              <w:rPr>
                <w:rFonts w:ascii="Times New Roman" w:hAnsi="Times New Roman" w:cs="Times New Roman"/>
                <w:b/>
                <w:sz w:val="28"/>
                <w:szCs w:val="28"/>
              </w:rPr>
              <w:t>Обе</w:t>
            </w: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Нарисовать одинаковый рисунок (дом, человек, машин</w:t>
            </w:r>
            <w:r w:rsidR="00AF35FB">
              <w:rPr>
                <w:rFonts w:ascii="Times New Roman" w:hAnsi="Times New Roman" w:cs="Times New Roman"/>
                <w:sz w:val="28"/>
                <w:szCs w:val="28"/>
              </w:rPr>
              <w:t>а</w:t>
            </w:r>
            <w:r w:rsidRPr="005B62CF">
              <w:rPr>
                <w:rFonts w:ascii="Times New Roman" w:hAnsi="Times New Roman" w:cs="Times New Roman"/>
                <w:sz w:val="28"/>
                <w:szCs w:val="28"/>
              </w:rPr>
              <w:t>) правой и левой рукой</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Нарисовать карандашом 10 крестиков правой и левой рукой </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Разложить карточки лото (в одной руке стопка, другой раскладываются карточки)</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Собрать цепочку из 10 металлических скрепок</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Развязать 3-4 узелка (предварительно завязанные на шнурке)</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Нанизать на шнурок 5-10 пуговиц с разными отверстиями</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Бросить несколько раз теннисный мяч в цель (на полу, стене)</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Открутить, закрутить крышку на 3-4 баночка</w:t>
            </w:r>
            <w:r w:rsidR="00AF35FB">
              <w:rPr>
                <w:rFonts w:ascii="Times New Roman" w:hAnsi="Times New Roman" w:cs="Times New Roman"/>
                <w:sz w:val="28"/>
                <w:szCs w:val="28"/>
              </w:rPr>
              <w:t>х</w:t>
            </w:r>
            <w:r w:rsidRPr="005B62CF">
              <w:rPr>
                <w:rFonts w:ascii="Times New Roman" w:hAnsi="Times New Roman" w:cs="Times New Roman"/>
                <w:sz w:val="28"/>
                <w:szCs w:val="28"/>
              </w:rPr>
              <w:t xml:space="preserve">, флаконах </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Открыть коробку со счетными палочками, выложить из палочек (зубочисток) фигуры, сложить всё в коробочку</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 xml:space="preserve"> Отвинтить, завинтить гайку (из детского конструктора – металлического или пластмассового) гаечным ключом</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Сложить рисунок (используя мозаику, разрезные карточки и т.п.)</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Сложить фигуру из кубиков</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Бросить стрелу (можно использовать игру «Дартс») в цель</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Перелить воду из одного флакона с узким горлом в другой</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Достать несколько бусинок из банки ложкой</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360"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Застегнуть, расстегнуть пуговицы, молнию</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jc w:val="both"/>
              <w:rPr>
                <w:rFonts w:ascii="Times New Roman" w:eastAsia="Times New Roman" w:hAnsi="Times New Roman" w:cs="Times New Roman"/>
                <w:sz w:val="28"/>
                <w:szCs w:val="28"/>
              </w:rPr>
            </w:pPr>
            <w:r w:rsidRPr="005B62CF">
              <w:rPr>
                <w:rFonts w:ascii="Times New Roman" w:hAnsi="Times New Roman" w:cs="Times New Roman"/>
                <w:sz w:val="28"/>
                <w:szCs w:val="28"/>
              </w:rPr>
              <w:t>Сложить мелкие детали (пуговицы, бусины) в длинный цилиндр</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t>Намотать нитки на катушки или смотать нитки в клубок</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spacing w:line="276" w:lineRule="auto"/>
              <w:jc w:val="both"/>
              <w:rPr>
                <w:rFonts w:ascii="Times New Roman" w:eastAsia="Times New Roman" w:hAnsi="Times New Roman" w:cs="Times New Roman"/>
                <w:sz w:val="28"/>
                <w:szCs w:val="28"/>
              </w:rPr>
            </w:pPr>
            <w:r w:rsidRPr="005B62CF">
              <w:rPr>
                <w:rFonts w:ascii="Times New Roman" w:hAnsi="Times New Roman" w:cs="Times New Roman"/>
                <w:sz w:val="28"/>
                <w:szCs w:val="28"/>
              </w:rPr>
              <w:lastRenderedPageBreak/>
              <w:t>Почистить обувь щеткой</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r w:rsidR="005B62CF" w:rsidRPr="005B62CF" w:rsidTr="005B62CF">
        <w:tc>
          <w:tcPr>
            <w:tcW w:w="7196" w:type="dxa"/>
            <w:tcBorders>
              <w:top w:val="single" w:sz="4" w:space="0" w:color="auto"/>
              <w:left w:val="single" w:sz="4" w:space="0" w:color="auto"/>
              <w:bottom w:val="single" w:sz="4" w:space="0" w:color="auto"/>
              <w:right w:val="single" w:sz="4" w:space="0" w:color="auto"/>
            </w:tcBorders>
            <w:hideMark/>
          </w:tcPr>
          <w:p w:rsidR="005B62CF" w:rsidRPr="005B62CF" w:rsidRDefault="005B62CF">
            <w:pPr>
              <w:jc w:val="both"/>
              <w:rPr>
                <w:rFonts w:ascii="Times New Roman" w:eastAsia="Times New Roman" w:hAnsi="Times New Roman" w:cs="Times New Roman"/>
                <w:sz w:val="28"/>
                <w:szCs w:val="28"/>
              </w:rPr>
            </w:pPr>
            <w:r w:rsidRPr="005B62CF">
              <w:rPr>
                <w:rFonts w:ascii="Times New Roman" w:hAnsi="Times New Roman" w:cs="Times New Roman"/>
                <w:sz w:val="28"/>
                <w:szCs w:val="28"/>
              </w:rPr>
              <w:t>Есть ли в семье леворукие родственники (родители, братья, сестры, бабушки, дедушки и т.п.)</w:t>
            </w:r>
          </w:p>
        </w:tc>
        <w:tc>
          <w:tcPr>
            <w:tcW w:w="850"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5B62CF" w:rsidRPr="005B62CF" w:rsidRDefault="005B62CF">
            <w:pPr>
              <w:spacing w:line="360" w:lineRule="auto"/>
              <w:jc w:val="center"/>
              <w:rPr>
                <w:rFonts w:ascii="Times New Roman" w:eastAsia="Times New Roman" w:hAnsi="Times New Roman" w:cs="Times New Roman"/>
                <w:sz w:val="28"/>
                <w:szCs w:val="28"/>
              </w:rPr>
            </w:pPr>
          </w:p>
        </w:tc>
      </w:tr>
    </w:tbl>
    <w:p w:rsidR="005B62CF" w:rsidRPr="005B62CF" w:rsidRDefault="005B62CF" w:rsidP="00754AAB">
      <w:pPr>
        <w:spacing w:after="0" w:line="360" w:lineRule="auto"/>
        <w:ind w:firstLine="709"/>
        <w:jc w:val="both"/>
        <w:rPr>
          <w:rFonts w:ascii="Times New Roman" w:hAnsi="Times New Roman" w:cs="Times New Roman"/>
          <w:sz w:val="28"/>
          <w:szCs w:val="28"/>
          <w:lang w:eastAsia="ru-RU"/>
        </w:rPr>
      </w:pPr>
      <w:r w:rsidRPr="005B62CF">
        <w:rPr>
          <w:rFonts w:ascii="Times New Roman" w:hAnsi="Times New Roman" w:cs="Times New Roman"/>
          <w:sz w:val="28"/>
          <w:szCs w:val="28"/>
        </w:rPr>
        <w:t>При оценке выполнения заданий определяется, какая рука была более активной. Если более активна левая, знак «+» ставится в графу «левая рука», если более активна правая - в графу «правая рука», если обе руки – в графу «обе руки»</w:t>
      </w:r>
      <w:r w:rsidR="00AF35FB">
        <w:rPr>
          <w:rFonts w:ascii="Times New Roman" w:hAnsi="Times New Roman" w:cs="Times New Roman"/>
          <w:sz w:val="28"/>
          <w:szCs w:val="28"/>
        </w:rPr>
        <w:t>. При наличии семейной леворуко</w:t>
      </w:r>
      <w:r w:rsidRPr="005B62CF">
        <w:rPr>
          <w:rFonts w:ascii="Times New Roman" w:hAnsi="Times New Roman" w:cs="Times New Roman"/>
          <w:sz w:val="28"/>
          <w:szCs w:val="28"/>
        </w:rPr>
        <w:t>сти дополнительный знак «+» ставится в графу «левая рука». Леворуким будет считаться ребенок, получивший от 12 до 20 плюсов в графе «левая рука».</w:t>
      </w:r>
    </w:p>
    <w:p w:rsidR="005B62CF" w:rsidRPr="005B62CF" w:rsidRDefault="005B62CF" w:rsidP="00754AAB">
      <w:pPr>
        <w:spacing w:after="0" w:line="360" w:lineRule="auto"/>
        <w:ind w:firstLine="709"/>
        <w:jc w:val="both"/>
        <w:rPr>
          <w:rFonts w:ascii="Times New Roman" w:hAnsi="Times New Roman" w:cs="Times New Roman"/>
          <w:sz w:val="28"/>
          <w:szCs w:val="28"/>
        </w:rPr>
      </w:pPr>
      <w:r w:rsidRPr="005B62CF">
        <w:rPr>
          <w:rFonts w:ascii="Times New Roman" w:hAnsi="Times New Roman" w:cs="Times New Roman"/>
          <w:sz w:val="28"/>
          <w:szCs w:val="28"/>
        </w:rPr>
        <w:t xml:space="preserve">Результаты оценки разных сторон развития ребенка следует подводить по каждому блоку. Если в сумме ребенок набрал от 20 до 25 баллов, то можно считать эту сторону его развития хорошо сформированной, если от 10 до 19 баллов – с ребенком необходимо серьезно работать. Если таких несформированных сторон развития несколько, то, возможно, стоит отложить поступление в школу еще на год. Если суммарные оценки каких-то качеств ниже 10 – необходимо обратиться к специалисту. Это особенно важно, если обнаружена несформированность </w:t>
      </w:r>
      <w:r w:rsidR="00745E20">
        <w:rPr>
          <w:rFonts w:ascii="Times New Roman" w:hAnsi="Times New Roman" w:cs="Times New Roman"/>
          <w:sz w:val="28"/>
          <w:szCs w:val="28"/>
        </w:rPr>
        <w:t xml:space="preserve">способности к </w:t>
      </w:r>
      <w:r w:rsidRPr="005B62CF">
        <w:rPr>
          <w:rFonts w:ascii="Times New Roman" w:hAnsi="Times New Roman" w:cs="Times New Roman"/>
          <w:sz w:val="28"/>
          <w:szCs w:val="28"/>
        </w:rPr>
        <w:t>организации деятельности, речевого и моторного развития, отмечены явные отклонения в состоянии здоровья.</w:t>
      </w:r>
    </w:p>
    <w:p w:rsidR="00754AAB" w:rsidRDefault="00754AAB" w:rsidP="005B62CF">
      <w:pPr>
        <w:ind w:left="720"/>
        <w:rPr>
          <w:rFonts w:ascii="Times New Roman" w:hAnsi="Times New Roman" w:cs="Times New Roman"/>
          <w:b/>
          <w:sz w:val="28"/>
          <w:szCs w:val="28"/>
        </w:rPr>
      </w:pPr>
    </w:p>
    <w:p w:rsidR="00E371D0" w:rsidRDefault="00E371D0">
      <w:pPr>
        <w:rPr>
          <w:rFonts w:ascii="Times New Roman" w:hAnsi="Times New Roman" w:cs="Times New Roman"/>
          <w:b/>
          <w:sz w:val="28"/>
          <w:szCs w:val="28"/>
        </w:rPr>
      </w:pPr>
      <w:r>
        <w:rPr>
          <w:rFonts w:ascii="Times New Roman" w:hAnsi="Times New Roman" w:cs="Times New Roman"/>
          <w:b/>
          <w:sz w:val="28"/>
          <w:szCs w:val="28"/>
        </w:rPr>
        <w:br w:type="page"/>
      </w:r>
    </w:p>
    <w:p w:rsidR="005B62CF" w:rsidRPr="00456B64" w:rsidRDefault="00456B64" w:rsidP="00754AAB">
      <w:pPr>
        <w:ind w:left="720"/>
        <w:jc w:val="center"/>
        <w:rPr>
          <w:rFonts w:ascii="Times New Roman" w:hAnsi="Times New Roman" w:cs="Times New Roman"/>
          <w:b/>
          <w:sz w:val="28"/>
          <w:szCs w:val="28"/>
        </w:rPr>
      </w:pPr>
      <w:r w:rsidRPr="00456B64">
        <w:rPr>
          <w:rFonts w:ascii="Times New Roman" w:hAnsi="Times New Roman" w:cs="Times New Roman"/>
          <w:b/>
          <w:sz w:val="28"/>
          <w:szCs w:val="28"/>
        </w:rPr>
        <w:lastRenderedPageBreak/>
        <w:t>Решение проблем преемственности через сравнение требований ФГОС дошкольного и начального общего обр</w:t>
      </w:r>
      <w:r>
        <w:rPr>
          <w:rFonts w:ascii="Times New Roman" w:hAnsi="Times New Roman" w:cs="Times New Roman"/>
          <w:b/>
          <w:sz w:val="28"/>
          <w:szCs w:val="28"/>
        </w:rPr>
        <w:t>азования</w:t>
      </w:r>
    </w:p>
    <w:p w:rsidR="00D43FB4" w:rsidRPr="00D43FB4" w:rsidRDefault="00456B64"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3FB4">
        <w:rPr>
          <w:rFonts w:ascii="Times New Roman" w:hAnsi="Times New Roman" w:cs="Times New Roman"/>
          <w:sz w:val="28"/>
          <w:szCs w:val="28"/>
        </w:rPr>
        <w:t>С понятием «готовности к школе» и диагностикой готовности (хотя бы на элементарном уровне) мы, уважаемые коллеги, разобрались. Теперь поговорим о решении проблем преемственности.</w:t>
      </w:r>
    </w:p>
    <w:p w:rsidR="005B62CF" w:rsidRPr="005B62CF" w:rsidRDefault="005B62CF" w:rsidP="00754AAB">
      <w:pPr>
        <w:spacing w:after="0" w:line="360" w:lineRule="auto"/>
        <w:jc w:val="both"/>
        <w:rPr>
          <w:rFonts w:ascii="Times New Roman" w:hAnsi="Times New Roman" w:cs="Times New Roman"/>
          <w:b/>
          <w:sz w:val="28"/>
          <w:szCs w:val="28"/>
        </w:rPr>
      </w:pPr>
      <w:r w:rsidRPr="005B62CF">
        <w:rPr>
          <w:rFonts w:ascii="Times New Roman" w:hAnsi="Times New Roman" w:cs="Times New Roman"/>
          <w:b/>
          <w:sz w:val="28"/>
          <w:szCs w:val="28"/>
        </w:rPr>
        <w:t>Решение проблем - в</w:t>
      </w:r>
      <w:r w:rsidR="00754AAB">
        <w:rPr>
          <w:rFonts w:ascii="Times New Roman" w:hAnsi="Times New Roman" w:cs="Times New Roman"/>
          <w:b/>
          <w:sz w:val="28"/>
          <w:szCs w:val="28"/>
        </w:rPr>
        <w:t>о</w:t>
      </w:r>
      <w:r w:rsidRPr="005B62CF">
        <w:rPr>
          <w:rFonts w:ascii="Times New Roman" w:hAnsi="Times New Roman" w:cs="Times New Roman"/>
          <w:b/>
          <w:sz w:val="28"/>
          <w:szCs w:val="28"/>
        </w:rPr>
        <w:t xml:space="preserve"> введении Стандартов, которые вносят качественные изменения в образование детей дошкольного и младшего школьного возраста.</w:t>
      </w:r>
    </w:p>
    <w:p w:rsidR="00D43FB4"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b/>
          <w:sz w:val="28"/>
          <w:szCs w:val="28"/>
        </w:rPr>
        <w:t xml:space="preserve">ФГОС НОО – </w:t>
      </w:r>
      <w:r w:rsidRPr="005B62CF">
        <w:rPr>
          <w:rFonts w:ascii="Times New Roman" w:hAnsi="Times New Roman" w:cs="Times New Roman"/>
          <w:sz w:val="28"/>
          <w:szCs w:val="28"/>
        </w:rPr>
        <w:t>Приказ Министерства образования и науки РФ № 373 от 6.10.2009 г.</w:t>
      </w:r>
    </w:p>
    <w:p w:rsidR="005B62CF" w:rsidRPr="005B62CF" w:rsidRDefault="00D43FB4"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b/>
          <w:sz w:val="28"/>
          <w:szCs w:val="28"/>
        </w:rPr>
        <w:t xml:space="preserve"> </w:t>
      </w:r>
      <w:r w:rsidR="005B62CF" w:rsidRPr="005B62CF">
        <w:rPr>
          <w:rFonts w:ascii="Times New Roman" w:hAnsi="Times New Roman" w:cs="Times New Roman"/>
          <w:b/>
          <w:sz w:val="28"/>
          <w:szCs w:val="28"/>
        </w:rPr>
        <w:t xml:space="preserve">ФГОС </w:t>
      </w:r>
      <w:r w:rsidR="005B62CF" w:rsidRPr="005B62CF">
        <w:rPr>
          <w:rFonts w:ascii="Times New Roman" w:hAnsi="Times New Roman" w:cs="Times New Roman"/>
          <w:sz w:val="28"/>
          <w:szCs w:val="28"/>
        </w:rPr>
        <w:t>дошкольного образования –  Приказ Министерства образования и науки РФ № 1155 от  17.10.2013 г., действует с 1.01.2014 г.</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Главная цель этих документов - стандартизировать содержание дошкольного образования, предоставляемого в учреждениях различной организационно- правовой формы и ведомственной принадлежности- обеспечить каждому ребенку («равный старт») оптимальный уровень развития, чтобы быть успешным в школе.</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b/>
          <w:sz w:val="28"/>
          <w:szCs w:val="28"/>
        </w:rPr>
        <w:t xml:space="preserve">Теоретико-методологическая основа ФГОС </w:t>
      </w:r>
      <w:r w:rsidRPr="005B62CF">
        <w:rPr>
          <w:rFonts w:ascii="Times New Roman" w:hAnsi="Times New Roman" w:cs="Times New Roman"/>
          <w:sz w:val="28"/>
          <w:szCs w:val="28"/>
        </w:rPr>
        <w:t xml:space="preserve">дошкольного образования </w:t>
      </w:r>
      <w:r w:rsidRPr="005B62CF">
        <w:rPr>
          <w:rFonts w:ascii="Times New Roman" w:hAnsi="Times New Roman" w:cs="Times New Roman"/>
          <w:b/>
          <w:sz w:val="28"/>
          <w:szCs w:val="28"/>
        </w:rPr>
        <w:t>сходна</w:t>
      </w:r>
      <w:r w:rsidRPr="005B62CF">
        <w:rPr>
          <w:rFonts w:ascii="Times New Roman" w:hAnsi="Times New Roman" w:cs="Times New Roman"/>
          <w:sz w:val="28"/>
          <w:szCs w:val="28"/>
        </w:rPr>
        <w:t xml:space="preserve"> с </w:t>
      </w:r>
      <w:r w:rsidRPr="005B62CF">
        <w:rPr>
          <w:rFonts w:ascii="Times New Roman" w:hAnsi="Times New Roman" w:cs="Times New Roman"/>
          <w:b/>
          <w:sz w:val="28"/>
          <w:szCs w:val="28"/>
        </w:rPr>
        <w:t>ФГОС НОО,</w:t>
      </w:r>
      <w:r w:rsidRPr="005B62CF">
        <w:rPr>
          <w:rFonts w:ascii="Times New Roman" w:hAnsi="Times New Roman" w:cs="Times New Roman"/>
          <w:sz w:val="28"/>
          <w:szCs w:val="28"/>
        </w:rPr>
        <w:t xml:space="preserve"> что позволяет реализовать главную цель  преемственности в развитии детей двух смежных возрастов - создать условия для благополучной адаптации ребенка к школьному обучению, развития его новых социальных ролей и новой ведущей деятельности.</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     Непрерывность и преемственность образования предполагают </w:t>
      </w:r>
      <w:r w:rsidR="003D5A0A">
        <w:rPr>
          <w:rFonts w:ascii="Times New Roman" w:hAnsi="Times New Roman" w:cs="Times New Roman"/>
          <w:sz w:val="28"/>
          <w:szCs w:val="28"/>
        </w:rPr>
        <w:t xml:space="preserve">связь, </w:t>
      </w:r>
      <w:r w:rsidRPr="005B62CF">
        <w:rPr>
          <w:rFonts w:ascii="Times New Roman" w:hAnsi="Times New Roman" w:cs="Times New Roman"/>
          <w:sz w:val="28"/>
          <w:szCs w:val="28"/>
        </w:rPr>
        <w:t>согласованность всех ко</w:t>
      </w:r>
      <w:r w:rsidR="003D5A0A">
        <w:rPr>
          <w:rFonts w:ascii="Times New Roman" w:hAnsi="Times New Roman" w:cs="Times New Roman"/>
          <w:sz w:val="28"/>
          <w:szCs w:val="28"/>
        </w:rPr>
        <w:t>мпонентов системы образования (</w:t>
      </w:r>
      <w:r w:rsidRPr="005B62CF">
        <w:rPr>
          <w:rFonts w:ascii="Times New Roman" w:hAnsi="Times New Roman" w:cs="Times New Roman"/>
          <w:sz w:val="28"/>
          <w:szCs w:val="28"/>
        </w:rPr>
        <w:t xml:space="preserve">целей, </w:t>
      </w:r>
      <w:r w:rsidR="00D43FB4">
        <w:rPr>
          <w:rFonts w:ascii="Times New Roman" w:hAnsi="Times New Roman" w:cs="Times New Roman"/>
          <w:sz w:val="28"/>
          <w:szCs w:val="28"/>
        </w:rPr>
        <w:t xml:space="preserve">задач, </w:t>
      </w:r>
      <w:r w:rsidRPr="005B62CF">
        <w:rPr>
          <w:rFonts w:ascii="Times New Roman" w:hAnsi="Times New Roman" w:cs="Times New Roman"/>
          <w:sz w:val="28"/>
          <w:szCs w:val="28"/>
        </w:rPr>
        <w:t>содержания, методов и приемов, форм организации, образовательных технолог</w:t>
      </w:r>
      <w:r w:rsidR="003D5A0A">
        <w:rPr>
          <w:rFonts w:ascii="Times New Roman" w:hAnsi="Times New Roman" w:cs="Times New Roman"/>
          <w:sz w:val="28"/>
          <w:szCs w:val="28"/>
        </w:rPr>
        <w:t>ий) на всем протяжении обучения. Рассмотрим эти компоненты системы в сравнении:</w:t>
      </w:r>
    </w:p>
    <w:p w:rsidR="005B62CF" w:rsidRPr="005B62CF" w:rsidRDefault="005B62CF" w:rsidP="00E371D0">
      <w:pPr>
        <w:numPr>
          <w:ilvl w:val="0"/>
          <w:numId w:val="27"/>
        </w:numPr>
        <w:spacing w:after="0" w:line="360" w:lineRule="auto"/>
        <w:ind w:left="0" w:firstLine="0"/>
        <w:jc w:val="both"/>
        <w:rPr>
          <w:rFonts w:ascii="Times New Roman" w:hAnsi="Times New Roman" w:cs="Times New Roman"/>
          <w:sz w:val="28"/>
          <w:szCs w:val="28"/>
        </w:rPr>
      </w:pPr>
      <w:r w:rsidRPr="005B62CF">
        <w:rPr>
          <w:rFonts w:ascii="Times New Roman" w:hAnsi="Times New Roman" w:cs="Times New Roman"/>
          <w:b/>
          <w:sz w:val="28"/>
          <w:szCs w:val="28"/>
        </w:rPr>
        <w:t>Цели образования</w:t>
      </w:r>
      <w:r w:rsidRPr="005B62CF">
        <w:rPr>
          <w:rFonts w:ascii="Times New Roman" w:hAnsi="Times New Roman" w:cs="Times New Roman"/>
          <w:sz w:val="28"/>
          <w:szCs w:val="28"/>
        </w:rPr>
        <w:t>:</w:t>
      </w:r>
    </w:p>
    <w:p w:rsidR="005B62CF" w:rsidRDefault="003D5A0A"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дошкольных образовательных учреждениях ФГОС прописывает и определяет</w:t>
      </w:r>
      <w:r w:rsidR="005B62CF" w:rsidRPr="005B62CF">
        <w:rPr>
          <w:rFonts w:ascii="Times New Roman" w:hAnsi="Times New Roman" w:cs="Times New Roman"/>
          <w:sz w:val="28"/>
          <w:szCs w:val="28"/>
        </w:rPr>
        <w:t xml:space="preserve"> </w:t>
      </w:r>
      <w:r>
        <w:rPr>
          <w:rFonts w:ascii="Times New Roman" w:hAnsi="Times New Roman" w:cs="Times New Roman"/>
          <w:sz w:val="28"/>
          <w:szCs w:val="28"/>
        </w:rPr>
        <w:t xml:space="preserve">не цели, а </w:t>
      </w:r>
      <w:r w:rsidR="005B62CF" w:rsidRPr="005B62CF">
        <w:rPr>
          <w:rFonts w:ascii="Times New Roman" w:hAnsi="Times New Roman" w:cs="Times New Roman"/>
          <w:sz w:val="28"/>
          <w:szCs w:val="28"/>
        </w:rPr>
        <w:t xml:space="preserve">целевые ориентиры на этапе завершения дошкольного </w:t>
      </w:r>
      <w:r w:rsidR="005B62CF" w:rsidRPr="005B62CF">
        <w:rPr>
          <w:rFonts w:ascii="Times New Roman" w:hAnsi="Times New Roman" w:cs="Times New Roman"/>
          <w:sz w:val="28"/>
          <w:szCs w:val="28"/>
        </w:rPr>
        <w:lastRenderedPageBreak/>
        <w:t>образования</w:t>
      </w:r>
      <w:r>
        <w:rPr>
          <w:rFonts w:ascii="Times New Roman" w:hAnsi="Times New Roman" w:cs="Times New Roman"/>
          <w:sz w:val="28"/>
          <w:szCs w:val="28"/>
        </w:rPr>
        <w:t xml:space="preserve"> (см. </w:t>
      </w:r>
      <w:r w:rsidR="005B62CF" w:rsidRPr="005B62CF">
        <w:rPr>
          <w:rFonts w:ascii="Times New Roman" w:hAnsi="Times New Roman" w:cs="Times New Roman"/>
          <w:sz w:val="28"/>
          <w:szCs w:val="28"/>
        </w:rPr>
        <w:t>стр. 31-32</w:t>
      </w:r>
      <w:r>
        <w:rPr>
          <w:rFonts w:ascii="Times New Roman" w:hAnsi="Times New Roman" w:cs="Times New Roman"/>
          <w:sz w:val="28"/>
          <w:szCs w:val="28"/>
        </w:rPr>
        <w:t>). В начальной</w:t>
      </w:r>
      <w:r w:rsidR="00950EB5">
        <w:rPr>
          <w:rFonts w:ascii="Times New Roman" w:hAnsi="Times New Roman" w:cs="Times New Roman"/>
          <w:sz w:val="28"/>
          <w:szCs w:val="28"/>
        </w:rPr>
        <w:t xml:space="preserve"> же </w:t>
      </w:r>
      <w:r>
        <w:rPr>
          <w:rFonts w:ascii="Times New Roman" w:hAnsi="Times New Roman" w:cs="Times New Roman"/>
          <w:sz w:val="28"/>
          <w:szCs w:val="28"/>
        </w:rPr>
        <w:t xml:space="preserve">школе </w:t>
      </w:r>
      <w:r w:rsidR="00950EB5">
        <w:rPr>
          <w:rFonts w:ascii="Times New Roman" w:hAnsi="Times New Roman" w:cs="Times New Roman"/>
          <w:sz w:val="28"/>
          <w:szCs w:val="28"/>
        </w:rPr>
        <w:t>ФГОС НОО ставит</w:t>
      </w:r>
      <w:r w:rsidR="005B62CF" w:rsidRPr="005B62CF">
        <w:rPr>
          <w:rFonts w:ascii="Times New Roman" w:hAnsi="Times New Roman" w:cs="Times New Roman"/>
          <w:sz w:val="28"/>
          <w:szCs w:val="28"/>
        </w:rPr>
        <w:t xml:space="preserve"> цели </w:t>
      </w:r>
      <w:r w:rsidR="00950EB5">
        <w:rPr>
          <w:rFonts w:ascii="Times New Roman" w:hAnsi="Times New Roman" w:cs="Times New Roman"/>
          <w:sz w:val="28"/>
          <w:szCs w:val="28"/>
        </w:rPr>
        <w:t xml:space="preserve"> начального образования (см.</w:t>
      </w:r>
      <w:r w:rsidR="005B62CF" w:rsidRPr="005B62CF">
        <w:rPr>
          <w:rFonts w:ascii="Times New Roman" w:hAnsi="Times New Roman" w:cs="Times New Roman"/>
          <w:sz w:val="28"/>
          <w:szCs w:val="28"/>
        </w:rPr>
        <w:t xml:space="preserve"> стр.7-10</w:t>
      </w:r>
      <w:r w:rsidR="00950EB5">
        <w:rPr>
          <w:rFonts w:ascii="Times New Roman" w:hAnsi="Times New Roman" w:cs="Times New Roman"/>
          <w:sz w:val="28"/>
          <w:szCs w:val="28"/>
        </w:rPr>
        <w:t>)</w:t>
      </w:r>
      <w:r w:rsidR="005B62CF" w:rsidRPr="005B62CF">
        <w:rPr>
          <w:rFonts w:ascii="Times New Roman" w:hAnsi="Times New Roman" w:cs="Times New Roman"/>
          <w:sz w:val="28"/>
          <w:szCs w:val="28"/>
        </w:rPr>
        <w:t>.</w:t>
      </w:r>
      <w:r w:rsidR="00950EB5">
        <w:rPr>
          <w:rFonts w:ascii="Times New Roman" w:hAnsi="Times New Roman" w:cs="Times New Roman"/>
          <w:sz w:val="28"/>
          <w:szCs w:val="28"/>
        </w:rPr>
        <w:t xml:space="preserve"> Сравнивая целеполагание в ДОУ и начальной школе, увидим разницу.</w:t>
      </w:r>
    </w:p>
    <w:p w:rsidR="00950EB5" w:rsidRDefault="00950EB5"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Различие касается и результатов образования.  Дошкольные учреждения, создавая содержательные и организационные условия, должны выйти на личностные (сформированность нравственных категорий) и</w:t>
      </w:r>
      <w:r w:rsidR="00754AAB">
        <w:rPr>
          <w:rFonts w:ascii="Times New Roman" w:hAnsi="Times New Roman" w:cs="Times New Roman"/>
          <w:sz w:val="28"/>
          <w:szCs w:val="28"/>
        </w:rPr>
        <w:t xml:space="preserve"> метапредметные (</w:t>
      </w:r>
      <w:r>
        <w:rPr>
          <w:rFonts w:ascii="Times New Roman" w:hAnsi="Times New Roman" w:cs="Times New Roman"/>
          <w:sz w:val="28"/>
          <w:szCs w:val="28"/>
        </w:rPr>
        <w:t>сформированность универсальных умений: познавательных, коммуникативных, личностных, регулятивных)</w:t>
      </w:r>
      <w:r w:rsidR="004F36B5">
        <w:rPr>
          <w:rFonts w:ascii="Times New Roman" w:hAnsi="Times New Roman" w:cs="Times New Roman"/>
          <w:sz w:val="28"/>
          <w:szCs w:val="28"/>
        </w:rPr>
        <w:t xml:space="preserve"> результаты образования детей дошкольного возраста. Начальная школа, организуя учебную деятельность, должна достичь личностных, метапредметны</w:t>
      </w:r>
      <w:r w:rsidR="00754AAB">
        <w:rPr>
          <w:rFonts w:ascii="Times New Roman" w:hAnsi="Times New Roman" w:cs="Times New Roman"/>
          <w:sz w:val="28"/>
          <w:szCs w:val="28"/>
        </w:rPr>
        <w:t>х (</w:t>
      </w:r>
      <w:r w:rsidR="004F36B5">
        <w:rPr>
          <w:rFonts w:ascii="Times New Roman" w:hAnsi="Times New Roman" w:cs="Times New Roman"/>
          <w:sz w:val="28"/>
          <w:szCs w:val="28"/>
        </w:rPr>
        <w:t xml:space="preserve">высокий уровень сформированности универсальных учебных действий) и предметных </w:t>
      </w:r>
      <w:r w:rsidR="00754AAB">
        <w:rPr>
          <w:rFonts w:ascii="Times New Roman" w:hAnsi="Times New Roman" w:cs="Times New Roman"/>
          <w:sz w:val="28"/>
          <w:szCs w:val="28"/>
        </w:rPr>
        <w:t>(</w:t>
      </w:r>
      <w:r w:rsidR="004F36B5">
        <w:rPr>
          <w:rFonts w:ascii="Times New Roman" w:hAnsi="Times New Roman" w:cs="Times New Roman"/>
          <w:sz w:val="28"/>
          <w:szCs w:val="28"/>
        </w:rPr>
        <w:t>знания, умения, навыки, соответствующие требованиям образовательной программы) результатов обучения.</w:t>
      </w:r>
    </w:p>
    <w:p w:rsidR="00227A73" w:rsidRDefault="00227A73"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Исходя из требований Стандарта, воспитатели детских садов и педагоги начальной школы должны четко и грамотно определиться с целевыми установками на своих занятиях и уроках и в соответствии с требованиями прописывать их в своих планах, конспектах, технологических картах. (До тех пор, пока воспитатели ДОУ на первое место ставят обучающие (предметные) задачи – преемственности не будет.)</w:t>
      </w:r>
    </w:p>
    <w:p w:rsidR="00227A73" w:rsidRDefault="00227A73" w:rsidP="00E371D0">
      <w:pPr>
        <w:spacing w:after="0" w:line="360" w:lineRule="auto"/>
        <w:jc w:val="both"/>
        <w:rPr>
          <w:rFonts w:ascii="Times New Roman" w:hAnsi="Times New Roman" w:cs="Times New Roman"/>
          <w:b/>
          <w:sz w:val="28"/>
          <w:szCs w:val="28"/>
        </w:rPr>
      </w:pPr>
      <w:r w:rsidRPr="00EA43CE">
        <w:rPr>
          <w:rFonts w:ascii="Times New Roman" w:hAnsi="Times New Roman" w:cs="Times New Roman"/>
          <w:b/>
          <w:sz w:val="28"/>
          <w:szCs w:val="28"/>
        </w:rPr>
        <w:t>Приведем пример:</w:t>
      </w:r>
    </w:p>
    <w:p w:rsidR="00227A73" w:rsidRDefault="00227A73" w:rsidP="00E371D0">
      <w:pPr>
        <w:spacing w:after="0" w:line="360" w:lineRule="auto"/>
        <w:jc w:val="both"/>
        <w:rPr>
          <w:rFonts w:ascii="Times New Roman" w:hAnsi="Times New Roman" w:cs="Times New Roman"/>
          <w:sz w:val="28"/>
          <w:szCs w:val="28"/>
        </w:rPr>
      </w:pPr>
      <w:r w:rsidRPr="00EA43CE">
        <w:rPr>
          <w:rFonts w:ascii="Times New Roman" w:hAnsi="Times New Roman" w:cs="Times New Roman"/>
          <w:b/>
          <w:sz w:val="28"/>
          <w:szCs w:val="28"/>
        </w:rPr>
        <w:t>Цель воспитателя</w:t>
      </w:r>
      <w:r>
        <w:rPr>
          <w:rFonts w:ascii="Times New Roman" w:hAnsi="Times New Roman" w:cs="Times New Roman"/>
          <w:sz w:val="28"/>
          <w:szCs w:val="28"/>
        </w:rPr>
        <w:t xml:space="preserve">: Организовать игровую деятельность, направленную на </w:t>
      </w:r>
      <w:r w:rsidR="00EA43CE">
        <w:rPr>
          <w:rFonts w:ascii="Times New Roman" w:hAnsi="Times New Roman" w:cs="Times New Roman"/>
          <w:sz w:val="28"/>
          <w:szCs w:val="28"/>
        </w:rPr>
        <w:t>восприятие и осмысление детьми понятий «транспорт», «виды транспорта».</w:t>
      </w:r>
    </w:p>
    <w:p w:rsidR="00EA43CE" w:rsidRDefault="00EA43CE" w:rsidP="00E371D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Задачи, направленные на достижение личностных результатов образования</w:t>
      </w:r>
      <w:r w:rsidRPr="00EA43CE">
        <w:rPr>
          <w:rFonts w:ascii="Times New Roman" w:hAnsi="Times New Roman" w:cs="Times New Roman"/>
          <w:sz w:val="28"/>
          <w:szCs w:val="28"/>
        </w:rPr>
        <w:t>:</w:t>
      </w:r>
    </w:p>
    <w:p w:rsidR="00EA43CE" w:rsidRDefault="00EA43CE" w:rsidP="00E371D0">
      <w:pPr>
        <w:spacing w:after="0" w:line="360" w:lineRule="auto"/>
        <w:jc w:val="both"/>
        <w:rPr>
          <w:rFonts w:ascii="Times New Roman" w:hAnsi="Times New Roman" w:cs="Times New Roman"/>
          <w:sz w:val="28"/>
          <w:szCs w:val="28"/>
        </w:rPr>
      </w:pPr>
      <w:r w:rsidRPr="00EA43CE">
        <w:rPr>
          <w:rFonts w:ascii="Times New Roman" w:hAnsi="Times New Roman" w:cs="Times New Roman"/>
          <w:sz w:val="28"/>
          <w:szCs w:val="28"/>
        </w:rPr>
        <w:t>-</w:t>
      </w:r>
      <w:r>
        <w:rPr>
          <w:rFonts w:ascii="Times New Roman" w:hAnsi="Times New Roman" w:cs="Times New Roman"/>
          <w:sz w:val="28"/>
          <w:szCs w:val="28"/>
        </w:rPr>
        <w:t xml:space="preserve"> воспитывать культуру поведения детей в игров</w:t>
      </w:r>
      <w:r w:rsidR="006B2AC1">
        <w:rPr>
          <w:rFonts w:ascii="Times New Roman" w:hAnsi="Times New Roman" w:cs="Times New Roman"/>
          <w:sz w:val="28"/>
          <w:szCs w:val="28"/>
        </w:rPr>
        <w:t>ом взаимодейс</w:t>
      </w:r>
      <w:r w:rsidR="00754AAB">
        <w:rPr>
          <w:rFonts w:ascii="Times New Roman" w:hAnsi="Times New Roman" w:cs="Times New Roman"/>
          <w:sz w:val="28"/>
          <w:szCs w:val="28"/>
        </w:rPr>
        <w:t>т</w:t>
      </w:r>
      <w:r w:rsidR="006B2AC1">
        <w:rPr>
          <w:rFonts w:ascii="Times New Roman" w:hAnsi="Times New Roman" w:cs="Times New Roman"/>
          <w:sz w:val="28"/>
          <w:szCs w:val="28"/>
        </w:rPr>
        <w:t xml:space="preserve">вии по теме </w:t>
      </w:r>
      <w:r>
        <w:rPr>
          <w:rFonts w:ascii="Times New Roman" w:hAnsi="Times New Roman" w:cs="Times New Roman"/>
          <w:sz w:val="28"/>
          <w:szCs w:val="28"/>
        </w:rPr>
        <w:t xml:space="preserve"> «Виды транспорта»</w:t>
      </w:r>
      <w:r w:rsidR="003B3555">
        <w:rPr>
          <w:rFonts w:ascii="Times New Roman" w:hAnsi="Times New Roman" w:cs="Times New Roman"/>
          <w:sz w:val="28"/>
          <w:szCs w:val="28"/>
        </w:rPr>
        <w:t>;</w:t>
      </w:r>
    </w:p>
    <w:p w:rsidR="00EA43CE" w:rsidRDefault="00EA43CE"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уважительное отношение к людям, чья профессия связана с управлением различными видами транспорта</w:t>
      </w:r>
      <w:r w:rsidR="003B3555">
        <w:rPr>
          <w:rFonts w:ascii="Times New Roman" w:hAnsi="Times New Roman" w:cs="Times New Roman"/>
          <w:sz w:val="28"/>
          <w:szCs w:val="28"/>
        </w:rPr>
        <w:t>.</w:t>
      </w:r>
    </w:p>
    <w:p w:rsidR="00227A73" w:rsidRDefault="00EA43CE" w:rsidP="00E371D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Задачи, напра</w:t>
      </w:r>
      <w:r w:rsidR="004819AE">
        <w:rPr>
          <w:rFonts w:ascii="Times New Roman" w:hAnsi="Times New Roman" w:cs="Times New Roman"/>
          <w:b/>
          <w:sz w:val="28"/>
          <w:szCs w:val="28"/>
        </w:rPr>
        <w:t>вленные на достижение метапредметных</w:t>
      </w:r>
      <w:r>
        <w:rPr>
          <w:rFonts w:ascii="Times New Roman" w:hAnsi="Times New Roman" w:cs="Times New Roman"/>
          <w:b/>
          <w:sz w:val="28"/>
          <w:szCs w:val="28"/>
        </w:rPr>
        <w:t xml:space="preserve"> результатов образования</w:t>
      </w:r>
      <w:r w:rsidR="004819AE">
        <w:rPr>
          <w:rFonts w:ascii="Times New Roman" w:hAnsi="Times New Roman" w:cs="Times New Roman"/>
          <w:b/>
          <w:sz w:val="28"/>
          <w:szCs w:val="28"/>
        </w:rPr>
        <w:t>:</w:t>
      </w:r>
    </w:p>
    <w:p w:rsidR="004819AE" w:rsidRDefault="004819AE" w:rsidP="00E371D0">
      <w:pPr>
        <w:spacing w:after="0" w:line="360" w:lineRule="auto"/>
        <w:jc w:val="both"/>
        <w:rPr>
          <w:rFonts w:ascii="Times New Roman" w:hAnsi="Times New Roman" w:cs="Times New Roman"/>
          <w:sz w:val="28"/>
          <w:szCs w:val="28"/>
        </w:rPr>
      </w:pPr>
      <w:r w:rsidRPr="004819AE">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819AE">
        <w:rPr>
          <w:rFonts w:ascii="Times New Roman" w:hAnsi="Times New Roman" w:cs="Times New Roman"/>
          <w:sz w:val="28"/>
          <w:szCs w:val="28"/>
        </w:rPr>
        <w:t>создать</w:t>
      </w:r>
      <w:r>
        <w:rPr>
          <w:rFonts w:ascii="Times New Roman" w:hAnsi="Times New Roman" w:cs="Times New Roman"/>
          <w:sz w:val="28"/>
          <w:szCs w:val="28"/>
        </w:rPr>
        <w:t xml:space="preserve"> организационные и содержательные условия для знакомства детей с видами транспорта, их назначением, различием</w:t>
      </w:r>
      <w:r w:rsidR="003B3555">
        <w:rPr>
          <w:rFonts w:ascii="Times New Roman" w:hAnsi="Times New Roman" w:cs="Times New Roman"/>
          <w:sz w:val="28"/>
          <w:szCs w:val="28"/>
        </w:rPr>
        <w:t>;</w:t>
      </w:r>
    </w:p>
    <w:p w:rsidR="004819AE" w:rsidRDefault="004819AE"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умение</w:t>
      </w:r>
      <w:r w:rsidR="005C297B">
        <w:rPr>
          <w:rFonts w:ascii="Times New Roman" w:hAnsi="Times New Roman" w:cs="Times New Roman"/>
          <w:sz w:val="28"/>
          <w:szCs w:val="28"/>
        </w:rPr>
        <w:t xml:space="preserve"> детей</w:t>
      </w:r>
      <w:r>
        <w:rPr>
          <w:rFonts w:ascii="Times New Roman" w:hAnsi="Times New Roman" w:cs="Times New Roman"/>
          <w:sz w:val="28"/>
          <w:szCs w:val="28"/>
        </w:rPr>
        <w:t xml:space="preserve"> сравнивать, классифицировать транспортные средства</w:t>
      </w:r>
      <w:r w:rsidR="005C297B">
        <w:rPr>
          <w:rFonts w:ascii="Times New Roman" w:hAnsi="Times New Roman" w:cs="Times New Roman"/>
          <w:sz w:val="28"/>
          <w:szCs w:val="28"/>
        </w:rPr>
        <w:t xml:space="preserve"> (познавательные умения)</w:t>
      </w:r>
      <w:r w:rsidR="003B3555">
        <w:rPr>
          <w:rFonts w:ascii="Times New Roman" w:hAnsi="Times New Roman" w:cs="Times New Roman"/>
          <w:sz w:val="28"/>
          <w:szCs w:val="28"/>
        </w:rPr>
        <w:t>;</w:t>
      </w:r>
    </w:p>
    <w:p w:rsidR="004819AE" w:rsidRDefault="004819AE"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умение</w:t>
      </w:r>
      <w:r w:rsidR="005C297B">
        <w:rPr>
          <w:rFonts w:ascii="Times New Roman" w:hAnsi="Times New Roman" w:cs="Times New Roman"/>
          <w:sz w:val="28"/>
          <w:szCs w:val="28"/>
        </w:rPr>
        <w:t xml:space="preserve"> детей</w:t>
      </w:r>
      <w:r>
        <w:rPr>
          <w:rFonts w:ascii="Times New Roman" w:hAnsi="Times New Roman" w:cs="Times New Roman"/>
          <w:sz w:val="28"/>
          <w:szCs w:val="28"/>
        </w:rPr>
        <w:t xml:space="preserve"> удерживать цель деятельности</w:t>
      </w:r>
      <w:r w:rsidR="003B3555">
        <w:rPr>
          <w:rFonts w:ascii="Times New Roman" w:hAnsi="Times New Roman" w:cs="Times New Roman"/>
          <w:sz w:val="28"/>
          <w:szCs w:val="28"/>
        </w:rPr>
        <w:t>;</w:t>
      </w:r>
    </w:p>
    <w:p w:rsidR="004F36B5" w:rsidRDefault="004819AE"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умение работать по алгоритму</w:t>
      </w:r>
      <w:r w:rsidR="005C297B">
        <w:rPr>
          <w:rFonts w:ascii="Times New Roman" w:hAnsi="Times New Roman" w:cs="Times New Roman"/>
          <w:sz w:val="28"/>
          <w:szCs w:val="28"/>
        </w:rPr>
        <w:t>, оценивать свою работу и работу своих друзей (регулятивные умения)</w:t>
      </w:r>
      <w:r w:rsidR="003B3555">
        <w:rPr>
          <w:rFonts w:ascii="Times New Roman" w:hAnsi="Times New Roman" w:cs="Times New Roman"/>
          <w:sz w:val="28"/>
          <w:szCs w:val="28"/>
        </w:rPr>
        <w:t>;</w:t>
      </w:r>
    </w:p>
    <w:p w:rsidR="005C297B" w:rsidRDefault="005C297B"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развивать умение слушать и слышать, ясно, четко формулировать речевые высказывания</w:t>
      </w:r>
      <w:r w:rsidR="003B3555">
        <w:rPr>
          <w:rFonts w:ascii="Times New Roman" w:hAnsi="Times New Roman" w:cs="Times New Roman"/>
          <w:sz w:val="28"/>
          <w:szCs w:val="28"/>
        </w:rPr>
        <w:t>;</w:t>
      </w:r>
    </w:p>
    <w:p w:rsidR="005C297B" w:rsidRDefault="005C297B" w:rsidP="00E3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умение детей бесконфликтно взаимодействовать в парах и группах (коммуникативные умения)</w:t>
      </w:r>
      <w:r w:rsidR="003B3555">
        <w:rPr>
          <w:rFonts w:ascii="Times New Roman" w:hAnsi="Times New Roman" w:cs="Times New Roman"/>
          <w:sz w:val="28"/>
          <w:szCs w:val="28"/>
        </w:rPr>
        <w:t>;</w:t>
      </w:r>
    </w:p>
    <w:p w:rsidR="005C297B" w:rsidRDefault="005C297B" w:rsidP="00E371D0">
      <w:pPr>
        <w:spacing w:after="0" w:line="360" w:lineRule="auto"/>
        <w:rPr>
          <w:rFonts w:ascii="Times New Roman" w:hAnsi="Times New Roman" w:cs="Times New Roman"/>
          <w:b/>
          <w:sz w:val="28"/>
          <w:szCs w:val="28"/>
        </w:rPr>
      </w:pPr>
      <w:r>
        <w:rPr>
          <w:rFonts w:ascii="Times New Roman" w:hAnsi="Times New Roman" w:cs="Times New Roman"/>
          <w:b/>
          <w:sz w:val="28"/>
          <w:szCs w:val="28"/>
        </w:rPr>
        <w:t>Сравним с целеполаганием в начальной школе.</w:t>
      </w:r>
    </w:p>
    <w:p w:rsidR="003B3555" w:rsidRPr="003B3555" w:rsidRDefault="005C297B" w:rsidP="00E371D0">
      <w:pPr>
        <w:spacing w:after="0" w:line="360" w:lineRule="auto"/>
        <w:rPr>
          <w:rFonts w:ascii="Times New Roman" w:hAnsi="Times New Roman" w:cs="Times New Roman"/>
          <w:sz w:val="28"/>
          <w:szCs w:val="28"/>
        </w:rPr>
      </w:pPr>
      <w:r>
        <w:rPr>
          <w:rFonts w:ascii="Times New Roman" w:hAnsi="Times New Roman" w:cs="Times New Roman"/>
          <w:b/>
          <w:sz w:val="28"/>
          <w:szCs w:val="28"/>
        </w:rPr>
        <w:t>Цель учителя:</w:t>
      </w:r>
      <w:r w:rsidR="003B3555">
        <w:rPr>
          <w:rFonts w:ascii="Times New Roman" w:hAnsi="Times New Roman" w:cs="Times New Roman"/>
          <w:b/>
          <w:sz w:val="24"/>
          <w:szCs w:val="24"/>
        </w:rPr>
        <w:t xml:space="preserve"> </w:t>
      </w:r>
      <w:r w:rsidR="003B3555">
        <w:rPr>
          <w:rFonts w:ascii="Times New Roman" w:hAnsi="Times New Roman" w:cs="Times New Roman"/>
          <w:sz w:val="24"/>
          <w:szCs w:val="24"/>
        </w:rPr>
        <w:t xml:space="preserve"> </w:t>
      </w:r>
      <w:r w:rsidR="003B3555" w:rsidRPr="003B3555">
        <w:rPr>
          <w:rFonts w:ascii="Times New Roman" w:hAnsi="Times New Roman" w:cs="Times New Roman"/>
          <w:sz w:val="28"/>
          <w:szCs w:val="28"/>
        </w:rPr>
        <w:t>Организация учебной деятельности, направленной на восприятие, осмысление и первичное закрепление учащимися знаний по теме «Какие бывают животные?»</w:t>
      </w:r>
    </w:p>
    <w:p w:rsidR="003B3555" w:rsidRPr="003B3555" w:rsidRDefault="003B3555" w:rsidP="00E371D0">
      <w:pPr>
        <w:spacing w:after="0" w:line="360" w:lineRule="auto"/>
        <w:jc w:val="both"/>
        <w:rPr>
          <w:rFonts w:ascii="Times New Roman" w:hAnsi="Times New Roman" w:cs="Times New Roman"/>
          <w:sz w:val="28"/>
          <w:szCs w:val="28"/>
        </w:rPr>
      </w:pPr>
      <w:r w:rsidRPr="003B3555">
        <w:rPr>
          <w:rFonts w:ascii="Times New Roman" w:hAnsi="Times New Roman" w:cs="Times New Roman"/>
          <w:b/>
          <w:sz w:val="28"/>
          <w:szCs w:val="28"/>
        </w:rPr>
        <w:t>Учебные задачи</w:t>
      </w:r>
      <w:r w:rsidRPr="003B3555">
        <w:rPr>
          <w:rFonts w:ascii="Times New Roman" w:hAnsi="Times New Roman" w:cs="Times New Roman"/>
          <w:sz w:val="28"/>
          <w:szCs w:val="28"/>
        </w:rPr>
        <w:t xml:space="preserve">, </w:t>
      </w:r>
      <w:r w:rsidRPr="003B3555">
        <w:rPr>
          <w:rFonts w:ascii="Times New Roman" w:hAnsi="Times New Roman" w:cs="Times New Roman"/>
          <w:b/>
          <w:sz w:val="28"/>
          <w:szCs w:val="28"/>
        </w:rPr>
        <w:t>направленные на достижение личностных результатов обучения</w:t>
      </w:r>
      <w:r w:rsidRPr="003B3555">
        <w:rPr>
          <w:rFonts w:ascii="Times New Roman" w:hAnsi="Times New Roman" w:cs="Times New Roman"/>
          <w:sz w:val="28"/>
          <w:szCs w:val="28"/>
        </w:rPr>
        <w:t>:</w:t>
      </w:r>
    </w:p>
    <w:p w:rsidR="003B3555" w:rsidRPr="003B3555" w:rsidRDefault="00CC45A7" w:rsidP="00E371D0">
      <w:pPr>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уважительного отношения к иному мнению, к иной точке зрения;</w:t>
      </w:r>
    </w:p>
    <w:p w:rsidR="003B3555" w:rsidRPr="003B3555" w:rsidRDefault="00CC45A7" w:rsidP="00E371D0">
      <w:pPr>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чувства любви к Родной природе, родному краю.</w:t>
      </w:r>
    </w:p>
    <w:p w:rsidR="003B3555" w:rsidRPr="003B3555" w:rsidRDefault="003B3555" w:rsidP="00E371D0">
      <w:pPr>
        <w:spacing w:after="0" w:line="360" w:lineRule="auto"/>
        <w:jc w:val="both"/>
        <w:rPr>
          <w:rFonts w:ascii="Times New Roman" w:hAnsi="Times New Roman" w:cs="Times New Roman"/>
          <w:sz w:val="28"/>
          <w:szCs w:val="28"/>
        </w:rPr>
      </w:pPr>
      <w:r w:rsidRPr="003B3555">
        <w:rPr>
          <w:rFonts w:ascii="Times New Roman" w:hAnsi="Times New Roman" w:cs="Times New Roman"/>
          <w:b/>
          <w:sz w:val="28"/>
          <w:szCs w:val="28"/>
        </w:rPr>
        <w:t>Учебные задачи</w:t>
      </w:r>
      <w:r w:rsidRPr="003B3555">
        <w:rPr>
          <w:rFonts w:ascii="Times New Roman" w:hAnsi="Times New Roman" w:cs="Times New Roman"/>
          <w:sz w:val="28"/>
          <w:szCs w:val="28"/>
        </w:rPr>
        <w:t xml:space="preserve">, </w:t>
      </w:r>
      <w:r w:rsidRPr="003B3555">
        <w:rPr>
          <w:rFonts w:ascii="Times New Roman" w:hAnsi="Times New Roman" w:cs="Times New Roman"/>
          <w:b/>
          <w:sz w:val="28"/>
          <w:szCs w:val="28"/>
        </w:rPr>
        <w:t>направленные на достижение метапредметных результатов обучения</w:t>
      </w:r>
      <w:r w:rsidRPr="003B3555">
        <w:rPr>
          <w:rFonts w:ascii="Times New Roman" w:hAnsi="Times New Roman" w:cs="Times New Roman"/>
          <w:sz w:val="28"/>
          <w:szCs w:val="28"/>
        </w:rPr>
        <w:t>:</w:t>
      </w:r>
    </w:p>
    <w:p w:rsidR="003B3555" w:rsidRPr="003B3555" w:rsidRDefault="00CC45A7" w:rsidP="00E371D0">
      <w:pPr>
        <w:numPr>
          <w:ilvl w:val="0"/>
          <w:numId w:val="3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умения работать с новой информацией по теме (отбирать, выделять, выстраивать в логике, обобщать);</w:t>
      </w:r>
    </w:p>
    <w:p w:rsidR="003B3555" w:rsidRPr="003B3555" w:rsidRDefault="00CC45A7" w:rsidP="00E371D0">
      <w:pPr>
        <w:numPr>
          <w:ilvl w:val="0"/>
          <w:numId w:val="3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умения различать группы животных, классифицировать (познавательные УУД);</w:t>
      </w:r>
    </w:p>
    <w:p w:rsidR="003B3555" w:rsidRPr="003B3555" w:rsidRDefault="00CC45A7" w:rsidP="00E371D0">
      <w:pPr>
        <w:numPr>
          <w:ilvl w:val="0"/>
          <w:numId w:val="3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умения слушать и слышать, выстраивать речевые высказывания;</w:t>
      </w:r>
    </w:p>
    <w:p w:rsidR="003B3555" w:rsidRPr="003B3555" w:rsidRDefault="00CC45A7" w:rsidP="00E371D0">
      <w:pPr>
        <w:numPr>
          <w:ilvl w:val="0"/>
          <w:numId w:val="3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sidR="003B3555" w:rsidRPr="003B3555">
        <w:rPr>
          <w:rFonts w:ascii="Times New Roman" w:hAnsi="Times New Roman" w:cs="Times New Roman"/>
          <w:sz w:val="28"/>
          <w:szCs w:val="28"/>
        </w:rPr>
        <w:t>ормирование умений работать в статичных и мигрирующих группах (коммуникативные УУД);</w:t>
      </w:r>
    </w:p>
    <w:p w:rsidR="003B3555" w:rsidRPr="003B3555" w:rsidRDefault="00CC45A7" w:rsidP="00E371D0">
      <w:pPr>
        <w:numPr>
          <w:ilvl w:val="0"/>
          <w:numId w:val="3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ф</w:t>
      </w:r>
      <w:r w:rsidR="003B3555" w:rsidRPr="003B3555">
        <w:rPr>
          <w:rFonts w:ascii="Times New Roman" w:hAnsi="Times New Roman" w:cs="Times New Roman"/>
          <w:sz w:val="28"/>
          <w:szCs w:val="28"/>
        </w:rPr>
        <w:t>ормирование начальных форм рефлексии (регулятивные УУД).</w:t>
      </w:r>
    </w:p>
    <w:p w:rsidR="003B3555" w:rsidRPr="003B3555" w:rsidRDefault="003B3555" w:rsidP="00E371D0">
      <w:pPr>
        <w:spacing w:after="0" w:line="360" w:lineRule="auto"/>
        <w:jc w:val="both"/>
        <w:rPr>
          <w:rFonts w:ascii="Times New Roman" w:hAnsi="Times New Roman" w:cs="Times New Roman"/>
          <w:b/>
          <w:sz w:val="28"/>
          <w:szCs w:val="28"/>
        </w:rPr>
      </w:pPr>
      <w:r w:rsidRPr="003B3555">
        <w:rPr>
          <w:rFonts w:ascii="Times New Roman" w:hAnsi="Times New Roman" w:cs="Times New Roman"/>
          <w:b/>
          <w:sz w:val="28"/>
          <w:szCs w:val="28"/>
        </w:rPr>
        <w:t>Учебные задачи</w:t>
      </w:r>
      <w:r w:rsidRPr="003B3555">
        <w:rPr>
          <w:rFonts w:ascii="Times New Roman" w:hAnsi="Times New Roman" w:cs="Times New Roman"/>
          <w:sz w:val="28"/>
          <w:szCs w:val="28"/>
        </w:rPr>
        <w:t xml:space="preserve">, </w:t>
      </w:r>
      <w:r w:rsidRPr="003B3555">
        <w:rPr>
          <w:rFonts w:ascii="Times New Roman" w:hAnsi="Times New Roman" w:cs="Times New Roman"/>
          <w:b/>
          <w:sz w:val="28"/>
          <w:szCs w:val="28"/>
        </w:rPr>
        <w:t>направленные на достижение предметных результатов обучения:</w:t>
      </w:r>
    </w:p>
    <w:p w:rsidR="003B3555" w:rsidRDefault="00CC45A7" w:rsidP="00E371D0">
      <w:pPr>
        <w:numPr>
          <w:ilvl w:val="0"/>
          <w:numId w:val="33"/>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w:t>
      </w:r>
      <w:r w:rsidR="003B3555" w:rsidRPr="003B3555">
        <w:rPr>
          <w:rFonts w:ascii="Times New Roman" w:hAnsi="Times New Roman" w:cs="Times New Roman"/>
          <w:sz w:val="28"/>
          <w:szCs w:val="28"/>
        </w:rPr>
        <w:t xml:space="preserve">оздание содержательных и организационных условий, необходимых для освоения учащимися знаний по теме: «Какие </w:t>
      </w:r>
      <w:r w:rsidR="006B2AC1">
        <w:rPr>
          <w:rFonts w:ascii="Times New Roman" w:hAnsi="Times New Roman" w:cs="Times New Roman"/>
          <w:sz w:val="28"/>
          <w:szCs w:val="28"/>
        </w:rPr>
        <w:t>бывают животные»;</w:t>
      </w:r>
    </w:p>
    <w:p w:rsidR="006B2AC1" w:rsidRDefault="006B2AC1" w:rsidP="00E371D0">
      <w:pPr>
        <w:numPr>
          <w:ilvl w:val="0"/>
          <w:numId w:val="33"/>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формирование информационной грамотности при работе с текстом учебника.</w:t>
      </w:r>
    </w:p>
    <w:p w:rsidR="00133050" w:rsidRPr="003B3555" w:rsidRDefault="00133050" w:rsidP="00133050">
      <w:pPr>
        <w:spacing w:after="0" w:line="360" w:lineRule="auto"/>
        <w:ind w:left="720"/>
        <w:jc w:val="both"/>
        <w:rPr>
          <w:rFonts w:ascii="Times New Roman" w:hAnsi="Times New Roman" w:cs="Times New Roman"/>
          <w:sz w:val="28"/>
          <w:szCs w:val="28"/>
        </w:rPr>
      </w:pPr>
    </w:p>
    <w:p w:rsidR="005B62CF" w:rsidRPr="00CC45A7" w:rsidRDefault="005B62CF" w:rsidP="00754AAB">
      <w:pPr>
        <w:numPr>
          <w:ilvl w:val="0"/>
          <w:numId w:val="27"/>
        </w:numPr>
        <w:spacing w:after="0" w:line="480" w:lineRule="auto"/>
        <w:ind w:left="0" w:firstLine="0"/>
        <w:jc w:val="both"/>
        <w:rPr>
          <w:rFonts w:ascii="Times New Roman" w:hAnsi="Times New Roman" w:cs="Times New Roman"/>
          <w:sz w:val="28"/>
          <w:szCs w:val="28"/>
        </w:rPr>
      </w:pPr>
      <w:r w:rsidRPr="005B62CF">
        <w:rPr>
          <w:rFonts w:ascii="Times New Roman" w:hAnsi="Times New Roman" w:cs="Times New Roman"/>
          <w:b/>
          <w:sz w:val="28"/>
          <w:szCs w:val="28"/>
        </w:rPr>
        <w:t>Содержание</w:t>
      </w:r>
      <w:r w:rsidR="00CC45A7">
        <w:rPr>
          <w:rFonts w:ascii="Times New Roman" w:hAnsi="Times New Roman" w:cs="Times New Roman"/>
          <w:b/>
          <w:sz w:val="28"/>
          <w:szCs w:val="28"/>
        </w:rPr>
        <w:t xml:space="preserve"> образования</w:t>
      </w:r>
      <w:r w:rsidRPr="005B62CF">
        <w:rPr>
          <w:rFonts w:ascii="Times New Roman" w:hAnsi="Times New Roman" w:cs="Times New Roman"/>
          <w:b/>
          <w:sz w:val="28"/>
          <w:szCs w:val="28"/>
        </w:rPr>
        <w:t>:</w:t>
      </w:r>
    </w:p>
    <w:p w:rsidR="005B62CF" w:rsidRPr="005B62CF" w:rsidRDefault="00CC45A7" w:rsidP="00754AA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В связи с принципом вариативности образовательных программ в ДОУ и УМК (учебно</w:t>
      </w:r>
      <w:r w:rsidR="006D0744">
        <w:rPr>
          <w:rFonts w:ascii="Times New Roman" w:hAnsi="Times New Roman" w:cs="Times New Roman"/>
          <w:sz w:val="28"/>
          <w:szCs w:val="28"/>
        </w:rPr>
        <w:t xml:space="preserve"> </w:t>
      </w:r>
      <w:r>
        <w:rPr>
          <w:rFonts w:ascii="Times New Roman" w:hAnsi="Times New Roman" w:cs="Times New Roman"/>
          <w:sz w:val="28"/>
          <w:szCs w:val="28"/>
        </w:rPr>
        <w:t>- методических комплектов) в начальной школе очень сложно на сегодняшний день говорить о преемственности содержательных линий. Однако, следует отметить, что в</w:t>
      </w:r>
      <w:r w:rsidR="005B62CF" w:rsidRPr="005B62CF">
        <w:rPr>
          <w:rFonts w:ascii="Times New Roman" w:hAnsi="Times New Roman" w:cs="Times New Roman"/>
          <w:sz w:val="28"/>
          <w:szCs w:val="28"/>
        </w:rPr>
        <w:t xml:space="preserve"> ДОУ действуют 4 образовательные программы, которые напрямую направлены на комплексное обеспечение преемственности: «Золотой ключик», «Из детства в отрочество», «Преемственность», «Сообщество». Определены попытки решения проблемы в программах «Радуга», «Развитие», «Детство».</w:t>
      </w:r>
    </w:p>
    <w:p w:rsidR="005B62CF" w:rsidRPr="005B62CF" w:rsidRDefault="005B62CF" w:rsidP="00754AAB">
      <w:pPr>
        <w:spacing w:after="0" w:line="480" w:lineRule="auto"/>
        <w:jc w:val="both"/>
        <w:rPr>
          <w:rFonts w:ascii="Times New Roman" w:hAnsi="Times New Roman" w:cs="Times New Roman"/>
          <w:sz w:val="28"/>
          <w:szCs w:val="28"/>
        </w:rPr>
      </w:pPr>
      <w:r w:rsidRPr="005B62CF">
        <w:rPr>
          <w:rFonts w:ascii="Times New Roman" w:hAnsi="Times New Roman" w:cs="Times New Roman"/>
          <w:sz w:val="28"/>
          <w:szCs w:val="28"/>
        </w:rPr>
        <w:t>Преемственность обеспечивается выбором программ предшкольной подготовки, которые:</w:t>
      </w:r>
    </w:p>
    <w:p w:rsidR="005B62CF" w:rsidRPr="005B62CF" w:rsidRDefault="005B62CF" w:rsidP="00754AAB">
      <w:pPr>
        <w:spacing w:after="0" w:line="480" w:lineRule="auto"/>
        <w:jc w:val="both"/>
        <w:rPr>
          <w:rFonts w:ascii="Times New Roman" w:hAnsi="Times New Roman" w:cs="Times New Roman"/>
          <w:sz w:val="28"/>
          <w:szCs w:val="28"/>
        </w:rPr>
      </w:pPr>
      <w:r w:rsidRPr="005B62CF">
        <w:rPr>
          <w:rFonts w:ascii="Times New Roman" w:hAnsi="Times New Roman" w:cs="Times New Roman"/>
          <w:sz w:val="28"/>
          <w:szCs w:val="28"/>
        </w:rPr>
        <w:t>- соответствуют ФГОС начального и дошкольного образования;</w:t>
      </w:r>
    </w:p>
    <w:p w:rsidR="005B62CF" w:rsidRPr="005B62CF" w:rsidRDefault="005B62CF" w:rsidP="00754AAB">
      <w:pPr>
        <w:spacing w:after="0" w:line="480" w:lineRule="auto"/>
        <w:jc w:val="both"/>
        <w:rPr>
          <w:rFonts w:ascii="Times New Roman" w:hAnsi="Times New Roman" w:cs="Times New Roman"/>
          <w:sz w:val="28"/>
          <w:szCs w:val="28"/>
        </w:rPr>
      </w:pPr>
      <w:r w:rsidRPr="005B62CF">
        <w:rPr>
          <w:rFonts w:ascii="Times New Roman" w:hAnsi="Times New Roman" w:cs="Times New Roman"/>
          <w:sz w:val="28"/>
          <w:szCs w:val="28"/>
        </w:rPr>
        <w:t>- носят комплексный или парциальный характер;</w:t>
      </w:r>
    </w:p>
    <w:p w:rsidR="005B62CF" w:rsidRPr="005B62CF" w:rsidRDefault="005B62CF" w:rsidP="00754AAB">
      <w:pPr>
        <w:spacing w:after="0" w:line="480" w:lineRule="auto"/>
        <w:jc w:val="both"/>
        <w:rPr>
          <w:rFonts w:ascii="Times New Roman" w:hAnsi="Times New Roman" w:cs="Times New Roman"/>
          <w:sz w:val="28"/>
          <w:szCs w:val="28"/>
        </w:rPr>
      </w:pPr>
      <w:r w:rsidRPr="005B62CF">
        <w:rPr>
          <w:rFonts w:ascii="Times New Roman" w:hAnsi="Times New Roman" w:cs="Times New Roman"/>
          <w:sz w:val="28"/>
          <w:szCs w:val="28"/>
        </w:rPr>
        <w:t>- позволяют организовать системную подготовку к школе на основе игровой деятельности, интересного взаимодействия с окружающими, познавательного общения;</w:t>
      </w:r>
    </w:p>
    <w:p w:rsidR="005B62CF" w:rsidRDefault="005B62CF" w:rsidP="00754AAB">
      <w:pPr>
        <w:spacing w:after="0" w:line="480" w:lineRule="auto"/>
        <w:jc w:val="both"/>
        <w:rPr>
          <w:rFonts w:ascii="Times New Roman" w:hAnsi="Times New Roman" w:cs="Times New Roman"/>
          <w:sz w:val="28"/>
          <w:szCs w:val="28"/>
        </w:rPr>
      </w:pPr>
      <w:r w:rsidRPr="005B62CF">
        <w:rPr>
          <w:rFonts w:ascii="Times New Roman" w:hAnsi="Times New Roman" w:cs="Times New Roman"/>
          <w:sz w:val="28"/>
          <w:szCs w:val="28"/>
        </w:rPr>
        <w:lastRenderedPageBreak/>
        <w:t>- способствуют развитию творческого потенциала дошкольников, поддерживают природную активность и инициативу детей.</w:t>
      </w:r>
    </w:p>
    <w:p w:rsidR="006D0744" w:rsidRPr="005B62CF" w:rsidRDefault="006D0744" w:rsidP="00754AA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Исходя из вышесказанного, можно сделать вывод: дошкольное и начальное общее образование отличаются целеполаганием и содержанием, но методы (способы взаимодействия с детьми), формы организации (форма- устанавливаемый порядок организации актов, процессов и действий), технологии( технология – описание процесса достижения планируемых результатов) – единые.</w:t>
      </w:r>
    </w:p>
    <w:p w:rsidR="005B62CF" w:rsidRDefault="005B62CF" w:rsidP="00754AAB">
      <w:pPr>
        <w:spacing w:after="0" w:line="360" w:lineRule="auto"/>
        <w:ind w:right="-1084"/>
        <w:jc w:val="both"/>
        <w:rPr>
          <w:rFonts w:ascii="Times New Roman" w:hAnsi="Times New Roman" w:cs="Times New Roman"/>
          <w:sz w:val="28"/>
          <w:szCs w:val="28"/>
        </w:rPr>
      </w:pPr>
      <w:r w:rsidRPr="005B62CF">
        <w:rPr>
          <w:rFonts w:ascii="Times New Roman" w:hAnsi="Times New Roman" w:cs="Times New Roman"/>
          <w:sz w:val="28"/>
          <w:szCs w:val="28"/>
        </w:rPr>
        <w:t xml:space="preserve">     3.</w:t>
      </w:r>
      <w:r w:rsidRPr="005B62CF">
        <w:rPr>
          <w:rFonts w:ascii="Times New Roman" w:hAnsi="Times New Roman" w:cs="Times New Roman"/>
          <w:b/>
          <w:sz w:val="28"/>
          <w:szCs w:val="28"/>
        </w:rPr>
        <w:t xml:space="preserve"> Методы</w:t>
      </w:r>
      <w:r w:rsidRPr="005B62CF">
        <w:rPr>
          <w:rFonts w:ascii="Times New Roman" w:hAnsi="Times New Roman" w:cs="Times New Roman"/>
          <w:sz w:val="28"/>
          <w:szCs w:val="28"/>
        </w:rPr>
        <w:t xml:space="preserve"> </w:t>
      </w:r>
      <w:r w:rsidR="006D0744" w:rsidRPr="006D0744">
        <w:rPr>
          <w:rFonts w:ascii="Times New Roman" w:hAnsi="Times New Roman" w:cs="Times New Roman"/>
          <w:b/>
          <w:sz w:val="28"/>
          <w:szCs w:val="28"/>
        </w:rPr>
        <w:t>работы</w:t>
      </w:r>
      <w:r w:rsidR="006D0744">
        <w:rPr>
          <w:rFonts w:ascii="Times New Roman" w:hAnsi="Times New Roman" w:cs="Times New Roman"/>
          <w:sz w:val="28"/>
          <w:szCs w:val="28"/>
        </w:rPr>
        <w:t xml:space="preserve"> </w:t>
      </w:r>
      <w:r w:rsidRPr="005B62CF">
        <w:rPr>
          <w:rFonts w:ascii="Times New Roman" w:hAnsi="Times New Roman" w:cs="Times New Roman"/>
          <w:sz w:val="28"/>
          <w:szCs w:val="28"/>
        </w:rPr>
        <w:t>(единые в ДОУ и в начальной школе) :</w:t>
      </w:r>
      <w:r w:rsidR="00B4233D">
        <w:rPr>
          <w:rFonts w:ascii="Times New Roman" w:hAnsi="Times New Roman" w:cs="Times New Roman"/>
          <w:sz w:val="28"/>
          <w:szCs w:val="28"/>
        </w:rPr>
        <w:t xml:space="preserve"> </w:t>
      </w:r>
    </w:p>
    <w:p w:rsidR="00B4233D" w:rsidRDefault="00B4233D" w:rsidP="00754AAB">
      <w:pPr>
        <w:spacing w:after="0" w:line="360" w:lineRule="auto"/>
        <w:ind w:right="-1084"/>
        <w:jc w:val="both"/>
        <w:rPr>
          <w:rFonts w:ascii="Times New Roman" w:hAnsi="Times New Roman" w:cs="Times New Roman"/>
          <w:sz w:val="28"/>
          <w:szCs w:val="28"/>
        </w:rPr>
      </w:pPr>
      <w:r>
        <w:rPr>
          <w:rFonts w:ascii="Times New Roman" w:hAnsi="Times New Roman" w:cs="Times New Roman"/>
          <w:sz w:val="28"/>
          <w:szCs w:val="28"/>
        </w:rPr>
        <w:t xml:space="preserve">           а) классические (традиционные): словесные, наглядные, практические;</w:t>
      </w:r>
    </w:p>
    <w:p w:rsidR="00B4233D" w:rsidRDefault="00B4233D" w:rsidP="00754AAB">
      <w:pPr>
        <w:spacing w:after="0" w:line="360" w:lineRule="auto"/>
        <w:ind w:right="-1084"/>
        <w:jc w:val="both"/>
        <w:rPr>
          <w:rFonts w:ascii="Times New Roman" w:hAnsi="Times New Roman" w:cs="Times New Roman"/>
          <w:sz w:val="28"/>
          <w:szCs w:val="28"/>
        </w:rPr>
      </w:pPr>
      <w:r>
        <w:rPr>
          <w:rFonts w:ascii="Times New Roman" w:hAnsi="Times New Roman" w:cs="Times New Roman"/>
          <w:sz w:val="28"/>
          <w:szCs w:val="28"/>
        </w:rPr>
        <w:t xml:space="preserve">           б) исследовательские: анализ, синтез, сравнение, сопоставление,</w:t>
      </w:r>
    </w:p>
    <w:p w:rsidR="00B4233D" w:rsidRPr="005B62CF" w:rsidRDefault="00B4233D" w:rsidP="00754AAB">
      <w:pPr>
        <w:spacing w:after="0" w:line="360" w:lineRule="auto"/>
        <w:ind w:right="-1084"/>
        <w:jc w:val="both"/>
        <w:rPr>
          <w:rFonts w:ascii="Times New Roman" w:hAnsi="Times New Roman" w:cs="Times New Roman"/>
          <w:sz w:val="28"/>
          <w:szCs w:val="28"/>
        </w:rPr>
      </w:pPr>
      <w:r>
        <w:rPr>
          <w:rFonts w:ascii="Times New Roman" w:hAnsi="Times New Roman" w:cs="Times New Roman"/>
          <w:sz w:val="28"/>
          <w:szCs w:val="28"/>
        </w:rPr>
        <w:t>классификация информации, предметов, явлений, фактов; наблюдение, моделирование, экспериментирование и.т.д.</w:t>
      </w:r>
    </w:p>
    <w:p w:rsidR="00B4233D" w:rsidRDefault="005B62CF" w:rsidP="00754AAB">
      <w:pPr>
        <w:spacing w:after="0" w:line="360" w:lineRule="auto"/>
        <w:ind w:right="-1084"/>
        <w:jc w:val="both"/>
        <w:rPr>
          <w:rFonts w:ascii="Times New Roman" w:hAnsi="Times New Roman" w:cs="Times New Roman"/>
          <w:sz w:val="28"/>
          <w:szCs w:val="28"/>
        </w:rPr>
      </w:pPr>
      <w:r w:rsidRPr="005B62CF">
        <w:rPr>
          <w:rFonts w:ascii="Times New Roman" w:hAnsi="Times New Roman" w:cs="Times New Roman"/>
          <w:sz w:val="28"/>
          <w:szCs w:val="28"/>
        </w:rPr>
        <w:t xml:space="preserve">         </w:t>
      </w:r>
      <w:r w:rsidR="00B4233D">
        <w:rPr>
          <w:rFonts w:ascii="Times New Roman" w:hAnsi="Times New Roman" w:cs="Times New Roman"/>
          <w:sz w:val="28"/>
          <w:szCs w:val="28"/>
        </w:rPr>
        <w:t>в) интерактивные методы: м</w:t>
      </w:r>
      <w:r w:rsidRPr="005B62CF">
        <w:rPr>
          <w:rFonts w:ascii="Times New Roman" w:hAnsi="Times New Roman" w:cs="Times New Roman"/>
          <w:sz w:val="28"/>
          <w:szCs w:val="28"/>
        </w:rPr>
        <w:t xml:space="preserve">етод дидактической игры, метод театрализации, </w:t>
      </w:r>
      <w:r w:rsidR="00B4233D">
        <w:rPr>
          <w:rFonts w:ascii="Times New Roman" w:hAnsi="Times New Roman" w:cs="Times New Roman"/>
          <w:sz w:val="28"/>
          <w:szCs w:val="28"/>
        </w:rPr>
        <w:t xml:space="preserve">метод </w:t>
      </w:r>
      <w:r w:rsidRPr="005B62CF">
        <w:rPr>
          <w:rFonts w:ascii="Times New Roman" w:hAnsi="Times New Roman" w:cs="Times New Roman"/>
          <w:sz w:val="28"/>
          <w:szCs w:val="28"/>
        </w:rPr>
        <w:t>сказочной аналогии, сократический метод (интерактивная игра «Эстафета»), диалог, полилог, мозговой штурм, академическая дискуссия, эвристическая</w:t>
      </w:r>
    </w:p>
    <w:p w:rsidR="005B62CF" w:rsidRPr="005B62CF" w:rsidRDefault="005B62CF" w:rsidP="00754AAB">
      <w:pPr>
        <w:spacing w:after="0" w:line="360" w:lineRule="auto"/>
        <w:ind w:right="-1084"/>
        <w:jc w:val="both"/>
        <w:rPr>
          <w:rFonts w:ascii="Times New Roman" w:hAnsi="Times New Roman" w:cs="Times New Roman"/>
          <w:sz w:val="28"/>
          <w:szCs w:val="28"/>
        </w:rPr>
      </w:pPr>
      <w:r w:rsidRPr="005B62CF">
        <w:rPr>
          <w:rFonts w:ascii="Times New Roman" w:hAnsi="Times New Roman" w:cs="Times New Roman"/>
          <w:sz w:val="28"/>
          <w:szCs w:val="28"/>
        </w:rPr>
        <w:t>беседа и др.)</w:t>
      </w:r>
    </w:p>
    <w:p w:rsidR="005B62CF" w:rsidRPr="005B62CF" w:rsidRDefault="005B62CF" w:rsidP="00754AAB">
      <w:pPr>
        <w:spacing w:after="0" w:line="360" w:lineRule="auto"/>
        <w:ind w:right="-1084"/>
        <w:jc w:val="both"/>
        <w:rPr>
          <w:rFonts w:ascii="Times New Roman" w:hAnsi="Times New Roman" w:cs="Times New Roman"/>
          <w:sz w:val="28"/>
          <w:szCs w:val="28"/>
        </w:rPr>
      </w:pPr>
      <w:r w:rsidRPr="005B62CF">
        <w:rPr>
          <w:rFonts w:ascii="Times New Roman" w:hAnsi="Times New Roman" w:cs="Times New Roman"/>
          <w:sz w:val="28"/>
          <w:szCs w:val="28"/>
        </w:rPr>
        <w:t>4</w:t>
      </w:r>
      <w:r w:rsidRPr="005B62CF">
        <w:rPr>
          <w:rFonts w:ascii="Times New Roman" w:hAnsi="Times New Roman" w:cs="Times New Roman"/>
          <w:b/>
          <w:sz w:val="28"/>
          <w:szCs w:val="28"/>
        </w:rPr>
        <w:t xml:space="preserve">. Формы организации </w:t>
      </w:r>
      <w:r w:rsidRPr="005B62CF">
        <w:rPr>
          <w:rFonts w:ascii="Times New Roman" w:hAnsi="Times New Roman" w:cs="Times New Roman"/>
          <w:sz w:val="28"/>
          <w:szCs w:val="28"/>
        </w:rPr>
        <w:t>(единые в ДОУ и в начальной школе)</w:t>
      </w:r>
      <w:r w:rsidRPr="005B62CF">
        <w:rPr>
          <w:rFonts w:ascii="Times New Roman" w:hAnsi="Times New Roman" w:cs="Times New Roman"/>
          <w:b/>
          <w:sz w:val="28"/>
          <w:szCs w:val="28"/>
        </w:rPr>
        <w:t>:</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        </w:t>
      </w:r>
      <w:r w:rsidR="00B4233D">
        <w:rPr>
          <w:rFonts w:ascii="Times New Roman" w:hAnsi="Times New Roman" w:cs="Times New Roman"/>
          <w:sz w:val="28"/>
          <w:szCs w:val="28"/>
        </w:rPr>
        <w:t>а)  ф</w:t>
      </w:r>
      <w:r w:rsidRPr="005B62CF">
        <w:rPr>
          <w:rFonts w:ascii="Times New Roman" w:hAnsi="Times New Roman" w:cs="Times New Roman"/>
          <w:sz w:val="28"/>
          <w:szCs w:val="28"/>
        </w:rPr>
        <w:t>ронтальная рабо</w:t>
      </w:r>
      <w:r w:rsidR="00B4233D">
        <w:rPr>
          <w:rFonts w:ascii="Times New Roman" w:hAnsi="Times New Roman" w:cs="Times New Roman"/>
          <w:sz w:val="28"/>
          <w:szCs w:val="28"/>
        </w:rPr>
        <w:t>та в кругу</w:t>
      </w:r>
      <w:r w:rsidRPr="005B62CF">
        <w:rPr>
          <w:rFonts w:ascii="Times New Roman" w:hAnsi="Times New Roman" w:cs="Times New Roman"/>
          <w:sz w:val="28"/>
          <w:szCs w:val="28"/>
        </w:rPr>
        <w:t>;</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        </w:t>
      </w:r>
      <w:r w:rsidR="00B4233D">
        <w:rPr>
          <w:rFonts w:ascii="Times New Roman" w:hAnsi="Times New Roman" w:cs="Times New Roman"/>
          <w:sz w:val="28"/>
          <w:szCs w:val="28"/>
        </w:rPr>
        <w:t>б) с</w:t>
      </w:r>
      <w:r w:rsidRPr="005B62CF">
        <w:rPr>
          <w:rFonts w:ascii="Times New Roman" w:hAnsi="Times New Roman" w:cs="Times New Roman"/>
          <w:sz w:val="28"/>
          <w:szCs w:val="28"/>
        </w:rPr>
        <w:t>татичные пары (пары постоянного состава);</w:t>
      </w:r>
    </w:p>
    <w:p w:rsidR="005B62CF" w:rsidRPr="005B62CF" w:rsidRDefault="00B4233D"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в)п</w:t>
      </w:r>
      <w:r w:rsidR="005B62CF" w:rsidRPr="005B62CF">
        <w:rPr>
          <w:rFonts w:ascii="Times New Roman" w:hAnsi="Times New Roman" w:cs="Times New Roman"/>
          <w:sz w:val="28"/>
          <w:szCs w:val="28"/>
        </w:rPr>
        <w:t>ары сменного состава (пары, находящиеся в движении);</w:t>
      </w:r>
    </w:p>
    <w:p w:rsidR="005B62CF" w:rsidRPr="005B62CF" w:rsidRDefault="005B62CF" w:rsidP="00754AAB">
      <w:pPr>
        <w:pStyle w:val="aa"/>
        <w:spacing w:after="0" w:line="360" w:lineRule="auto"/>
        <w:jc w:val="both"/>
        <w:rPr>
          <w:sz w:val="28"/>
          <w:szCs w:val="28"/>
        </w:rPr>
      </w:pPr>
      <w:r w:rsidRPr="005B62CF">
        <w:rPr>
          <w:sz w:val="28"/>
          <w:szCs w:val="28"/>
        </w:rPr>
        <w:t xml:space="preserve">        </w:t>
      </w:r>
      <w:r w:rsidR="00B4233D">
        <w:rPr>
          <w:sz w:val="28"/>
          <w:szCs w:val="28"/>
        </w:rPr>
        <w:t>г) с</w:t>
      </w:r>
      <w:r w:rsidRPr="005B62CF">
        <w:rPr>
          <w:sz w:val="28"/>
          <w:szCs w:val="28"/>
        </w:rPr>
        <w:t>татичные группы (группы постоянного состава: гомогенные</w:t>
      </w:r>
      <w:r w:rsidR="00B4233D">
        <w:rPr>
          <w:sz w:val="28"/>
          <w:szCs w:val="28"/>
        </w:rPr>
        <w:t xml:space="preserve"> (созданные по однородности образовательных успехов)</w:t>
      </w:r>
      <w:r w:rsidRPr="005B62CF">
        <w:rPr>
          <w:sz w:val="28"/>
          <w:szCs w:val="28"/>
        </w:rPr>
        <w:t xml:space="preserve"> или гетерогенные</w:t>
      </w:r>
      <w:r w:rsidR="00B4233D">
        <w:rPr>
          <w:sz w:val="28"/>
          <w:szCs w:val="28"/>
        </w:rPr>
        <w:t xml:space="preserve"> (смешанные</w:t>
      </w:r>
      <w:r w:rsidRPr="005B62CF">
        <w:rPr>
          <w:sz w:val="28"/>
          <w:szCs w:val="28"/>
        </w:rPr>
        <w:t>);</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         </w:t>
      </w:r>
      <w:r w:rsidR="00B4233D">
        <w:rPr>
          <w:rFonts w:ascii="Times New Roman" w:hAnsi="Times New Roman" w:cs="Times New Roman"/>
          <w:sz w:val="28"/>
          <w:szCs w:val="28"/>
        </w:rPr>
        <w:t>д) м</w:t>
      </w:r>
      <w:r w:rsidRPr="005B62CF">
        <w:rPr>
          <w:rFonts w:ascii="Times New Roman" w:hAnsi="Times New Roman" w:cs="Times New Roman"/>
          <w:sz w:val="28"/>
          <w:szCs w:val="28"/>
        </w:rPr>
        <w:t>игрирующие группы (группы, находящиеся в движении);</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         </w:t>
      </w:r>
      <w:r w:rsidR="00EE0EC3">
        <w:rPr>
          <w:rFonts w:ascii="Times New Roman" w:hAnsi="Times New Roman" w:cs="Times New Roman"/>
          <w:sz w:val="28"/>
          <w:szCs w:val="28"/>
        </w:rPr>
        <w:t>е) ц</w:t>
      </w:r>
      <w:r w:rsidRPr="005B62CF">
        <w:rPr>
          <w:rFonts w:ascii="Times New Roman" w:hAnsi="Times New Roman" w:cs="Times New Roman"/>
          <w:sz w:val="28"/>
          <w:szCs w:val="28"/>
        </w:rPr>
        <w:t>ентры активного обучения и.т.д.</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5.</w:t>
      </w:r>
      <w:r w:rsidRPr="005B62CF">
        <w:rPr>
          <w:rFonts w:ascii="Times New Roman" w:hAnsi="Times New Roman" w:cs="Times New Roman"/>
          <w:b/>
          <w:sz w:val="28"/>
          <w:szCs w:val="28"/>
        </w:rPr>
        <w:t xml:space="preserve"> Педагогические технологии </w:t>
      </w:r>
      <w:r w:rsidRPr="005B62CF">
        <w:rPr>
          <w:rFonts w:ascii="Times New Roman" w:hAnsi="Times New Roman" w:cs="Times New Roman"/>
          <w:sz w:val="28"/>
          <w:szCs w:val="28"/>
        </w:rPr>
        <w:t>(единые в ДОУ и начальной школе):</w:t>
      </w:r>
    </w:p>
    <w:p w:rsidR="005B62CF" w:rsidRPr="005B62CF" w:rsidRDefault="005B62CF" w:rsidP="00754AAB">
      <w:pPr>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lastRenderedPageBreak/>
        <w:t xml:space="preserve">  </w:t>
      </w:r>
      <w:r w:rsidR="00EE0EC3">
        <w:rPr>
          <w:rFonts w:ascii="Times New Roman" w:hAnsi="Times New Roman" w:cs="Times New Roman"/>
          <w:sz w:val="28"/>
          <w:szCs w:val="28"/>
        </w:rPr>
        <w:t xml:space="preserve">     -  и</w:t>
      </w:r>
      <w:r w:rsidRPr="005B62CF">
        <w:rPr>
          <w:rFonts w:ascii="Times New Roman" w:hAnsi="Times New Roman" w:cs="Times New Roman"/>
          <w:sz w:val="28"/>
          <w:szCs w:val="28"/>
        </w:rPr>
        <w:t>гровые технологии;</w:t>
      </w:r>
    </w:p>
    <w:p w:rsidR="005B62CF" w:rsidRPr="005B62CF"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005B62CF" w:rsidRPr="005B62CF">
        <w:rPr>
          <w:rFonts w:ascii="Times New Roman" w:hAnsi="Times New Roman" w:cs="Times New Roman"/>
          <w:sz w:val="28"/>
          <w:szCs w:val="28"/>
        </w:rPr>
        <w:t>доровьесберегающие технологии;</w:t>
      </w:r>
    </w:p>
    <w:p w:rsidR="005B62CF" w:rsidRPr="005B62CF"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т</w:t>
      </w:r>
      <w:r w:rsidR="005B62CF" w:rsidRPr="005B62CF">
        <w:rPr>
          <w:rFonts w:ascii="Times New Roman" w:hAnsi="Times New Roman" w:cs="Times New Roman"/>
          <w:sz w:val="28"/>
          <w:szCs w:val="28"/>
        </w:rPr>
        <w:t>ехнология проектной деятельности;</w:t>
      </w:r>
    </w:p>
    <w:p w:rsidR="005B62CF" w:rsidRPr="005B62CF"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005B62CF" w:rsidRPr="005B62CF">
        <w:rPr>
          <w:rFonts w:ascii="Times New Roman" w:hAnsi="Times New Roman" w:cs="Times New Roman"/>
          <w:sz w:val="28"/>
          <w:szCs w:val="28"/>
        </w:rPr>
        <w:t>ехнология интерактивного обучения;</w:t>
      </w:r>
    </w:p>
    <w:p w:rsidR="00EE0EC3"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т</w:t>
      </w:r>
      <w:r w:rsidR="005B62CF" w:rsidRPr="005B62CF">
        <w:rPr>
          <w:rFonts w:ascii="Times New Roman" w:hAnsi="Times New Roman" w:cs="Times New Roman"/>
          <w:sz w:val="28"/>
          <w:szCs w:val="28"/>
        </w:rPr>
        <w:t>ехнология деятельностного метода</w:t>
      </w:r>
      <w:r>
        <w:rPr>
          <w:rFonts w:ascii="Times New Roman" w:hAnsi="Times New Roman" w:cs="Times New Roman"/>
          <w:sz w:val="28"/>
          <w:szCs w:val="28"/>
        </w:rPr>
        <w:t>;</w:t>
      </w:r>
    </w:p>
    <w:p w:rsidR="00EE0EC3"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технология проблемного обучения;</w:t>
      </w:r>
    </w:p>
    <w:p w:rsidR="005B62CF" w:rsidRDefault="00EE0EC3" w:rsidP="00754A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ИКТ - технологии</w:t>
      </w:r>
      <w:r w:rsidR="005B62CF" w:rsidRPr="005B62CF">
        <w:rPr>
          <w:rFonts w:ascii="Times New Roman" w:hAnsi="Times New Roman" w:cs="Times New Roman"/>
          <w:sz w:val="28"/>
          <w:szCs w:val="28"/>
        </w:rPr>
        <w:t xml:space="preserve"> и др.</w:t>
      </w:r>
    </w:p>
    <w:p w:rsidR="005B62CF" w:rsidRPr="005B62CF" w:rsidRDefault="005B62CF" w:rsidP="00754AAB">
      <w:pPr>
        <w:spacing w:after="0" w:line="360" w:lineRule="auto"/>
        <w:jc w:val="both"/>
        <w:rPr>
          <w:rFonts w:ascii="Times New Roman" w:hAnsi="Times New Roman" w:cs="Times New Roman"/>
          <w:sz w:val="28"/>
          <w:szCs w:val="28"/>
        </w:rPr>
      </w:pPr>
    </w:p>
    <w:p w:rsidR="005B62CF" w:rsidRPr="005B62CF" w:rsidRDefault="005B62CF" w:rsidP="00754AAB">
      <w:pPr>
        <w:pStyle w:val="aa"/>
        <w:spacing w:after="0" w:line="360" w:lineRule="auto"/>
        <w:jc w:val="both"/>
        <w:rPr>
          <w:sz w:val="28"/>
          <w:szCs w:val="28"/>
        </w:rPr>
      </w:pPr>
      <w:r w:rsidRPr="005B62CF">
        <w:rPr>
          <w:sz w:val="28"/>
          <w:szCs w:val="28"/>
        </w:rPr>
        <w:t xml:space="preserve">         Поскольку не все дети имеют опыт общения в парах и группах, педагогу необходимо учить ребят овладевать </w:t>
      </w:r>
      <w:r w:rsidRPr="005B62CF">
        <w:rPr>
          <w:b/>
          <w:sz w:val="28"/>
          <w:szCs w:val="28"/>
        </w:rPr>
        <w:t>приемами ведения сочетательного диалога</w:t>
      </w:r>
      <w:r w:rsidRPr="005B62CF">
        <w:rPr>
          <w:sz w:val="28"/>
          <w:szCs w:val="28"/>
        </w:rPr>
        <w:t>. Условно выделим их:</w:t>
      </w:r>
    </w:p>
    <w:p w:rsidR="005B62CF" w:rsidRPr="005B62CF" w:rsidRDefault="005B62CF" w:rsidP="00754AAB">
      <w:pPr>
        <w:pStyle w:val="a9"/>
        <w:spacing w:line="360" w:lineRule="auto"/>
        <w:jc w:val="both"/>
        <w:rPr>
          <w:sz w:val="28"/>
          <w:szCs w:val="28"/>
        </w:rPr>
      </w:pPr>
      <w:r w:rsidRPr="005B62CF">
        <w:rPr>
          <w:sz w:val="28"/>
          <w:szCs w:val="28"/>
        </w:rPr>
        <w:t xml:space="preserve">         - вход в диалог (приветствие)</w:t>
      </w:r>
    </w:p>
    <w:p w:rsidR="005B62CF" w:rsidRPr="005B62CF" w:rsidRDefault="005B62CF" w:rsidP="00754AAB">
      <w:pPr>
        <w:pStyle w:val="a9"/>
        <w:spacing w:line="360" w:lineRule="auto"/>
        <w:jc w:val="both"/>
        <w:rPr>
          <w:sz w:val="28"/>
          <w:szCs w:val="28"/>
        </w:rPr>
      </w:pPr>
      <w:r w:rsidRPr="005B62CF">
        <w:rPr>
          <w:sz w:val="28"/>
          <w:szCs w:val="28"/>
        </w:rPr>
        <w:t xml:space="preserve">         - поддержание диалога (выполнение задания, смена ролей)</w:t>
      </w:r>
    </w:p>
    <w:p w:rsidR="005B62CF" w:rsidRPr="005B62CF" w:rsidRDefault="005B62CF" w:rsidP="00754AAB">
      <w:pPr>
        <w:pStyle w:val="a9"/>
        <w:spacing w:line="360" w:lineRule="auto"/>
        <w:jc w:val="both"/>
        <w:rPr>
          <w:sz w:val="28"/>
          <w:szCs w:val="28"/>
        </w:rPr>
      </w:pPr>
      <w:r w:rsidRPr="005B62CF">
        <w:rPr>
          <w:sz w:val="28"/>
          <w:szCs w:val="28"/>
        </w:rPr>
        <w:t xml:space="preserve">         - выход из диалога (благодарность за совместную работу)</w:t>
      </w:r>
    </w:p>
    <w:p w:rsidR="005B62CF" w:rsidRPr="005B62CF" w:rsidRDefault="005B62CF" w:rsidP="00754AAB">
      <w:pPr>
        <w:pStyle w:val="a9"/>
        <w:spacing w:line="360" w:lineRule="auto"/>
        <w:jc w:val="both"/>
        <w:rPr>
          <w:sz w:val="28"/>
          <w:szCs w:val="28"/>
        </w:rPr>
      </w:pPr>
      <w:r w:rsidRPr="005B62CF">
        <w:rPr>
          <w:sz w:val="28"/>
          <w:szCs w:val="28"/>
        </w:rPr>
        <w:t xml:space="preserve">         - учет результатов диалога (анализ выполненной работы, подведение итогов в академическом, личностном, эмоциональном плане)</w:t>
      </w:r>
    </w:p>
    <w:p w:rsidR="005B62CF" w:rsidRPr="005B62CF" w:rsidRDefault="005B62CF" w:rsidP="00754AAB">
      <w:pPr>
        <w:pStyle w:val="a9"/>
        <w:spacing w:line="360" w:lineRule="auto"/>
        <w:jc w:val="both"/>
        <w:rPr>
          <w:sz w:val="28"/>
          <w:szCs w:val="28"/>
        </w:rPr>
      </w:pPr>
    </w:p>
    <w:p w:rsidR="005B62CF" w:rsidRPr="005B62CF" w:rsidRDefault="005B62CF" w:rsidP="00754AAB">
      <w:pPr>
        <w:pStyle w:val="a9"/>
        <w:spacing w:line="360" w:lineRule="auto"/>
        <w:ind w:left="0" w:firstLine="0"/>
        <w:jc w:val="both"/>
        <w:rPr>
          <w:sz w:val="28"/>
          <w:szCs w:val="28"/>
        </w:rPr>
      </w:pPr>
      <w:r w:rsidRPr="005B62CF">
        <w:rPr>
          <w:sz w:val="28"/>
          <w:szCs w:val="28"/>
        </w:rPr>
        <w:t xml:space="preserve">               Кафедра начального образования разработала систему лекций по обеспечению принципа преемственности дошкольного и начального общего образования по следующим темам:</w:t>
      </w:r>
    </w:p>
    <w:p w:rsidR="005B62CF" w:rsidRPr="005B62CF" w:rsidRDefault="00754AAB" w:rsidP="00754AAB">
      <w:pPr>
        <w:pStyle w:val="a9"/>
        <w:spacing w:line="360" w:lineRule="auto"/>
        <w:ind w:left="0" w:firstLine="0"/>
        <w:jc w:val="both"/>
        <w:rPr>
          <w:sz w:val="28"/>
          <w:szCs w:val="28"/>
        </w:rPr>
      </w:pPr>
      <w:r>
        <w:rPr>
          <w:sz w:val="28"/>
          <w:szCs w:val="28"/>
        </w:rPr>
        <w:t xml:space="preserve">  «</w:t>
      </w:r>
      <w:r w:rsidR="005B62CF" w:rsidRPr="005B62CF">
        <w:rPr>
          <w:sz w:val="28"/>
          <w:szCs w:val="28"/>
        </w:rPr>
        <w:t>Интерактивное обучение. Интерактивные методы взаимодействия. Интерактивные формы организации в ДОУ и начальной школе», «Технология проектной деятельности как средство достижения планируемых результатов ФГОС», « Реализация принципа преемственности дошкольного и начального общего образования в условиях современного образовательного пространства», «Формирование УУД</w:t>
      </w:r>
      <w:r w:rsidR="00EE0EC3">
        <w:rPr>
          <w:sz w:val="28"/>
          <w:szCs w:val="28"/>
        </w:rPr>
        <w:t>(универсальных учебных действий)</w:t>
      </w:r>
      <w:r w:rsidR="005B62CF" w:rsidRPr="005B62CF">
        <w:rPr>
          <w:sz w:val="28"/>
          <w:szCs w:val="28"/>
        </w:rPr>
        <w:t xml:space="preserve"> (</w:t>
      </w:r>
      <w:r w:rsidR="00EE0EC3">
        <w:rPr>
          <w:sz w:val="28"/>
          <w:szCs w:val="28"/>
        </w:rPr>
        <w:t>для  ДОУ- универсальных умений</w:t>
      </w:r>
      <w:r w:rsidR="005B62CF" w:rsidRPr="005B62CF">
        <w:rPr>
          <w:sz w:val="28"/>
          <w:szCs w:val="28"/>
        </w:rPr>
        <w:t>) через включение учащихся в технологию деятельностного метода» и др.</w:t>
      </w:r>
    </w:p>
    <w:p w:rsidR="00754AAB" w:rsidRDefault="00754AAB">
      <w:pPr>
        <w:rPr>
          <w:rFonts w:ascii="Times New Roman" w:hAnsi="Times New Roman" w:cs="Times New Roman"/>
          <w:sz w:val="28"/>
          <w:szCs w:val="28"/>
        </w:rPr>
      </w:pPr>
      <w:r>
        <w:rPr>
          <w:rFonts w:ascii="Times New Roman" w:hAnsi="Times New Roman" w:cs="Times New Roman"/>
          <w:sz w:val="28"/>
          <w:szCs w:val="28"/>
        </w:rPr>
        <w:br w:type="page"/>
      </w:r>
    </w:p>
    <w:p w:rsidR="005B62CF" w:rsidRPr="005B62CF" w:rsidRDefault="00754AAB" w:rsidP="00754AA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B62CF" w:rsidRPr="005B62CF" w:rsidRDefault="005B62CF" w:rsidP="005B62CF">
      <w:pPr>
        <w:pStyle w:val="a9"/>
        <w:rPr>
          <w:sz w:val="28"/>
          <w:szCs w:val="28"/>
        </w:rPr>
      </w:pPr>
    </w:p>
    <w:p w:rsidR="005B62CF" w:rsidRDefault="005B62CF" w:rsidP="005B62CF">
      <w:pPr>
        <w:pStyle w:val="a9"/>
        <w:rPr>
          <w:b/>
          <w:sz w:val="28"/>
          <w:szCs w:val="28"/>
        </w:rPr>
      </w:pPr>
      <w:r w:rsidRPr="005B62CF">
        <w:rPr>
          <w:sz w:val="28"/>
          <w:szCs w:val="28"/>
        </w:rPr>
        <w:t xml:space="preserve">! </w:t>
      </w:r>
      <w:r w:rsidRPr="005B62CF">
        <w:rPr>
          <w:b/>
          <w:sz w:val="28"/>
          <w:szCs w:val="28"/>
        </w:rPr>
        <w:t>В помощь педагогу</w:t>
      </w:r>
    </w:p>
    <w:p w:rsidR="005B62CF" w:rsidRPr="005B62CF" w:rsidRDefault="005B62CF" w:rsidP="005B62CF">
      <w:pPr>
        <w:pStyle w:val="a9"/>
        <w:rPr>
          <w:b/>
          <w:sz w:val="28"/>
          <w:szCs w:val="28"/>
        </w:rPr>
      </w:pPr>
    </w:p>
    <w:p w:rsidR="005B62CF" w:rsidRPr="005B62CF" w:rsidRDefault="005B62CF" w:rsidP="00754AAB">
      <w:pPr>
        <w:pStyle w:val="a9"/>
        <w:spacing w:line="360" w:lineRule="auto"/>
        <w:rPr>
          <w:b/>
          <w:sz w:val="28"/>
          <w:szCs w:val="28"/>
        </w:rPr>
      </w:pPr>
      <w:r w:rsidRPr="005B62CF">
        <w:rPr>
          <w:b/>
          <w:sz w:val="28"/>
          <w:szCs w:val="28"/>
        </w:rPr>
        <w:t xml:space="preserve">Описание некоторых методов взаимодействия и форм организации </w:t>
      </w:r>
      <w:r w:rsidR="00EE0EC3">
        <w:rPr>
          <w:b/>
          <w:sz w:val="28"/>
          <w:szCs w:val="28"/>
        </w:rPr>
        <w:t xml:space="preserve">в технологии интерактивного обучения </w:t>
      </w:r>
      <w:r w:rsidRPr="005B62CF">
        <w:rPr>
          <w:b/>
          <w:sz w:val="28"/>
          <w:szCs w:val="28"/>
        </w:rPr>
        <w:t>прилагается</w:t>
      </w:r>
    </w:p>
    <w:p w:rsidR="005B62CF" w:rsidRPr="005B62CF" w:rsidRDefault="005B62CF" w:rsidP="00754AAB">
      <w:pPr>
        <w:pStyle w:val="a9"/>
        <w:spacing w:line="360" w:lineRule="auto"/>
        <w:rPr>
          <w:b/>
          <w:sz w:val="28"/>
          <w:szCs w:val="28"/>
        </w:rPr>
      </w:pPr>
    </w:p>
    <w:p w:rsidR="005B62CF" w:rsidRPr="00754AAB" w:rsidRDefault="005B62CF" w:rsidP="00754AAB">
      <w:pPr>
        <w:autoSpaceDE w:val="0"/>
        <w:autoSpaceDN w:val="0"/>
        <w:adjustRightInd w:val="0"/>
        <w:spacing w:after="0" w:line="360" w:lineRule="auto"/>
        <w:ind w:left="360"/>
        <w:jc w:val="center"/>
        <w:rPr>
          <w:rFonts w:ascii="Times New Roman" w:hAnsi="Times New Roman" w:cs="Times New Roman"/>
          <w:b/>
          <w:i/>
          <w:color w:val="000000"/>
          <w:sz w:val="28"/>
          <w:szCs w:val="28"/>
        </w:rPr>
      </w:pPr>
      <w:r w:rsidRPr="00754AAB">
        <w:rPr>
          <w:rFonts w:ascii="Times New Roman" w:hAnsi="Times New Roman" w:cs="Times New Roman"/>
          <w:b/>
          <w:i/>
          <w:color w:val="000000"/>
          <w:sz w:val="28"/>
          <w:szCs w:val="28"/>
        </w:rPr>
        <w:t>Сократический метод</w:t>
      </w:r>
    </w:p>
    <w:p w:rsidR="005B62CF" w:rsidRPr="005B62CF" w:rsidRDefault="005B62CF" w:rsidP="00754AAB">
      <w:pPr>
        <w:autoSpaceDE w:val="0"/>
        <w:autoSpaceDN w:val="0"/>
        <w:adjustRightInd w:val="0"/>
        <w:spacing w:after="0" w:line="360" w:lineRule="auto"/>
        <w:ind w:firstLine="540"/>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Сократический метод берет свое название от философа Сократа. Сократ приглашал в фруктовый сад своих учеников. «Подвешивал» вопрос, ставил проблему и отходил в сторону, наблюдая за тем, как его ученики справляются с решением данной задачи, т.е. еще Сократ выступал в позиции консультанта-фасилитатора (помощника в работе).</w:t>
      </w:r>
    </w:p>
    <w:p w:rsidR="005B62CF" w:rsidRPr="005B62CF" w:rsidRDefault="005B62CF" w:rsidP="00754AAB">
      <w:pPr>
        <w:autoSpaceDE w:val="0"/>
        <w:autoSpaceDN w:val="0"/>
        <w:adjustRightInd w:val="0"/>
        <w:spacing w:after="0" w:line="360" w:lineRule="auto"/>
        <w:ind w:firstLine="540"/>
        <w:jc w:val="both"/>
        <w:rPr>
          <w:rFonts w:ascii="Times New Roman" w:hAnsi="Times New Roman" w:cs="Times New Roman"/>
          <w:b/>
          <w:color w:val="000000"/>
          <w:sz w:val="28"/>
          <w:szCs w:val="28"/>
        </w:rPr>
      </w:pPr>
      <w:r w:rsidRPr="005B62CF">
        <w:rPr>
          <w:rFonts w:ascii="Times New Roman" w:hAnsi="Times New Roman" w:cs="Times New Roman"/>
          <w:color w:val="000000"/>
          <w:sz w:val="28"/>
          <w:szCs w:val="28"/>
        </w:rPr>
        <w:t xml:space="preserve">Сократический метод был трансформирован и адаптирован </w:t>
      </w:r>
      <w:r w:rsidRPr="005B62CF">
        <w:rPr>
          <w:rFonts w:ascii="Times New Roman" w:hAnsi="Times New Roman" w:cs="Times New Roman"/>
          <w:b/>
          <w:color w:val="000000"/>
          <w:sz w:val="28"/>
          <w:szCs w:val="28"/>
        </w:rPr>
        <w:t>для начальной школы</w:t>
      </w:r>
      <w:r w:rsidRPr="005B62CF">
        <w:rPr>
          <w:rFonts w:ascii="Times New Roman" w:hAnsi="Times New Roman" w:cs="Times New Roman"/>
          <w:color w:val="000000"/>
          <w:sz w:val="28"/>
          <w:szCs w:val="28"/>
        </w:rPr>
        <w:t xml:space="preserve"> учительницей М.К. Ковалевой из Ленинградской области. Она назвала этот метод «Слушаю - чувствую - осознаю - выражаю в общении с другими» (интерактивная игра «Эстафета»). Его суть: каждый ученик, участвующий в разговоре (например, о произведении (урок литературного чтения)), прежде чем высказать свою точку зрения, должен повторить то, что сказал предыдущий собеседник, открывая, таким образом, путь к пониманию другого.</w:t>
      </w:r>
      <w:r w:rsidRPr="005B62CF">
        <w:rPr>
          <w:rFonts w:ascii="Times New Roman" w:hAnsi="Times New Roman" w:cs="Times New Roman"/>
          <w:sz w:val="28"/>
          <w:szCs w:val="28"/>
        </w:rPr>
        <w:t xml:space="preserve"> </w:t>
      </w:r>
      <w:r w:rsidRPr="005B62CF">
        <w:rPr>
          <w:rFonts w:ascii="Times New Roman" w:hAnsi="Times New Roman" w:cs="Times New Roman"/>
          <w:b/>
          <w:sz w:val="28"/>
          <w:szCs w:val="28"/>
        </w:rPr>
        <w:t xml:space="preserve">Например: «Ваня утверждает, что Лена Иконина слабая девочка, т. к. она все сносит и не противостоит злу. »«Я не согласен с его точкой зрения и считаю Лену сильной духом, потому что…» и т. д. </w:t>
      </w:r>
    </w:p>
    <w:p w:rsidR="005B62CF" w:rsidRPr="005B62CF" w:rsidRDefault="005B62CF" w:rsidP="00754AAB">
      <w:pPr>
        <w:spacing w:after="0" w:line="360" w:lineRule="auto"/>
        <w:ind w:firstLine="480"/>
        <w:jc w:val="both"/>
        <w:rPr>
          <w:rFonts w:ascii="Times New Roman" w:hAnsi="Times New Roman" w:cs="Times New Roman"/>
          <w:sz w:val="28"/>
          <w:szCs w:val="28"/>
        </w:rPr>
      </w:pPr>
      <w:r w:rsidRPr="005B62CF">
        <w:rPr>
          <w:rFonts w:ascii="Times New Roman" w:hAnsi="Times New Roman" w:cs="Times New Roman"/>
          <w:sz w:val="28"/>
          <w:szCs w:val="28"/>
        </w:rPr>
        <w:t>Если учащимся сложно вступать в дискуссию из-за небогатого словарного запаса, то можно составить план высказываний, алгоритм действий или записать на доске ключевые слова. Работа по данному методу нацелена не столько на обучение, сколько на самораскрытие личности ученика. Ребенок учится слушать других и одновременно выражать словами свои собственные мысли, чувства, представления; обретает веру в себя, начинает ощущать состояние успеха.</w:t>
      </w:r>
    </w:p>
    <w:p w:rsidR="005B62CF" w:rsidRPr="005B62CF" w:rsidRDefault="005B62CF" w:rsidP="00754AAB">
      <w:pPr>
        <w:spacing w:after="0" w:line="360" w:lineRule="auto"/>
        <w:ind w:firstLine="480"/>
        <w:jc w:val="both"/>
        <w:rPr>
          <w:rFonts w:ascii="Times New Roman" w:hAnsi="Times New Roman" w:cs="Times New Roman"/>
          <w:b/>
          <w:sz w:val="28"/>
          <w:szCs w:val="28"/>
        </w:rPr>
      </w:pPr>
      <w:r w:rsidRPr="005B62CF">
        <w:rPr>
          <w:rFonts w:ascii="Times New Roman" w:hAnsi="Times New Roman" w:cs="Times New Roman"/>
          <w:b/>
          <w:sz w:val="28"/>
          <w:szCs w:val="28"/>
        </w:rPr>
        <w:lastRenderedPageBreak/>
        <w:t>Для дошкольников</w:t>
      </w:r>
      <w:r w:rsidRPr="005B62CF">
        <w:rPr>
          <w:rFonts w:ascii="Times New Roman" w:hAnsi="Times New Roman" w:cs="Times New Roman"/>
          <w:sz w:val="28"/>
          <w:szCs w:val="28"/>
        </w:rPr>
        <w:t xml:space="preserve"> техника использования сократического метода сохраняется, но </w:t>
      </w:r>
      <w:r w:rsidR="00EE0EC3">
        <w:rPr>
          <w:rFonts w:ascii="Times New Roman" w:hAnsi="Times New Roman" w:cs="Times New Roman"/>
          <w:sz w:val="28"/>
          <w:szCs w:val="28"/>
        </w:rPr>
        <w:t>«</w:t>
      </w:r>
      <w:r w:rsidRPr="005B62CF">
        <w:rPr>
          <w:rFonts w:ascii="Times New Roman" w:hAnsi="Times New Roman" w:cs="Times New Roman"/>
          <w:sz w:val="28"/>
          <w:szCs w:val="28"/>
        </w:rPr>
        <w:t>вкладывается</w:t>
      </w:r>
      <w:r w:rsidR="00EE0EC3">
        <w:rPr>
          <w:rFonts w:ascii="Times New Roman" w:hAnsi="Times New Roman" w:cs="Times New Roman"/>
          <w:sz w:val="28"/>
          <w:szCs w:val="28"/>
        </w:rPr>
        <w:t>»</w:t>
      </w:r>
      <w:r w:rsidRPr="005B62CF">
        <w:rPr>
          <w:rFonts w:ascii="Times New Roman" w:hAnsi="Times New Roman" w:cs="Times New Roman"/>
          <w:sz w:val="28"/>
          <w:szCs w:val="28"/>
        </w:rPr>
        <w:t xml:space="preserve"> другое содержание. </w:t>
      </w:r>
      <w:r w:rsidRPr="005B62CF">
        <w:rPr>
          <w:rFonts w:ascii="Times New Roman" w:hAnsi="Times New Roman" w:cs="Times New Roman"/>
          <w:b/>
          <w:sz w:val="28"/>
          <w:szCs w:val="28"/>
        </w:rPr>
        <w:t>Например: « Коля сказал (или Коля считает), что колобок веселый, задорный, хороший друг». «Я не согласен с мнением Коли, колобок – непослушный, он хулиган, он от дедушки ушел и от бабушки ушел …»</w:t>
      </w:r>
    </w:p>
    <w:p w:rsidR="00754AAB" w:rsidRDefault="00754AAB" w:rsidP="005B62CF">
      <w:pPr>
        <w:ind w:firstLine="480"/>
        <w:jc w:val="both"/>
        <w:rPr>
          <w:rFonts w:ascii="Times New Roman" w:hAnsi="Times New Roman" w:cs="Times New Roman"/>
          <w:b/>
          <w:sz w:val="28"/>
          <w:szCs w:val="28"/>
        </w:rPr>
      </w:pPr>
    </w:p>
    <w:p w:rsidR="005B62CF" w:rsidRPr="00754AAB" w:rsidRDefault="005B62CF" w:rsidP="005B62CF">
      <w:pPr>
        <w:ind w:firstLine="480"/>
        <w:jc w:val="both"/>
        <w:rPr>
          <w:rFonts w:ascii="Times New Roman" w:hAnsi="Times New Roman" w:cs="Times New Roman"/>
          <w:b/>
          <w:i/>
          <w:sz w:val="28"/>
          <w:szCs w:val="28"/>
        </w:rPr>
      </w:pPr>
      <w:r w:rsidRPr="005B62CF">
        <w:rPr>
          <w:rFonts w:ascii="Times New Roman" w:hAnsi="Times New Roman" w:cs="Times New Roman"/>
          <w:b/>
          <w:sz w:val="28"/>
          <w:szCs w:val="28"/>
        </w:rPr>
        <w:t xml:space="preserve">   </w:t>
      </w:r>
      <w:r w:rsidR="00280C07">
        <w:rPr>
          <w:rFonts w:ascii="Times New Roman" w:hAnsi="Times New Roman" w:cs="Times New Roman"/>
          <w:b/>
          <w:sz w:val="28"/>
          <w:szCs w:val="28"/>
        </w:rPr>
        <w:t xml:space="preserve">                           </w:t>
      </w:r>
      <w:r w:rsidRPr="00754AAB">
        <w:rPr>
          <w:rFonts w:ascii="Times New Roman" w:hAnsi="Times New Roman" w:cs="Times New Roman"/>
          <w:b/>
          <w:i/>
          <w:sz w:val="28"/>
          <w:szCs w:val="28"/>
        </w:rPr>
        <w:t>Работа в парах сменного состава</w:t>
      </w:r>
    </w:p>
    <w:p w:rsidR="005B62CF" w:rsidRPr="005B62CF" w:rsidRDefault="005B62CF" w:rsidP="00754AAB">
      <w:pPr>
        <w:spacing w:after="0" w:line="360" w:lineRule="auto"/>
        <w:jc w:val="center"/>
        <w:rPr>
          <w:rFonts w:ascii="Times New Roman" w:hAnsi="Times New Roman" w:cs="Times New Roman"/>
          <w:b/>
          <w:bCs/>
          <w:color w:val="000000"/>
          <w:sz w:val="28"/>
          <w:szCs w:val="28"/>
          <w:u w:val="single"/>
        </w:rPr>
      </w:pPr>
      <w:r w:rsidRPr="005B62CF">
        <w:rPr>
          <w:rFonts w:ascii="Times New Roman" w:hAnsi="Times New Roman" w:cs="Times New Roman"/>
          <w:b/>
          <w:bCs/>
          <w:color w:val="000000"/>
          <w:sz w:val="28"/>
          <w:szCs w:val="28"/>
          <w:u w:val="single"/>
        </w:rPr>
        <w:t>Интерактивная игра « Карусель»</w:t>
      </w:r>
      <w:r w:rsidR="00754AAB">
        <w:rPr>
          <w:rFonts w:ascii="Times New Roman" w:hAnsi="Times New Roman" w:cs="Times New Roman"/>
          <w:b/>
          <w:bCs/>
          <w:color w:val="000000"/>
          <w:sz w:val="28"/>
          <w:szCs w:val="28"/>
          <w:u w:val="single"/>
        </w:rPr>
        <w:t>:</w:t>
      </w:r>
    </w:p>
    <w:p w:rsidR="005B62CF" w:rsidRPr="005B62CF" w:rsidRDefault="005B62CF" w:rsidP="00754AAB">
      <w:pPr>
        <w:spacing w:after="0" w:line="360" w:lineRule="auto"/>
        <w:jc w:val="center"/>
        <w:rPr>
          <w:rFonts w:ascii="Times New Roman" w:hAnsi="Times New Roman" w:cs="Times New Roman"/>
          <w:b/>
          <w:bCs/>
          <w:color w:val="000000"/>
          <w:sz w:val="28"/>
          <w:szCs w:val="28"/>
        </w:rPr>
      </w:pPr>
      <w:r w:rsidRPr="005B62CF">
        <w:rPr>
          <w:rFonts w:ascii="Times New Roman" w:hAnsi="Times New Roman" w:cs="Times New Roman"/>
          <w:b/>
          <w:bCs/>
          <w:color w:val="000000"/>
          <w:sz w:val="28"/>
          <w:szCs w:val="28"/>
        </w:rPr>
        <w:t>для учащихся начальной школы</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 xml:space="preserve">Данную игру можно использовать практически на любом уроке. Например, на математике (сложение и вычитание в пределах 10, состав чисел, таблица умножения и деления, составление обратных задач, угадывание видов простых задач); на обучении грамоте (чтение слогов, двух - трёхсложных слов; на русском языке (объяснение орфограмм в слове, подбор антонимов, синонимов, определение частей речи), на чтении (объяснение значений слов и т.д.). </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sz w:val="28"/>
          <w:szCs w:val="28"/>
        </w:rPr>
      </w:pPr>
      <w:r w:rsidRPr="005B62CF">
        <w:rPr>
          <w:rFonts w:ascii="Times New Roman" w:hAnsi="Times New Roman" w:cs="Times New Roman"/>
          <w:color w:val="000000"/>
          <w:sz w:val="28"/>
          <w:szCs w:val="28"/>
          <w:u w:val="single"/>
        </w:rPr>
        <w:t>Цель:</w:t>
      </w:r>
    </w:p>
    <w:p w:rsidR="005B62CF" w:rsidRPr="005B62CF" w:rsidRDefault="005B62CF" w:rsidP="00754AAB">
      <w:pPr>
        <w:numPr>
          <w:ilvl w:val="0"/>
          <w:numId w:val="28"/>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Задать динамичный темп для ведения диалога (учимся беречь время!).</w:t>
      </w:r>
    </w:p>
    <w:p w:rsidR="005B62CF" w:rsidRPr="005B62CF" w:rsidRDefault="005B62CF" w:rsidP="00754AAB">
      <w:pPr>
        <w:numPr>
          <w:ilvl w:val="0"/>
          <w:numId w:val="28"/>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Закрепить и обобщить знания по определённой теме (например: «Таблица умножения»).</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sz w:val="28"/>
          <w:szCs w:val="28"/>
          <w:u w:val="single"/>
        </w:rPr>
      </w:pPr>
      <w:r w:rsidRPr="005B62CF">
        <w:rPr>
          <w:rFonts w:ascii="Times New Roman" w:hAnsi="Times New Roman" w:cs="Times New Roman"/>
          <w:color w:val="000000"/>
          <w:sz w:val="28"/>
          <w:szCs w:val="28"/>
          <w:u w:val="single"/>
        </w:rPr>
        <w:t>Оборудование:</w:t>
      </w:r>
    </w:p>
    <w:p w:rsidR="005B62CF" w:rsidRPr="005B62CF" w:rsidRDefault="005B62CF" w:rsidP="00754AAB">
      <w:pPr>
        <w:numPr>
          <w:ilvl w:val="0"/>
          <w:numId w:val="29"/>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Карточки с записью выражений</w:t>
      </w:r>
    </w:p>
    <w:p w:rsidR="005B62CF" w:rsidRPr="005B62CF" w:rsidRDefault="005B62CF" w:rsidP="00754AAB">
      <w:pPr>
        <w:shd w:val="clear" w:color="auto" w:fill="FFFFFF"/>
        <w:autoSpaceDE w:val="0"/>
        <w:autoSpaceDN w:val="0"/>
        <w:adjustRightInd w:val="0"/>
        <w:spacing w:after="0" w:line="360" w:lineRule="auto"/>
        <w:ind w:firstLine="360"/>
        <w:jc w:val="both"/>
        <w:rPr>
          <w:rFonts w:ascii="Times New Roman" w:hAnsi="Times New Roman" w:cs="Times New Roman"/>
          <w:sz w:val="28"/>
          <w:szCs w:val="28"/>
        </w:rPr>
      </w:pPr>
      <w:r w:rsidRPr="005B62CF">
        <w:rPr>
          <w:rFonts w:ascii="Times New Roman" w:hAnsi="Times New Roman" w:cs="Times New Roman"/>
          <w:color w:val="000000"/>
          <w:sz w:val="28"/>
          <w:szCs w:val="28"/>
        </w:rPr>
        <w:t>2 * 8;</w:t>
      </w:r>
      <w:r w:rsidRPr="005B62CF">
        <w:rPr>
          <w:rFonts w:ascii="Times New Roman" w:hAnsi="Times New Roman" w:cs="Times New Roman"/>
          <w:color w:val="000000"/>
          <w:sz w:val="28"/>
          <w:szCs w:val="28"/>
        </w:rPr>
        <w:tab/>
        <w:t>6 * 3;</w:t>
      </w:r>
      <w:r w:rsidRPr="005B62CF">
        <w:rPr>
          <w:rFonts w:ascii="Times New Roman" w:hAnsi="Times New Roman" w:cs="Times New Roman"/>
          <w:color w:val="000000"/>
          <w:sz w:val="28"/>
          <w:szCs w:val="28"/>
        </w:rPr>
        <w:tab/>
        <w:t>3 * 4;</w:t>
      </w:r>
      <w:r w:rsidRPr="005B62CF">
        <w:rPr>
          <w:rFonts w:ascii="Times New Roman" w:hAnsi="Times New Roman" w:cs="Times New Roman"/>
          <w:color w:val="000000"/>
          <w:sz w:val="28"/>
          <w:szCs w:val="28"/>
        </w:rPr>
        <w:tab/>
        <w:t xml:space="preserve">5 * 2 </w:t>
      </w:r>
      <w:r w:rsidRPr="005B62CF">
        <w:rPr>
          <w:rFonts w:ascii="Times New Roman" w:hAnsi="Times New Roman" w:cs="Times New Roman"/>
          <w:color w:val="000000"/>
          <w:sz w:val="28"/>
          <w:szCs w:val="28"/>
        </w:rPr>
        <w:tab/>
        <w:t>и т. д.</w:t>
      </w:r>
    </w:p>
    <w:p w:rsidR="005B62CF" w:rsidRPr="005B62CF" w:rsidRDefault="005B62CF" w:rsidP="00754AAB">
      <w:pPr>
        <w:numPr>
          <w:ilvl w:val="0"/>
          <w:numId w:val="29"/>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Погремушка (для подачи сигнала).</w:t>
      </w:r>
    </w:p>
    <w:p w:rsidR="005B62CF" w:rsidRPr="005B62CF" w:rsidRDefault="005B62CF" w:rsidP="00754AAB">
      <w:pPr>
        <w:shd w:val="clear" w:color="auto" w:fill="FFFFFF"/>
        <w:autoSpaceDE w:val="0"/>
        <w:autoSpaceDN w:val="0"/>
        <w:adjustRightInd w:val="0"/>
        <w:spacing w:after="0" w:line="360" w:lineRule="auto"/>
        <w:ind w:firstLine="360"/>
        <w:jc w:val="both"/>
        <w:rPr>
          <w:rFonts w:ascii="Times New Roman" w:hAnsi="Times New Roman" w:cs="Times New Roman"/>
          <w:b/>
          <w:bCs/>
          <w:color w:val="000000"/>
          <w:sz w:val="28"/>
          <w:szCs w:val="28"/>
          <w:u w:val="single"/>
        </w:rPr>
      </w:pPr>
    </w:p>
    <w:p w:rsidR="005B62CF" w:rsidRPr="005B62CF" w:rsidRDefault="005B62CF" w:rsidP="00754AAB">
      <w:pPr>
        <w:shd w:val="clear" w:color="auto" w:fill="FFFFFF"/>
        <w:autoSpaceDE w:val="0"/>
        <w:autoSpaceDN w:val="0"/>
        <w:adjustRightInd w:val="0"/>
        <w:spacing w:after="0" w:line="360" w:lineRule="auto"/>
        <w:ind w:firstLine="360"/>
        <w:jc w:val="both"/>
        <w:rPr>
          <w:rFonts w:ascii="Times New Roman" w:hAnsi="Times New Roman" w:cs="Times New Roman"/>
          <w:b/>
          <w:bCs/>
          <w:color w:val="000000"/>
          <w:sz w:val="28"/>
          <w:szCs w:val="28"/>
          <w:u w:val="single"/>
        </w:rPr>
      </w:pPr>
      <w:r w:rsidRPr="005B62CF">
        <w:rPr>
          <w:rFonts w:ascii="Times New Roman" w:hAnsi="Times New Roman" w:cs="Times New Roman"/>
          <w:b/>
          <w:bCs/>
          <w:color w:val="000000"/>
          <w:sz w:val="28"/>
          <w:szCs w:val="28"/>
          <w:u w:val="single"/>
        </w:rPr>
        <w:t>Содержание  игры.</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 xml:space="preserve">       Класс делится на две части (равные по количеству группы). Группы образуют два круга, внешний и внутренний, так чтобы участники стояли лицом друг к другу попарно: ученик из внешнего круга</w:t>
      </w:r>
      <w:r w:rsidRPr="005B62CF">
        <w:rPr>
          <w:rFonts w:ascii="Times New Roman" w:hAnsi="Times New Roman" w:cs="Times New Roman"/>
          <w:i/>
          <w:iCs/>
          <w:color w:val="000000"/>
          <w:sz w:val="28"/>
          <w:szCs w:val="28"/>
        </w:rPr>
        <w:t xml:space="preserve"> </w:t>
      </w:r>
      <w:r w:rsidRPr="005B62CF">
        <w:rPr>
          <w:rFonts w:ascii="Times New Roman" w:hAnsi="Times New Roman" w:cs="Times New Roman"/>
          <w:color w:val="000000"/>
          <w:sz w:val="28"/>
          <w:szCs w:val="28"/>
        </w:rPr>
        <w:t xml:space="preserve">напротив ученика из </w:t>
      </w:r>
      <w:r w:rsidRPr="005B62CF">
        <w:rPr>
          <w:rFonts w:ascii="Times New Roman" w:hAnsi="Times New Roman" w:cs="Times New Roman"/>
          <w:color w:val="000000"/>
          <w:sz w:val="28"/>
          <w:szCs w:val="28"/>
        </w:rPr>
        <w:lastRenderedPageBreak/>
        <w:t>внутреннего. Если детей нечётное количество, то «лишний» либо выполняет задание по просьбе учителя, либо в круг встаёт сам учитель или ассистент.</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sz w:val="28"/>
          <w:szCs w:val="28"/>
        </w:rPr>
      </w:pPr>
      <w:r w:rsidRPr="005B62CF">
        <w:rPr>
          <w:rFonts w:ascii="Times New Roman" w:hAnsi="Times New Roman" w:cs="Times New Roman"/>
          <w:color w:val="000000"/>
          <w:sz w:val="28"/>
          <w:szCs w:val="28"/>
        </w:rPr>
        <w:t>По сигналу учителя дети начинают игру.</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sz w:val="28"/>
          <w:szCs w:val="28"/>
        </w:rPr>
      </w:pPr>
      <w:r w:rsidRPr="005B62CF">
        <w:rPr>
          <w:rFonts w:ascii="Times New Roman" w:hAnsi="Times New Roman" w:cs="Times New Roman"/>
          <w:color w:val="000000"/>
          <w:sz w:val="28"/>
          <w:szCs w:val="28"/>
        </w:rPr>
        <w:t>Пары «карусели» приветствуют друг друга, выполняют задание, меняясь ролями:</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Первый: «Найди значение выражения 2 * 8».</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Второй: (коротко): «Равно 16 (или если ошибка – попросить</w:t>
      </w:r>
      <w:r w:rsidRPr="005B62CF">
        <w:rPr>
          <w:rFonts w:ascii="Times New Roman" w:hAnsi="Times New Roman" w:cs="Times New Roman"/>
          <w:sz w:val="28"/>
          <w:szCs w:val="28"/>
        </w:rPr>
        <w:t xml:space="preserve"> </w:t>
      </w:r>
      <w:r w:rsidRPr="005B62CF">
        <w:rPr>
          <w:rFonts w:ascii="Times New Roman" w:hAnsi="Times New Roman" w:cs="Times New Roman"/>
          <w:color w:val="000000"/>
          <w:sz w:val="28"/>
          <w:szCs w:val="28"/>
        </w:rPr>
        <w:t xml:space="preserve">объяснить)». </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 xml:space="preserve">Первый: «Правильно». </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5B62CF">
        <w:rPr>
          <w:rFonts w:ascii="Times New Roman" w:hAnsi="Times New Roman" w:cs="Times New Roman"/>
          <w:color w:val="000000"/>
          <w:sz w:val="28"/>
          <w:szCs w:val="28"/>
        </w:rPr>
        <w:t>Второй: «Теперь посмотри на мою карточку».</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color w:val="000000"/>
          <w:sz w:val="28"/>
          <w:szCs w:val="28"/>
        </w:rPr>
        <w:t>Первый: «Будет 18».</w:t>
      </w:r>
    </w:p>
    <w:p w:rsidR="005B62CF" w:rsidRPr="005B62CF" w:rsidRDefault="005B62CF" w:rsidP="00754AAB">
      <w:pPr>
        <w:shd w:val="clear" w:color="auto" w:fill="FFFFFF"/>
        <w:autoSpaceDE w:val="0"/>
        <w:autoSpaceDN w:val="0"/>
        <w:adjustRightInd w:val="0"/>
        <w:spacing w:after="0" w:line="360" w:lineRule="auto"/>
        <w:ind w:firstLine="600"/>
        <w:jc w:val="both"/>
        <w:rPr>
          <w:rFonts w:ascii="Times New Roman" w:hAnsi="Times New Roman" w:cs="Times New Roman"/>
          <w:sz w:val="28"/>
          <w:szCs w:val="28"/>
        </w:rPr>
      </w:pPr>
      <w:r w:rsidRPr="005B62CF">
        <w:rPr>
          <w:rFonts w:ascii="Times New Roman" w:hAnsi="Times New Roman" w:cs="Times New Roman"/>
          <w:color w:val="000000"/>
          <w:sz w:val="28"/>
          <w:szCs w:val="28"/>
        </w:rPr>
        <w:t>По сигналу учителя ребята из внешнего круга делают шаг вправо, по кругу. Внутренний круг стоит на месте. Далее дети выполняют задание с новым партнёром и вновь передвигаются по сигналу. «Карусель» поворачивается и т. д.</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u w:val="single"/>
        </w:rPr>
      </w:pPr>
      <w:r w:rsidRPr="005B62CF">
        <w:rPr>
          <w:rFonts w:ascii="Times New Roman" w:hAnsi="Times New Roman" w:cs="Times New Roman"/>
          <w:color w:val="000000"/>
          <w:sz w:val="28"/>
          <w:szCs w:val="28"/>
          <w:u w:val="single"/>
        </w:rPr>
        <w:t>Примечание:</w:t>
      </w:r>
    </w:p>
    <w:p w:rsidR="005B62CF" w:rsidRPr="005B62CF" w:rsidRDefault="005B62CF" w:rsidP="00754AAB">
      <w:pPr>
        <w:numPr>
          <w:ilvl w:val="0"/>
          <w:numId w:val="30"/>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rPr>
      </w:pPr>
      <w:r w:rsidRPr="005B62CF">
        <w:rPr>
          <w:rFonts w:ascii="Times New Roman" w:hAnsi="Times New Roman" w:cs="Times New Roman"/>
          <w:color w:val="000000"/>
          <w:sz w:val="28"/>
          <w:szCs w:val="28"/>
        </w:rPr>
        <w:t>Движения в этой игре точно такие же, как в танце «Переходный вальс». Поэтому дети быстро овладеют «техникой перехода».</w:t>
      </w:r>
    </w:p>
    <w:p w:rsidR="005B62CF" w:rsidRPr="005B62CF" w:rsidRDefault="005B62CF" w:rsidP="00754AAB">
      <w:pPr>
        <w:numPr>
          <w:ilvl w:val="0"/>
          <w:numId w:val="30"/>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rPr>
      </w:pPr>
      <w:r w:rsidRPr="005B62CF">
        <w:rPr>
          <w:rFonts w:ascii="Times New Roman" w:hAnsi="Times New Roman" w:cs="Times New Roman"/>
          <w:color w:val="000000"/>
          <w:sz w:val="28"/>
          <w:szCs w:val="28"/>
        </w:rPr>
        <w:t>В первый раз игра, возможно, займёт больше времени. В дальнейшем, когда дети овладеют ритуалом входа и выхода из диалога и «техникой перехода» - времени потребуется 7 -</w:t>
      </w:r>
      <w:r w:rsidRPr="005B62CF">
        <w:rPr>
          <w:rFonts w:ascii="Times New Roman" w:hAnsi="Times New Roman" w:cs="Times New Roman"/>
          <w:sz w:val="28"/>
          <w:szCs w:val="28"/>
        </w:rPr>
        <w:t xml:space="preserve"> </w:t>
      </w:r>
      <w:r w:rsidR="00447E96">
        <w:rPr>
          <w:rFonts w:ascii="Times New Roman" w:hAnsi="Times New Roman" w:cs="Times New Roman"/>
          <w:color w:val="000000"/>
          <w:sz w:val="28"/>
          <w:szCs w:val="28"/>
        </w:rPr>
        <w:t>8</w:t>
      </w:r>
      <w:r w:rsidRPr="005B62CF">
        <w:rPr>
          <w:rFonts w:ascii="Times New Roman" w:hAnsi="Times New Roman" w:cs="Times New Roman"/>
          <w:color w:val="000000"/>
          <w:sz w:val="28"/>
          <w:szCs w:val="28"/>
        </w:rPr>
        <w:t xml:space="preserve"> минут.</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b/>
          <w:sz w:val="28"/>
          <w:szCs w:val="28"/>
        </w:rPr>
      </w:pPr>
      <w:r w:rsidRPr="005B62CF">
        <w:rPr>
          <w:rFonts w:ascii="Times New Roman" w:hAnsi="Times New Roman" w:cs="Times New Roman"/>
          <w:b/>
          <w:color w:val="000000"/>
          <w:sz w:val="28"/>
          <w:szCs w:val="28"/>
        </w:rPr>
        <w:t xml:space="preserve">                                 для дошкольников</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Техника проведения интерактивной игры в парах сменного состава</w:t>
      </w:r>
      <w:r w:rsidR="00447E96">
        <w:rPr>
          <w:rFonts w:ascii="Times New Roman" w:hAnsi="Times New Roman" w:cs="Times New Roman"/>
          <w:sz w:val="28"/>
          <w:szCs w:val="28"/>
        </w:rPr>
        <w:t xml:space="preserve"> </w:t>
      </w:r>
      <w:r w:rsidRPr="005B62CF">
        <w:rPr>
          <w:rFonts w:ascii="Times New Roman" w:hAnsi="Times New Roman" w:cs="Times New Roman"/>
          <w:sz w:val="28"/>
          <w:szCs w:val="28"/>
        </w:rPr>
        <w:t xml:space="preserve">«Карусель» сохраняется, но </w:t>
      </w:r>
      <w:r w:rsidR="00447E96">
        <w:rPr>
          <w:rFonts w:ascii="Times New Roman" w:hAnsi="Times New Roman" w:cs="Times New Roman"/>
          <w:sz w:val="28"/>
          <w:szCs w:val="28"/>
        </w:rPr>
        <w:t>«</w:t>
      </w:r>
      <w:r w:rsidRPr="005B62CF">
        <w:rPr>
          <w:rFonts w:ascii="Times New Roman" w:hAnsi="Times New Roman" w:cs="Times New Roman"/>
          <w:sz w:val="28"/>
          <w:szCs w:val="28"/>
        </w:rPr>
        <w:t>вкладывается</w:t>
      </w:r>
      <w:r w:rsidR="00447E96">
        <w:rPr>
          <w:rFonts w:ascii="Times New Roman" w:hAnsi="Times New Roman" w:cs="Times New Roman"/>
          <w:sz w:val="28"/>
          <w:szCs w:val="28"/>
        </w:rPr>
        <w:t>»</w:t>
      </w:r>
      <w:r w:rsidRPr="005B62CF">
        <w:rPr>
          <w:rFonts w:ascii="Times New Roman" w:hAnsi="Times New Roman" w:cs="Times New Roman"/>
          <w:sz w:val="28"/>
          <w:szCs w:val="28"/>
        </w:rPr>
        <w:t xml:space="preserve"> содержание дошкольного образования. Например, тема может быть «Дикие и домашние животные».</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Первый (держит в руках предметную картинку с изображением козы): «Назови животное. Кто это?»</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Второй: « Это коза.»</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Первый: « Это дикое или домашнее животное? Почему?»</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lastRenderedPageBreak/>
        <w:t>Второй: Домашнее, т.к. живет рядом с человеком и за ней ухаживает человек.</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 xml:space="preserve">Второй (держит в руках предметную картинку с изображением лисы): «Назови животное. Кто это?» </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Первый: «Это лиса»</w:t>
      </w:r>
    </w:p>
    <w:p w:rsidR="005B62CF" w:rsidRPr="005B62CF" w:rsidRDefault="005B62CF"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Второй: «Это дикое или домашнее животное? Почему?» и.т.д.</w:t>
      </w:r>
    </w:p>
    <w:p w:rsidR="00735EE1" w:rsidRPr="00735EE1" w:rsidRDefault="00735EE1" w:rsidP="00754AAB">
      <w:pPr>
        <w:shd w:val="clear" w:color="auto" w:fill="FFFFFF"/>
        <w:autoSpaceDE w:val="0"/>
        <w:autoSpaceDN w:val="0"/>
        <w:adjustRightInd w:val="0"/>
        <w:spacing w:after="0" w:line="360" w:lineRule="auto"/>
        <w:jc w:val="center"/>
        <w:rPr>
          <w:rFonts w:ascii="Times New Roman" w:hAnsi="Times New Roman" w:cs="Times New Roman"/>
          <w:b/>
          <w:bCs/>
          <w:color w:val="000000"/>
          <w:sz w:val="28"/>
          <w:szCs w:val="28"/>
          <w:u w:val="single"/>
        </w:rPr>
      </w:pPr>
      <w:r w:rsidRPr="00735EE1">
        <w:rPr>
          <w:rFonts w:ascii="Times New Roman" w:hAnsi="Times New Roman" w:cs="Times New Roman"/>
          <w:b/>
          <w:bCs/>
          <w:color w:val="000000"/>
          <w:sz w:val="28"/>
          <w:szCs w:val="28"/>
          <w:u w:val="single"/>
        </w:rPr>
        <w:t>Игра «Ручеек»</w:t>
      </w:r>
    </w:p>
    <w:p w:rsidR="00735EE1" w:rsidRPr="00735EE1" w:rsidRDefault="00735EE1" w:rsidP="00754AAB">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735EE1">
        <w:rPr>
          <w:rFonts w:ascii="Times New Roman" w:hAnsi="Times New Roman" w:cs="Times New Roman"/>
          <w:color w:val="000000"/>
          <w:sz w:val="28"/>
          <w:szCs w:val="28"/>
        </w:rPr>
        <w:t>Данную игру можно взять на урок математики (1 класс).</w:t>
      </w:r>
    </w:p>
    <w:p w:rsidR="00735EE1" w:rsidRPr="00735EE1" w:rsidRDefault="00735EE1"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735EE1">
        <w:rPr>
          <w:rFonts w:ascii="Times New Roman" w:hAnsi="Times New Roman" w:cs="Times New Roman"/>
          <w:color w:val="000000"/>
          <w:sz w:val="28"/>
          <w:szCs w:val="28"/>
        </w:rPr>
        <w:t>Цель:</w:t>
      </w:r>
    </w:p>
    <w:p w:rsidR="00735EE1" w:rsidRPr="00735EE1" w:rsidRDefault="00735EE1" w:rsidP="00754AAB">
      <w:pPr>
        <w:numPr>
          <w:ilvl w:val="0"/>
          <w:numId w:val="35"/>
        </w:numPr>
        <w:shd w:val="clear" w:color="auto" w:fill="FFFFFF"/>
        <w:autoSpaceDE w:val="0"/>
        <w:autoSpaceDN w:val="0"/>
        <w:adjustRightInd w:val="0"/>
        <w:spacing w:after="0" w:line="360" w:lineRule="auto"/>
        <w:ind w:firstLine="0"/>
        <w:jc w:val="both"/>
        <w:rPr>
          <w:rFonts w:ascii="Times New Roman" w:hAnsi="Times New Roman" w:cs="Times New Roman"/>
          <w:color w:val="000000"/>
          <w:sz w:val="28"/>
          <w:szCs w:val="28"/>
        </w:rPr>
      </w:pPr>
      <w:r w:rsidRPr="00735EE1">
        <w:rPr>
          <w:rFonts w:ascii="Times New Roman" w:hAnsi="Times New Roman" w:cs="Times New Roman"/>
          <w:color w:val="000000"/>
          <w:sz w:val="28"/>
          <w:szCs w:val="28"/>
        </w:rPr>
        <w:t xml:space="preserve">Закрепить и обобщить знания о составе чисел. </w:t>
      </w:r>
    </w:p>
    <w:p w:rsidR="00735EE1" w:rsidRDefault="00735EE1" w:rsidP="00754AAB">
      <w:pPr>
        <w:numPr>
          <w:ilvl w:val="0"/>
          <w:numId w:val="35"/>
        </w:numPr>
        <w:shd w:val="clear" w:color="auto" w:fill="FFFFFF"/>
        <w:autoSpaceDE w:val="0"/>
        <w:autoSpaceDN w:val="0"/>
        <w:adjustRightInd w:val="0"/>
        <w:spacing w:after="0" w:line="360" w:lineRule="auto"/>
        <w:ind w:firstLine="0"/>
        <w:jc w:val="both"/>
        <w:rPr>
          <w:rFonts w:ascii="Times New Roman" w:hAnsi="Times New Roman" w:cs="Times New Roman"/>
          <w:color w:val="000000"/>
          <w:sz w:val="28"/>
          <w:szCs w:val="28"/>
        </w:rPr>
      </w:pPr>
      <w:r w:rsidRPr="00735EE1">
        <w:rPr>
          <w:rFonts w:ascii="Times New Roman" w:hAnsi="Times New Roman" w:cs="Times New Roman"/>
          <w:color w:val="000000"/>
          <w:sz w:val="28"/>
          <w:szCs w:val="28"/>
        </w:rPr>
        <w:t>Отработать контроль в паре.</w:t>
      </w:r>
    </w:p>
    <w:p w:rsidR="00735EE1" w:rsidRPr="00735EE1" w:rsidRDefault="00735EE1" w:rsidP="00754AAB">
      <w:pPr>
        <w:shd w:val="clear" w:color="auto" w:fill="FFFFFF"/>
        <w:autoSpaceDE w:val="0"/>
        <w:autoSpaceDN w:val="0"/>
        <w:adjustRightInd w:val="0"/>
        <w:spacing w:after="0" w:line="360" w:lineRule="auto"/>
        <w:ind w:left="720"/>
        <w:jc w:val="both"/>
        <w:rPr>
          <w:rFonts w:ascii="Times New Roman" w:hAnsi="Times New Roman" w:cs="Times New Roman"/>
          <w:color w:val="000000"/>
          <w:sz w:val="28"/>
          <w:szCs w:val="28"/>
        </w:rPr>
      </w:pPr>
    </w:p>
    <w:p w:rsidR="00735EE1" w:rsidRPr="00735EE1" w:rsidRDefault="00735EE1"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735EE1">
        <w:rPr>
          <w:rFonts w:ascii="Times New Roman" w:hAnsi="Times New Roman" w:cs="Times New Roman"/>
          <w:color w:val="000000"/>
          <w:sz w:val="28"/>
          <w:szCs w:val="28"/>
          <w:u w:val="single"/>
        </w:rPr>
        <w:t>Оборудование:</w:t>
      </w:r>
    </w:p>
    <w:p w:rsidR="00735EE1" w:rsidRPr="00735EE1" w:rsidRDefault="00735EE1" w:rsidP="00754AAB">
      <w:pPr>
        <w:spacing w:after="0" w:line="360" w:lineRule="auto"/>
        <w:jc w:val="both"/>
        <w:rPr>
          <w:rFonts w:ascii="Times New Roman" w:hAnsi="Times New Roman" w:cs="Times New Roman"/>
          <w:color w:val="000000"/>
          <w:sz w:val="28"/>
          <w:szCs w:val="28"/>
        </w:rPr>
      </w:pPr>
      <w:r w:rsidRPr="00735EE1">
        <w:rPr>
          <w:rFonts w:ascii="Times New Roman" w:hAnsi="Times New Roman" w:cs="Times New Roman"/>
          <w:color w:val="000000"/>
          <w:sz w:val="28"/>
          <w:szCs w:val="28"/>
        </w:rPr>
        <w:t>Карточки с цифрами от 0 до 9 (количество карточек соответствует количеству игроков).</w:t>
      </w:r>
    </w:p>
    <w:p w:rsidR="00735EE1" w:rsidRPr="00735EE1" w:rsidRDefault="00735EE1" w:rsidP="00754AAB">
      <w:pPr>
        <w:spacing w:after="0" w:line="360" w:lineRule="auto"/>
        <w:ind w:firstLine="708"/>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Содержание </w:t>
      </w:r>
      <w:r w:rsidRPr="00735EE1">
        <w:rPr>
          <w:rFonts w:ascii="Times New Roman" w:hAnsi="Times New Roman" w:cs="Times New Roman"/>
          <w:b/>
          <w:bCs/>
          <w:color w:val="000000"/>
          <w:sz w:val="28"/>
          <w:szCs w:val="28"/>
          <w:u w:val="single"/>
        </w:rPr>
        <w:t xml:space="preserve"> игры</w:t>
      </w:r>
    </w:p>
    <w:p w:rsidR="00735EE1" w:rsidRPr="00735EE1" w:rsidRDefault="00735EE1" w:rsidP="00754AAB">
      <w:pPr>
        <w:spacing w:after="0" w:line="360" w:lineRule="auto"/>
        <w:ind w:firstLine="708"/>
        <w:jc w:val="both"/>
        <w:rPr>
          <w:rFonts w:ascii="Times New Roman" w:hAnsi="Times New Roman" w:cs="Times New Roman"/>
          <w:b/>
          <w:bCs/>
          <w:color w:val="000000"/>
          <w:sz w:val="28"/>
          <w:szCs w:val="28"/>
        </w:rPr>
      </w:pPr>
      <w:r w:rsidRPr="00735EE1">
        <w:rPr>
          <w:rFonts w:ascii="Times New Roman" w:hAnsi="Times New Roman" w:cs="Times New Roman"/>
          <w:b/>
          <w:bCs/>
          <w:color w:val="000000"/>
          <w:sz w:val="28"/>
          <w:szCs w:val="28"/>
        </w:rPr>
        <w:t>Число играющих – нечетное</w:t>
      </w:r>
    </w:p>
    <w:p w:rsidR="00735EE1" w:rsidRPr="00735EE1" w:rsidRDefault="00735EE1" w:rsidP="00754AAB">
      <w:pPr>
        <w:spacing w:after="0" w:line="360" w:lineRule="auto"/>
        <w:jc w:val="both"/>
        <w:rPr>
          <w:rFonts w:ascii="Times New Roman" w:hAnsi="Times New Roman" w:cs="Times New Roman"/>
          <w:sz w:val="28"/>
          <w:szCs w:val="28"/>
        </w:rPr>
      </w:pPr>
      <w:r w:rsidRPr="00735EE1">
        <w:rPr>
          <w:rFonts w:ascii="Times New Roman" w:hAnsi="Times New Roman" w:cs="Times New Roman"/>
          <w:color w:val="000000"/>
          <w:sz w:val="28"/>
          <w:szCs w:val="28"/>
        </w:rPr>
        <w:t>Дети встают в пары друг за другом так, как в аналогичной игре «Ручеёк». Один лишний - он водящий. Учитель, начиная игру, даёт задание: «Повторить состав числа ... 6». По сигналу учителя (хлопок, свисток, бубен, губная гармошка) водящий произносит слова: «Все знают, что 6 - это 2 (он же поднимает вверх имеющуюся у него карточку с цифрой 2) и ещё ...». Далее водящий выбирает себе пару и добавляет: «... и ещё 4». Берёт за руку участника с цифрой 4 . Вместе они встают в конец «ручейка». Тот, кто остался лишний (например с цифрой 1) становится водящим: «Все знают, что 6 - это 1 и ещё...». Игра заканчивается тогда, когда повторены все случаи состава числа 6.</w:t>
      </w:r>
    </w:p>
    <w:p w:rsidR="00735EE1" w:rsidRPr="00735EE1" w:rsidRDefault="00735EE1" w:rsidP="00754AAB">
      <w:pPr>
        <w:shd w:val="clear" w:color="auto" w:fill="FFFFFF"/>
        <w:autoSpaceDE w:val="0"/>
        <w:autoSpaceDN w:val="0"/>
        <w:adjustRightInd w:val="0"/>
        <w:spacing w:after="0" w:line="360" w:lineRule="auto"/>
        <w:ind w:firstLine="600"/>
        <w:jc w:val="both"/>
        <w:rPr>
          <w:rFonts w:ascii="Times New Roman" w:hAnsi="Times New Roman" w:cs="Times New Roman"/>
          <w:color w:val="000000"/>
          <w:sz w:val="28"/>
          <w:szCs w:val="28"/>
          <w:u w:val="single"/>
        </w:rPr>
      </w:pPr>
    </w:p>
    <w:p w:rsidR="00735EE1" w:rsidRDefault="00735EE1" w:rsidP="00754AAB">
      <w:pPr>
        <w:shd w:val="clear" w:color="auto" w:fill="FFFFFF"/>
        <w:autoSpaceDE w:val="0"/>
        <w:autoSpaceDN w:val="0"/>
        <w:adjustRightInd w:val="0"/>
        <w:spacing w:after="0" w:line="360" w:lineRule="auto"/>
        <w:ind w:firstLine="600"/>
        <w:jc w:val="both"/>
        <w:rPr>
          <w:rFonts w:ascii="Times New Roman" w:hAnsi="Times New Roman" w:cs="Times New Roman"/>
          <w:color w:val="000000"/>
          <w:sz w:val="28"/>
          <w:szCs w:val="28"/>
        </w:rPr>
      </w:pPr>
      <w:r w:rsidRPr="00735EE1">
        <w:rPr>
          <w:rFonts w:ascii="Times New Roman" w:hAnsi="Times New Roman" w:cs="Times New Roman"/>
          <w:color w:val="000000"/>
          <w:sz w:val="28"/>
          <w:szCs w:val="28"/>
          <w:u w:val="single"/>
        </w:rPr>
        <w:t>Внимание!</w:t>
      </w:r>
      <w:r>
        <w:rPr>
          <w:rFonts w:ascii="Times New Roman" w:hAnsi="Times New Roman" w:cs="Times New Roman"/>
          <w:color w:val="000000"/>
          <w:sz w:val="28"/>
          <w:szCs w:val="28"/>
        </w:rPr>
        <w:t xml:space="preserve"> Педагог</w:t>
      </w:r>
      <w:r w:rsidRPr="00735EE1">
        <w:rPr>
          <w:rFonts w:ascii="Times New Roman" w:hAnsi="Times New Roman" w:cs="Times New Roman"/>
          <w:color w:val="000000"/>
          <w:sz w:val="28"/>
          <w:szCs w:val="28"/>
        </w:rPr>
        <w:t xml:space="preserve"> может находиться внутри учебной игры, быть исполнителем, иметь свою карточку и передвигаться вместе с детьми. Учитель может находиться вне игры и выполнять контролирующую </w:t>
      </w:r>
      <w:r w:rsidRPr="00735EE1">
        <w:rPr>
          <w:rFonts w:ascii="Times New Roman" w:hAnsi="Times New Roman" w:cs="Times New Roman"/>
          <w:color w:val="000000"/>
          <w:sz w:val="28"/>
          <w:szCs w:val="28"/>
        </w:rPr>
        <w:lastRenderedPageBreak/>
        <w:t>функцию. Хорошо, если сами дети овладеют навыками контроля, научатся тактично поправлять соседа, объяснять причину неправильного (правильного) ответа.</w:t>
      </w:r>
    </w:p>
    <w:p w:rsidR="00735EE1" w:rsidRPr="005B62CF" w:rsidRDefault="00735EE1" w:rsidP="00754AAB">
      <w:pPr>
        <w:shd w:val="clear" w:color="auto" w:fill="FFFFFF"/>
        <w:autoSpaceDE w:val="0"/>
        <w:autoSpaceDN w:val="0"/>
        <w:adjustRightInd w:val="0"/>
        <w:spacing w:after="0" w:line="360" w:lineRule="auto"/>
        <w:ind w:left="720"/>
        <w:jc w:val="both"/>
        <w:rPr>
          <w:rFonts w:ascii="Times New Roman" w:hAnsi="Times New Roman" w:cs="Times New Roman"/>
          <w:b/>
          <w:sz w:val="28"/>
          <w:szCs w:val="28"/>
        </w:rPr>
      </w:pPr>
      <w:r w:rsidRPr="005B62CF">
        <w:rPr>
          <w:rFonts w:ascii="Times New Roman" w:hAnsi="Times New Roman" w:cs="Times New Roman"/>
          <w:b/>
          <w:color w:val="000000"/>
          <w:sz w:val="28"/>
          <w:szCs w:val="28"/>
        </w:rPr>
        <w:t>для дошкольников</w:t>
      </w:r>
    </w:p>
    <w:p w:rsidR="00735EE1" w:rsidRDefault="00735EE1" w:rsidP="00754AAB">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5B62CF">
        <w:rPr>
          <w:rFonts w:ascii="Times New Roman" w:hAnsi="Times New Roman" w:cs="Times New Roman"/>
          <w:sz w:val="28"/>
          <w:szCs w:val="28"/>
        </w:rPr>
        <w:t>Техника проведения интерактивной игры в парах сменного состава</w:t>
      </w:r>
      <w:r>
        <w:rPr>
          <w:rFonts w:ascii="Times New Roman" w:hAnsi="Times New Roman" w:cs="Times New Roman"/>
          <w:sz w:val="28"/>
          <w:szCs w:val="28"/>
        </w:rPr>
        <w:t xml:space="preserve"> «Ручеек</w:t>
      </w:r>
      <w:r w:rsidRPr="005B62CF">
        <w:rPr>
          <w:rFonts w:ascii="Times New Roman" w:hAnsi="Times New Roman" w:cs="Times New Roman"/>
          <w:sz w:val="28"/>
          <w:szCs w:val="28"/>
        </w:rPr>
        <w:t xml:space="preserve">» сохраняется, но </w:t>
      </w:r>
      <w:r>
        <w:rPr>
          <w:rFonts w:ascii="Times New Roman" w:hAnsi="Times New Roman" w:cs="Times New Roman"/>
          <w:sz w:val="28"/>
          <w:szCs w:val="28"/>
        </w:rPr>
        <w:t>«</w:t>
      </w:r>
      <w:r w:rsidRPr="005B62CF">
        <w:rPr>
          <w:rFonts w:ascii="Times New Roman" w:hAnsi="Times New Roman" w:cs="Times New Roman"/>
          <w:sz w:val="28"/>
          <w:szCs w:val="28"/>
        </w:rPr>
        <w:t>вкладывается</w:t>
      </w:r>
      <w:r>
        <w:rPr>
          <w:rFonts w:ascii="Times New Roman" w:hAnsi="Times New Roman" w:cs="Times New Roman"/>
          <w:sz w:val="28"/>
          <w:szCs w:val="28"/>
        </w:rPr>
        <w:t>»</w:t>
      </w:r>
      <w:r w:rsidRPr="005B62CF">
        <w:rPr>
          <w:rFonts w:ascii="Times New Roman" w:hAnsi="Times New Roman" w:cs="Times New Roman"/>
          <w:sz w:val="28"/>
          <w:szCs w:val="28"/>
        </w:rPr>
        <w:t xml:space="preserve"> содержание дошкольного</w:t>
      </w:r>
      <w:r>
        <w:rPr>
          <w:rFonts w:ascii="Times New Roman" w:hAnsi="Times New Roman" w:cs="Times New Roman"/>
          <w:sz w:val="28"/>
          <w:szCs w:val="28"/>
        </w:rPr>
        <w:t xml:space="preserve"> образования.</w:t>
      </w:r>
    </w:p>
    <w:p w:rsidR="00000D9B" w:rsidRDefault="00000D9B" w:rsidP="00754AAB">
      <w:pPr>
        <w:shd w:val="clear" w:color="auto" w:fill="FFFFFF"/>
        <w:autoSpaceDE w:val="0"/>
        <w:autoSpaceDN w:val="0"/>
        <w:adjustRightInd w:val="0"/>
        <w:spacing w:after="0" w:line="360" w:lineRule="auto"/>
        <w:rPr>
          <w:rFonts w:ascii="Times New Roman" w:hAnsi="Times New Roman" w:cs="Times New Roman"/>
          <w:sz w:val="28"/>
          <w:szCs w:val="28"/>
        </w:rPr>
      </w:pPr>
    </w:p>
    <w:p w:rsidR="00000D9B" w:rsidRPr="00000D9B" w:rsidRDefault="00000D9B" w:rsidP="00754AAB">
      <w:pPr>
        <w:shd w:val="clear" w:color="auto" w:fill="FFFFFF"/>
        <w:autoSpaceDE w:val="0"/>
        <w:autoSpaceDN w:val="0"/>
        <w:adjustRightInd w:val="0"/>
        <w:spacing w:after="0" w:line="360" w:lineRule="auto"/>
        <w:jc w:val="center"/>
        <w:rPr>
          <w:rFonts w:ascii="Times New Roman" w:hAnsi="Times New Roman" w:cs="Times New Roman"/>
          <w:b/>
          <w:bCs/>
          <w:color w:val="000000"/>
          <w:sz w:val="28"/>
          <w:szCs w:val="28"/>
          <w:u w:val="single"/>
        </w:rPr>
      </w:pPr>
      <w:r w:rsidRPr="00000D9B">
        <w:rPr>
          <w:rFonts w:ascii="Times New Roman" w:hAnsi="Times New Roman" w:cs="Times New Roman"/>
          <w:b/>
          <w:bCs/>
          <w:color w:val="000000"/>
          <w:sz w:val="28"/>
          <w:szCs w:val="28"/>
          <w:u w:val="single"/>
        </w:rPr>
        <w:t>Игра «Разбегалочки»</w:t>
      </w:r>
    </w:p>
    <w:p w:rsidR="00000D9B" w:rsidRPr="00000D9B" w:rsidRDefault="00000D9B" w:rsidP="00754AAB">
      <w:pPr>
        <w:shd w:val="clear" w:color="auto" w:fill="FFFFFF"/>
        <w:autoSpaceDE w:val="0"/>
        <w:autoSpaceDN w:val="0"/>
        <w:adjustRightInd w:val="0"/>
        <w:spacing w:after="0" w:line="360" w:lineRule="auto"/>
        <w:ind w:firstLine="600"/>
        <w:rPr>
          <w:rFonts w:ascii="Times New Roman" w:hAnsi="Times New Roman" w:cs="Times New Roman"/>
          <w:color w:val="000000"/>
          <w:sz w:val="28"/>
          <w:szCs w:val="28"/>
        </w:rPr>
      </w:pPr>
      <w:r w:rsidRPr="00000D9B">
        <w:rPr>
          <w:rFonts w:ascii="Times New Roman" w:hAnsi="Times New Roman" w:cs="Times New Roman"/>
          <w:color w:val="000000"/>
          <w:sz w:val="28"/>
          <w:szCs w:val="28"/>
        </w:rPr>
        <w:t>В этой игре прослеживается наиболее широкая и</w:t>
      </w:r>
      <w:r>
        <w:rPr>
          <w:rFonts w:ascii="Times New Roman" w:hAnsi="Times New Roman" w:cs="Times New Roman"/>
          <w:color w:val="000000"/>
          <w:sz w:val="28"/>
          <w:szCs w:val="28"/>
        </w:rPr>
        <w:t>ндивидуализация образования</w:t>
      </w:r>
      <w:r w:rsidRPr="00000D9B">
        <w:rPr>
          <w:rFonts w:ascii="Times New Roman" w:hAnsi="Times New Roman" w:cs="Times New Roman"/>
          <w:color w:val="000000"/>
          <w:sz w:val="28"/>
          <w:szCs w:val="28"/>
        </w:rPr>
        <w:t xml:space="preserve">: ребёнок может работать один, может в </w:t>
      </w:r>
      <w:r w:rsidRPr="00000D9B">
        <w:rPr>
          <w:rFonts w:ascii="Times New Roman" w:hAnsi="Times New Roman" w:cs="Times New Roman"/>
          <w:color w:val="000000"/>
          <w:sz w:val="28"/>
          <w:szCs w:val="28"/>
          <w:lang w:val="en-US"/>
        </w:rPr>
        <w:t>nape</w:t>
      </w:r>
      <w:r w:rsidRPr="00000D9B">
        <w:rPr>
          <w:rFonts w:ascii="Times New Roman" w:hAnsi="Times New Roman" w:cs="Times New Roman"/>
          <w:color w:val="000000"/>
          <w:sz w:val="28"/>
          <w:szCs w:val="28"/>
        </w:rPr>
        <w:t>, может в группе; имеет возможность выбрать карточку низкого, среднего или высокого уровня сложности.</w:t>
      </w:r>
    </w:p>
    <w:p w:rsidR="00000D9B" w:rsidRPr="00000D9B" w:rsidRDefault="00000D9B" w:rsidP="00754AAB">
      <w:pPr>
        <w:shd w:val="clear" w:color="auto" w:fill="FFFFFF"/>
        <w:autoSpaceDE w:val="0"/>
        <w:autoSpaceDN w:val="0"/>
        <w:adjustRightInd w:val="0"/>
        <w:spacing w:after="0" w:line="360" w:lineRule="auto"/>
        <w:ind w:firstLine="600"/>
        <w:rPr>
          <w:rFonts w:ascii="Times New Roman" w:hAnsi="Times New Roman" w:cs="Times New Roman"/>
          <w:sz w:val="28"/>
          <w:szCs w:val="28"/>
          <w:u w:val="single"/>
        </w:rPr>
      </w:pPr>
      <w:r>
        <w:rPr>
          <w:rFonts w:ascii="Times New Roman" w:hAnsi="Times New Roman" w:cs="Times New Roman"/>
          <w:color w:val="000000"/>
          <w:sz w:val="28"/>
          <w:szCs w:val="28"/>
          <w:u w:val="single"/>
        </w:rPr>
        <w:t>Цели игры</w:t>
      </w:r>
      <w:r w:rsidRPr="00000D9B">
        <w:rPr>
          <w:rFonts w:ascii="Times New Roman" w:hAnsi="Times New Roman" w:cs="Times New Roman"/>
          <w:color w:val="000000"/>
          <w:sz w:val="28"/>
          <w:szCs w:val="28"/>
          <w:u w:val="single"/>
        </w:rPr>
        <w:t>:</w:t>
      </w:r>
    </w:p>
    <w:p w:rsidR="00000D9B" w:rsidRPr="00000D9B" w:rsidRDefault="00000D9B" w:rsidP="00754AAB">
      <w:pPr>
        <w:numPr>
          <w:ilvl w:val="0"/>
          <w:numId w:val="36"/>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Закрепить, систематизировать знания по определённ</w:t>
      </w:r>
      <w:r>
        <w:rPr>
          <w:rFonts w:ascii="Times New Roman" w:hAnsi="Times New Roman" w:cs="Times New Roman"/>
          <w:color w:val="000000"/>
          <w:sz w:val="28"/>
          <w:szCs w:val="28"/>
        </w:rPr>
        <w:t>ой те</w:t>
      </w:r>
      <w:r>
        <w:rPr>
          <w:rFonts w:ascii="Times New Roman" w:hAnsi="Times New Roman" w:cs="Times New Roman"/>
          <w:color w:val="000000"/>
          <w:sz w:val="28"/>
          <w:szCs w:val="28"/>
        </w:rPr>
        <w:softHyphen/>
        <w:t>ме …</w:t>
      </w:r>
      <w:r w:rsidRPr="00000D9B">
        <w:rPr>
          <w:rFonts w:ascii="Times New Roman" w:hAnsi="Times New Roman" w:cs="Times New Roman"/>
          <w:color w:val="000000"/>
          <w:sz w:val="28"/>
          <w:szCs w:val="28"/>
        </w:rPr>
        <w:t>.</w:t>
      </w:r>
    </w:p>
    <w:p w:rsidR="00000D9B" w:rsidRPr="00000D9B" w:rsidRDefault="00000D9B" w:rsidP="00754AAB">
      <w:pPr>
        <w:numPr>
          <w:ilvl w:val="0"/>
          <w:numId w:val="36"/>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Запомнить пиктограммы, их значение.</w:t>
      </w:r>
    </w:p>
    <w:p w:rsidR="00000D9B" w:rsidRPr="00000D9B" w:rsidRDefault="00000D9B" w:rsidP="00754AAB">
      <w:pPr>
        <w:numPr>
          <w:ilvl w:val="0"/>
          <w:numId w:val="36"/>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Научится быстро, тихо, без суеты занимать места в соответствии с пиктограммой.</w:t>
      </w:r>
    </w:p>
    <w:p w:rsidR="00000D9B" w:rsidRPr="00000D9B" w:rsidRDefault="00000D9B" w:rsidP="00754AAB">
      <w:pPr>
        <w:shd w:val="clear" w:color="auto" w:fill="FFFFFF"/>
        <w:autoSpaceDE w:val="0"/>
        <w:autoSpaceDN w:val="0"/>
        <w:adjustRightInd w:val="0"/>
        <w:spacing w:after="0" w:line="360" w:lineRule="auto"/>
        <w:ind w:firstLine="720"/>
        <w:rPr>
          <w:rFonts w:ascii="Times New Roman" w:hAnsi="Times New Roman" w:cs="Times New Roman"/>
          <w:sz w:val="28"/>
          <w:szCs w:val="28"/>
          <w:u w:val="single"/>
        </w:rPr>
      </w:pPr>
      <w:r w:rsidRPr="00000D9B">
        <w:rPr>
          <w:rFonts w:ascii="Times New Roman" w:hAnsi="Times New Roman" w:cs="Times New Roman"/>
          <w:color w:val="000000"/>
          <w:sz w:val="28"/>
          <w:szCs w:val="28"/>
          <w:u w:val="single"/>
        </w:rPr>
        <w:t>Оборудование:</w:t>
      </w:r>
    </w:p>
    <w:p w:rsidR="00000D9B" w:rsidRPr="00000D9B" w:rsidRDefault="00000D9B" w:rsidP="00754AAB">
      <w:pPr>
        <w:numPr>
          <w:ilvl w:val="0"/>
          <w:numId w:val="37"/>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Крупное</w:t>
      </w:r>
      <w:r w:rsidRPr="00000D9B">
        <w:rPr>
          <w:rFonts w:ascii="Times New Roman" w:hAnsi="Times New Roman" w:cs="Times New Roman"/>
          <w:b/>
          <w:bCs/>
          <w:color w:val="000000"/>
          <w:sz w:val="28"/>
          <w:szCs w:val="28"/>
        </w:rPr>
        <w:t xml:space="preserve"> </w:t>
      </w:r>
      <w:r w:rsidRPr="00000D9B">
        <w:rPr>
          <w:rFonts w:ascii="Times New Roman" w:hAnsi="Times New Roman" w:cs="Times New Roman"/>
          <w:color w:val="000000"/>
          <w:sz w:val="28"/>
          <w:szCs w:val="28"/>
        </w:rPr>
        <w:t>изображение каждой  пиктограммы в отдельно</w:t>
      </w:r>
      <w:r w:rsidRPr="00000D9B">
        <w:rPr>
          <w:rFonts w:ascii="Times New Roman" w:hAnsi="Times New Roman" w:cs="Times New Roman"/>
          <w:color w:val="000000"/>
          <w:sz w:val="28"/>
          <w:szCs w:val="28"/>
        </w:rPr>
        <w:softHyphen/>
        <w:t>сти на подставках.</w:t>
      </w:r>
    </w:p>
    <w:p w:rsidR="00000D9B" w:rsidRPr="00000D9B" w:rsidRDefault="00000D9B" w:rsidP="00754AAB">
      <w:pPr>
        <w:numPr>
          <w:ilvl w:val="0"/>
          <w:numId w:val="37"/>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Мелкие пиктограммы – посредники (по количеству учеников в классе).</w:t>
      </w:r>
    </w:p>
    <w:p w:rsidR="00000D9B" w:rsidRPr="00000D9B" w:rsidRDefault="00000D9B" w:rsidP="00754AAB">
      <w:pPr>
        <w:numPr>
          <w:ilvl w:val="0"/>
          <w:numId w:val="37"/>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000D9B">
        <w:rPr>
          <w:rFonts w:ascii="Times New Roman" w:hAnsi="Times New Roman" w:cs="Times New Roman"/>
          <w:color w:val="000000"/>
          <w:sz w:val="28"/>
          <w:szCs w:val="28"/>
        </w:rPr>
        <w:t>Набор индивидуальных, парных, групповых карточек различного уровня сложности, соответствующих теме урока.</w:t>
      </w:r>
    </w:p>
    <w:p w:rsidR="00000D9B" w:rsidRPr="00000D9B" w:rsidRDefault="00000D9B" w:rsidP="00754AAB">
      <w:pPr>
        <w:shd w:val="clear" w:color="auto" w:fill="FFFFFF"/>
        <w:autoSpaceDE w:val="0"/>
        <w:autoSpaceDN w:val="0"/>
        <w:adjustRightInd w:val="0"/>
        <w:spacing w:after="0" w:line="360" w:lineRule="auto"/>
        <w:ind w:firstLine="720"/>
        <w:rPr>
          <w:rFonts w:ascii="Times New Roman" w:hAnsi="Times New Roman" w:cs="Times New Roman"/>
          <w:b/>
          <w:bCs/>
          <w:color w:val="000000"/>
          <w:sz w:val="24"/>
          <w:szCs w:val="24"/>
          <w:u w:val="single"/>
        </w:rPr>
      </w:pPr>
    </w:p>
    <w:p w:rsidR="00000D9B" w:rsidRPr="00000D9B" w:rsidRDefault="00000D9B" w:rsidP="00E371D0">
      <w:pPr>
        <w:shd w:val="clear" w:color="auto" w:fill="FFFFFF"/>
        <w:autoSpaceDE w:val="0"/>
        <w:autoSpaceDN w:val="0"/>
        <w:adjustRightInd w:val="0"/>
        <w:spacing w:after="0" w:line="360" w:lineRule="auto"/>
        <w:ind w:firstLine="600"/>
        <w:jc w:val="center"/>
        <w:rPr>
          <w:rFonts w:ascii="Times New Roman" w:hAnsi="Times New Roman" w:cs="Times New Roman"/>
          <w:b/>
          <w:bCs/>
          <w:sz w:val="28"/>
          <w:szCs w:val="28"/>
          <w:u w:val="single"/>
        </w:rPr>
      </w:pPr>
      <w:r>
        <w:rPr>
          <w:rFonts w:ascii="Times New Roman" w:hAnsi="Times New Roman" w:cs="Times New Roman"/>
          <w:b/>
          <w:bCs/>
          <w:color w:val="000000"/>
          <w:sz w:val="28"/>
          <w:szCs w:val="28"/>
          <w:u w:val="single"/>
        </w:rPr>
        <w:t xml:space="preserve">Содержание </w:t>
      </w:r>
      <w:r w:rsidRPr="00000D9B">
        <w:rPr>
          <w:rFonts w:ascii="Times New Roman" w:hAnsi="Times New Roman" w:cs="Times New Roman"/>
          <w:b/>
          <w:bCs/>
          <w:color w:val="000000"/>
          <w:sz w:val="28"/>
          <w:szCs w:val="28"/>
          <w:u w:val="single"/>
        </w:rPr>
        <w:t xml:space="preserve"> игры</w:t>
      </w:r>
    </w:p>
    <w:p w:rsidR="00000D9B" w:rsidRPr="00000D9B" w:rsidRDefault="00000D9B" w:rsidP="00754AAB">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t xml:space="preserve">До </w:t>
      </w:r>
      <w:r>
        <w:rPr>
          <w:rFonts w:ascii="Times New Roman" w:hAnsi="Times New Roman" w:cs="Times New Roman"/>
          <w:color w:val="000000"/>
          <w:sz w:val="28"/>
          <w:szCs w:val="28"/>
        </w:rPr>
        <w:t>начала игры учитель (воспитатель) расставляе</w:t>
      </w:r>
      <w:r w:rsidRPr="00000D9B">
        <w:rPr>
          <w:rFonts w:ascii="Times New Roman" w:hAnsi="Times New Roman" w:cs="Times New Roman"/>
          <w:color w:val="000000"/>
          <w:sz w:val="28"/>
          <w:szCs w:val="28"/>
        </w:rPr>
        <w:t>т крупные пиктограммы на подставках в определённые места класса. Таких «игровых зон» получится три.</w:t>
      </w:r>
    </w:p>
    <w:p w:rsidR="00000D9B" w:rsidRPr="00000D9B" w:rsidRDefault="00000D9B" w:rsidP="00754AAB">
      <w:pPr>
        <w:shd w:val="clear" w:color="auto" w:fill="FFFFFF"/>
        <w:autoSpaceDE w:val="0"/>
        <w:autoSpaceDN w:val="0"/>
        <w:adjustRightInd w:val="0"/>
        <w:spacing w:after="0" w:line="360" w:lineRule="auto"/>
        <w:rPr>
          <w:rFonts w:ascii="Times New Roman" w:hAnsi="Times New Roman" w:cs="Times New Roman"/>
          <w:b/>
          <w:bCs/>
          <w:i/>
          <w:iCs/>
          <w:color w:val="000000"/>
          <w:sz w:val="28"/>
          <w:szCs w:val="28"/>
        </w:rPr>
      </w:pPr>
    </w:p>
    <w:p w:rsidR="00000D9B" w:rsidRPr="00000D9B" w:rsidRDefault="00000D9B" w:rsidP="00754AAB">
      <w:pPr>
        <w:shd w:val="clear" w:color="auto" w:fill="FFFFFF"/>
        <w:autoSpaceDE w:val="0"/>
        <w:autoSpaceDN w:val="0"/>
        <w:adjustRightInd w:val="0"/>
        <w:spacing w:after="0" w:line="360" w:lineRule="auto"/>
        <w:rPr>
          <w:rFonts w:ascii="Times New Roman" w:hAnsi="Times New Roman" w:cs="Times New Roman"/>
          <w:sz w:val="28"/>
          <w:szCs w:val="28"/>
        </w:rPr>
      </w:pPr>
      <w:r w:rsidRPr="00000D9B">
        <w:rPr>
          <w:rFonts w:ascii="Times New Roman" w:hAnsi="Times New Roman" w:cs="Times New Roman"/>
          <w:b/>
          <w:bCs/>
          <w:i/>
          <w:iCs/>
          <w:color w:val="000000"/>
          <w:sz w:val="28"/>
          <w:szCs w:val="28"/>
        </w:rPr>
        <w:t>Например:</w:t>
      </w:r>
    </w:p>
    <w:p w:rsidR="00000D9B" w:rsidRPr="00000D9B" w:rsidRDefault="00000D9B" w:rsidP="00754AAB">
      <w:pPr>
        <w:shd w:val="clear" w:color="auto" w:fill="FFFFFF"/>
        <w:autoSpaceDE w:val="0"/>
        <w:autoSpaceDN w:val="0"/>
        <w:adjustRightInd w:val="0"/>
        <w:spacing w:after="0" w:line="360" w:lineRule="auto"/>
        <w:rPr>
          <w:rFonts w:ascii="Times New Roman" w:hAnsi="Times New Roman" w:cs="Times New Roman"/>
          <w:sz w:val="28"/>
          <w:szCs w:val="28"/>
        </w:rPr>
      </w:pPr>
      <w:r w:rsidRPr="00000D9B">
        <w:rPr>
          <w:rFonts w:ascii="Times New Roman" w:hAnsi="Times New Roman" w:cs="Times New Roman"/>
          <w:b/>
          <w:bCs/>
          <w:color w:val="000000"/>
          <w:sz w:val="28"/>
          <w:szCs w:val="28"/>
        </w:rPr>
        <w:lastRenderedPageBreak/>
        <w:t xml:space="preserve">Первая: </w:t>
      </w:r>
      <w:r>
        <w:rPr>
          <w:rFonts w:ascii="Times New Roman" w:hAnsi="Times New Roman" w:cs="Times New Roman"/>
          <w:color w:val="000000"/>
          <w:sz w:val="28"/>
          <w:szCs w:val="28"/>
          <w:u w:val="single"/>
        </w:rPr>
        <w:t>стол у окна</w:t>
      </w:r>
    </w:p>
    <w:p w:rsidR="00000D9B" w:rsidRPr="00000D9B" w:rsidRDefault="00000D9B" w:rsidP="00754AAB">
      <w:pPr>
        <w:shd w:val="clear" w:color="auto" w:fill="FFFFFF"/>
        <w:autoSpaceDE w:val="0"/>
        <w:autoSpaceDN w:val="0"/>
        <w:adjustRightInd w:val="0"/>
        <w:spacing w:after="0" w:line="360" w:lineRule="auto"/>
        <w:rPr>
          <w:rFonts w:ascii="Times New Roman" w:hAnsi="Times New Roman" w:cs="Times New Roman"/>
          <w:sz w:val="28"/>
          <w:szCs w:val="28"/>
        </w:rPr>
      </w:pPr>
      <w:r w:rsidRPr="00000D9B">
        <w:rPr>
          <w:rFonts w:ascii="Times New Roman" w:hAnsi="Times New Roman" w:cs="Times New Roman"/>
          <w:i/>
          <w:iCs/>
          <w:color w:val="000000"/>
          <w:sz w:val="28"/>
          <w:szCs w:val="28"/>
        </w:rPr>
        <w:t>Пиктограмма:</w:t>
      </w:r>
    </w:p>
    <w:p w:rsidR="00000D9B" w:rsidRPr="00000D9B" w:rsidRDefault="00000D9B" w:rsidP="00754AAB">
      <w:pPr>
        <w:shd w:val="clear" w:color="auto" w:fill="FFFFFF"/>
        <w:autoSpaceDE w:val="0"/>
        <w:autoSpaceDN w:val="0"/>
        <w:adjustRightInd w:val="0"/>
        <w:spacing w:after="0" w:line="360" w:lineRule="auto"/>
        <w:rPr>
          <w:rFonts w:ascii="Times New Roman" w:hAnsi="Times New Roman" w:cs="Times New Roman"/>
          <w:color w:val="000000"/>
          <w:sz w:val="24"/>
          <w:szCs w:val="24"/>
        </w:rPr>
      </w:pP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1" layoutInCell="1" allowOverlap="1" wp14:anchorId="3BF964D8" wp14:editId="699E8E07">
                <wp:simplePos x="0" y="0"/>
                <wp:positionH relativeFrom="column">
                  <wp:posOffset>1828800</wp:posOffset>
                </wp:positionH>
                <wp:positionV relativeFrom="paragraph">
                  <wp:posOffset>129540</wp:posOffset>
                </wp:positionV>
                <wp:extent cx="1485900" cy="685800"/>
                <wp:effectExtent l="9525" t="5715" r="9525" b="1333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754AAB" w:rsidRDefault="00754AAB" w:rsidP="00000D9B">
                            <w:pPr>
                              <w:jc w:val="center"/>
                              <w:rPr>
                                <w:sz w:val="72"/>
                                <w:szCs w:val="72"/>
                              </w:rPr>
                            </w:pPr>
                            <w:r>
                              <w:rPr>
                                <w:sz w:val="72"/>
                                <w:szCs w:val="72"/>
                              </w:rPr>
                              <w:sym w:font="Wingdings" w:char="F04A"/>
                            </w:r>
                            <w:r>
                              <w:rPr>
                                <w:sz w:val="72"/>
                                <w:szCs w:val="72"/>
                              </w:rPr>
                              <w:t xml:space="preserve">   </w:t>
                            </w:r>
                            <w:r>
                              <w:rPr>
                                <w:sz w:val="72"/>
                                <w:szCs w:val="72"/>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2in;margin-top:10.2pt;width:11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">
                <v:textbox>
                  <w:txbxContent>
                    <w:p w:rsidR="00754AAB" w:rsidRDefault="00754AAB" w:rsidP="00000D9B">
                      <w:pPr>
                        <w:jc w:val="center"/>
                        <w:rPr>
                          <w:sz w:val="72"/>
                          <w:szCs w:val="72"/>
                        </w:rPr>
                      </w:pPr>
                      <w:r>
                        <w:rPr>
                          <w:sz w:val="72"/>
                          <w:szCs w:val="72"/>
                        </w:rPr>
                        <w:sym w:font="Wingdings" w:char="F04A"/>
                      </w:r>
                      <w:r>
                        <w:rPr>
                          <w:sz w:val="72"/>
                          <w:szCs w:val="72"/>
                        </w:rPr>
                        <w:t xml:space="preserve">   </w:t>
                      </w:r>
                      <w:r>
                        <w:rPr>
                          <w:sz w:val="72"/>
                          <w:szCs w:val="72"/>
                        </w:rPr>
                        <w:sym w:font="Wingdings" w:char="F04A"/>
                      </w:r>
                    </w:p>
                  </w:txbxContent>
                </v:textbox>
                <w10:anchorlock/>
              </v:shape>
            </w:pict>
          </mc:Fallback>
        </mc:AlternateContent>
      </w: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1" layoutInCell="1" allowOverlap="1" wp14:anchorId="02BBA167" wp14:editId="732B8D62">
                <wp:simplePos x="0" y="0"/>
                <wp:positionH relativeFrom="column">
                  <wp:posOffset>2171700</wp:posOffset>
                </wp:positionH>
                <wp:positionV relativeFrom="paragraph">
                  <wp:posOffset>838200</wp:posOffset>
                </wp:positionV>
                <wp:extent cx="685800" cy="571500"/>
                <wp:effectExtent l="19050" t="19050" r="19050" b="9525"/>
                <wp:wrapNone/>
                <wp:docPr id="7" name="Равнобедренный тре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26" type="#_x0000_t5" style="position:absolute;margin-left:171pt;margin-top:66pt;width:5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">
                <w10:anchorlock/>
              </v:shape>
            </w:pict>
          </mc:Fallback>
        </mc:AlternateContent>
      </w: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8"/>
          <w:szCs w:val="28"/>
        </w:rPr>
      </w:pPr>
      <w:r w:rsidRPr="00000D9B">
        <w:rPr>
          <w:rFonts w:ascii="Times New Roman" w:hAnsi="Times New Roman" w:cs="Times New Roman"/>
          <w:color w:val="000000"/>
          <w:sz w:val="28"/>
          <w:szCs w:val="28"/>
        </w:rPr>
        <w:t xml:space="preserve">Вторая: </w:t>
      </w:r>
      <w:r>
        <w:rPr>
          <w:rFonts w:ascii="Times New Roman" w:hAnsi="Times New Roman" w:cs="Times New Roman"/>
          <w:color w:val="000000"/>
          <w:sz w:val="28"/>
          <w:szCs w:val="28"/>
          <w:u w:val="single"/>
        </w:rPr>
        <w:t>Стол у шкафа</w:t>
      </w:r>
      <w:r w:rsidRPr="00000D9B">
        <w:rPr>
          <w:rFonts w:ascii="Times New Roman" w:hAnsi="Times New Roman" w:cs="Times New Roman"/>
          <w:color w:val="000000"/>
          <w:sz w:val="28"/>
          <w:szCs w:val="28"/>
        </w:rPr>
        <w:t xml:space="preserve"> </w:t>
      </w:r>
    </w:p>
    <w:p w:rsidR="00000D9B" w:rsidRPr="00000D9B" w:rsidRDefault="00000D9B" w:rsidP="00000D9B">
      <w:pPr>
        <w:shd w:val="clear" w:color="auto" w:fill="FFFFFF"/>
        <w:autoSpaceDE w:val="0"/>
        <w:autoSpaceDN w:val="0"/>
        <w:adjustRightInd w:val="0"/>
        <w:rPr>
          <w:rFonts w:ascii="Times New Roman" w:hAnsi="Times New Roman" w:cs="Times New Roman"/>
          <w:sz w:val="28"/>
          <w:szCs w:val="28"/>
        </w:rPr>
      </w:pPr>
      <w:r w:rsidRPr="00000D9B">
        <w:rPr>
          <w:rFonts w:ascii="Times New Roman" w:hAnsi="Times New Roman" w:cs="Times New Roman"/>
          <w:i/>
          <w:iCs/>
          <w:color w:val="000000"/>
          <w:sz w:val="28"/>
          <w:szCs w:val="28"/>
        </w:rPr>
        <w:t>Пиктограмма:</w:t>
      </w: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1" layoutInCell="1" allowOverlap="1" wp14:anchorId="0868FFC7" wp14:editId="3F292BB1">
                <wp:simplePos x="0" y="0"/>
                <wp:positionH relativeFrom="column">
                  <wp:posOffset>1828800</wp:posOffset>
                </wp:positionH>
                <wp:positionV relativeFrom="paragraph">
                  <wp:posOffset>145415</wp:posOffset>
                </wp:positionV>
                <wp:extent cx="1714500" cy="685800"/>
                <wp:effectExtent l="9525" t="12065" r="9525" b="698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754AAB" w:rsidRDefault="00754AAB" w:rsidP="00000D9B">
                            <w:pPr>
                              <w:rPr>
                                <w:sz w:val="56"/>
                                <w:szCs w:val="56"/>
                              </w:rPr>
                            </w:pPr>
                            <w:r>
                              <w:rPr>
                                <w:sz w:val="56"/>
                                <w:szCs w:val="56"/>
                              </w:rPr>
                              <w:sym w:font="Wingdings" w:char="F04A"/>
                            </w:r>
                            <w:r>
                              <w:rPr>
                                <w:sz w:val="56"/>
                                <w:szCs w:val="56"/>
                              </w:rPr>
                              <w:t xml:space="preserve"> </w:t>
                            </w:r>
                            <w:r>
                              <w:rPr>
                                <w:sz w:val="56"/>
                                <w:szCs w:val="56"/>
                              </w:rPr>
                              <w:sym w:font="Wingdings" w:char="F04A"/>
                            </w:r>
                            <w:r>
                              <w:rPr>
                                <w:sz w:val="56"/>
                                <w:szCs w:val="56"/>
                              </w:rPr>
                              <w:t xml:space="preserve"> </w:t>
                            </w:r>
                            <w:r>
                              <w:rPr>
                                <w:sz w:val="56"/>
                                <w:szCs w:val="56"/>
                              </w:rPr>
                              <w:sym w:font="Wingdings" w:char="F04A"/>
                            </w:r>
                            <w:r>
                              <w:rPr>
                                <w:sz w:val="56"/>
                                <w:szCs w:val="56"/>
                              </w:rPr>
                              <w:t xml:space="preserve"> </w:t>
                            </w:r>
                            <w:r>
                              <w:rPr>
                                <w:sz w:val="56"/>
                                <w:szCs w:val="56"/>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margin-left:2in;margin-top:11.45pt;width: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">
                <v:textbox>
                  <w:txbxContent>
                    <w:p w:rsidR="00754AAB" w:rsidRDefault="00754AAB" w:rsidP="00000D9B">
                      <w:pPr>
                        <w:rPr>
                          <w:sz w:val="56"/>
                          <w:szCs w:val="56"/>
                        </w:rPr>
                      </w:pPr>
                      <w:r>
                        <w:rPr>
                          <w:sz w:val="56"/>
                          <w:szCs w:val="56"/>
                        </w:rPr>
                        <w:sym w:font="Wingdings" w:char="F04A"/>
                      </w:r>
                      <w:r>
                        <w:rPr>
                          <w:sz w:val="56"/>
                          <w:szCs w:val="56"/>
                        </w:rPr>
                        <w:t xml:space="preserve"> </w:t>
                      </w:r>
                      <w:r>
                        <w:rPr>
                          <w:sz w:val="56"/>
                          <w:szCs w:val="56"/>
                        </w:rPr>
                        <w:sym w:font="Wingdings" w:char="F04A"/>
                      </w:r>
                      <w:r>
                        <w:rPr>
                          <w:sz w:val="56"/>
                          <w:szCs w:val="56"/>
                        </w:rPr>
                        <w:t xml:space="preserve"> </w:t>
                      </w:r>
                      <w:r>
                        <w:rPr>
                          <w:sz w:val="56"/>
                          <w:szCs w:val="56"/>
                        </w:rPr>
                        <w:sym w:font="Wingdings" w:char="F04A"/>
                      </w:r>
                      <w:r>
                        <w:rPr>
                          <w:sz w:val="56"/>
                          <w:szCs w:val="56"/>
                        </w:rPr>
                        <w:t xml:space="preserve"> </w:t>
                      </w:r>
                      <w:r>
                        <w:rPr>
                          <w:sz w:val="56"/>
                          <w:szCs w:val="56"/>
                        </w:rPr>
                        <w:sym w:font="Wingdings" w:char="F04A"/>
                      </w:r>
                    </w:p>
                  </w:txbxContent>
                </v:textbox>
                <w10:anchorlock/>
              </v:shape>
            </w:pict>
          </mc:Fallback>
        </mc:AlternateContent>
      </w: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1" layoutInCell="1" allowOverlap="1" wp14:anchorId="297DFA32" wp14:editId="60F42249">
                <wp:simplePos x="0" y="0"/>
                <wp:positionH relativeFrom="column">
                  <wp:posOffset>2400300</wp:posOffset>
                </wp:positionH>
                <wp:positionV relativeFrom="paragraph">
                  <wp:posOffset>854075</wp:posOffset>
                </wp:positionV>
                <wp:extent cx="685800" cy="571500"/>
                <wp:effectExtent l="19050" t="15875" r="19050" b="12700"/>
                <wp:wrapNone/>
                <wp:docPr id="5" name="Равнобедренный тре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5" o:spid="_x0000_s1026" type="#_x0000_t5" style="position:absolute;margin-left:189pt;margin-top:67.25pt;width:5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">
                <w10:anchorlock/>
              </v:shape>
            </w:pict>
          </mc:Fallback>
        </mc:AlternateContent>
      </w: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4"/>
          <w:szCs w:val="24"/>
        </w:rPr>
      </w:pPr>
    </w:p>
    <w:p w:rsidR="00000D9B" w:rsidRPr="00000D9B" w:rsidRDefault="00000D9B" w:rsidP="00000D9B">
      <w:pPr>
        <w:shd w:val="clear" w:color="auto" w:fill="FFFFFF"/>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Третья: </w:t>
      </w:r>
      <w:r w:rsidRPr="00000D9B">
        <w:rPr>
          <w:rFonts w:ascii="Times New Roman" w:hAnsi="Times New Roman" w:cs="Times New Roman"/>
          <w:color w:val="000000"/>
          <w:sz w:val="28"/>
          <w:szCs w:val="28"/>
          <w:u w:val="single"/>
        </w:rPr>
        <w:t>Стол рядом с мольбертом</w:t>
      </w:r>
      <w:r w:rsidRPr="00000D9B">
        <w:rPr>
          <w:rFonts w:ascii="Times New Roman" w:hAnsi="Times New Roman" w:cs="Times New Roman"/>
          <w:color w:val="000000"/>
          <w:sz w:val="28"/>
          <w:szCs w:val="28"/>
        </w:rPr>
        <w:t xml:space="preserve"> </w:t>
      </w:r>
    </w:p>
    <w:p w:rsidR="00000D9B" w:rsidRPr="00000D9B" w:rsidRDefault="00000D9B" w:rsidP="00000D9B">
      <w:pPr>
        <w:shd w:val="clear" w:color="auto" w:fill="FFFFFF"/>
        <w:autoSpaceDE w:val="0"/>
        <w:autoSpaceDN w:val="0"/>
        <w:adjustRightInd w:val="0"/>
        <w:rPr>
          <w:rFonts w:ascii="Times New Roman" w:hAnsi="Times New Roman" w:cs="Times New Roman"/>
          <w:sz w:val="28"/>
          <w:szCs w:val="28"/>
        </w:rPr>
      </w:pPr>
      <w:r w:rsidRPr="00000D9B">
        <w:rPr>
          <w:rFonts w:ascii="Times New Roman" w:hAnsi="Times New Roman" w:cs="Times New Roman"/>
          <w:i/>
          <w:iCs/>
          <w:color w:val="000000"/>
          <w:sz w:val="28"/>
          <w:szCs w:val="28"/>
        </w:rPr>
        <w:t>Пиктограмма:</w:t>
      </w:r>
    </w:p>
    <w:p w:rsidR="00000D9B" w:rsidRPr="00000D9B" w:rsidRDefault="00000D9B" w:rsidP="00000D9B">
      <w:pPr>
        <w:rPr>
          <w:rFonts w:ascii="Times New Roman" w:hAnsi="Times New Roman" w:cs="Times New Roman"/>
          <w:color w:val="000000"/>
          <w:sz w:val="24"/>
          <w:szCs w:val="24"/>
        </w:rPr>
      </w:pP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1" layoutInCell="1" allowOverlap="1" wp14:anchorId="10D4275C" wp14:editId="35F6A9EC">
                <wp:simplePos x="0" y="0"/>
                <wp:positionH relativeFrom="column">
                  <wp:posOffset>2286000</wp:posOffset>
                </wp:positionH>
                <wp:positionV relativeFrom="paragraph">
                  <wp:posOffset>160655</wp:posOffset>
                </wp:positionV>
                <wp:extent cx="914400" cy="571500"/>
                <wp:effectExtent l="9525" t="8255" r="9525" b="1079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754AAB" w:rsidRDefault="00754AAB" w:rsidP="00000D9B">
                            <w:pPr>
                              <w:jc w:val="center"/>
                              <w:rPr>
                                <w:sz w:val="72"/>
                                <w:szCs w:val="72"/>
                              </w:rPr>
                            </w:pPr>
                            <w:r>
                              <w:rPr>
                                <w:sz w:val="72"/>
                                <w:szCs w:val="72"/>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margin-left:180pt;margin-top:12.65pt;width:1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">
                <v:textbox>
                  <w:txbxContent>
                    <w:p w:rsidR="00754AAB" w:rsidRDefault="00754AAB" w:rsidP="00000D9B">
                      <w:pPr>
                        <w:jc w:val="center"/>
                        <w:rPr>
                          <w:sz w:val="72"/>
                          <w:szCs w:val="72"/>
                        </w:rPr>
                      </w:pPr>
                      <w:r>
                        <w:rPr>
                          <w:sz w:val="72"/>
                          <w:szCs w:val="72"/>
                        </w:rPr>
                        <w:sym w:font="Wingdings" w:char="F04A"/>
                      </w:r>
                    </w:p>
                  </w:txbxContent>
                </v:textbox>
                <w10:anchorlock/>
              </v:shape>
            </w:pict>
          </mc:Fallback>
        </mc:AlternateContent>
      </w:r>
      <w:r w:rsidRPr="00000D9B">
        <w:rPr>
          <w:rFonts w:ascii="Times New Roman" w:hAnsi="Times New Roman" w:cs="Times New Roman"/>
          <w:noProof/>
          <w:sz w:val="20"/>
          <w:szCs w:val="20"/>
          <w:lang w:eastAsia="ru-RU"/>
        </w:rPr>
        <mc:AlternateContent>
          <mc:Choice Requires="wps">
            <w:drawing>
              <wp:anchor distT="0" distB="0" distL="114300" distR="114300" simplePos="0" relativeHeight="251664384" behindDoc="0" locked="1" layoutInCell="1" allowOverlap="1" wp14:anchorId="52E190BC" wp14:editId="327A5982">
                <wp:simplePos x="0" y="0"/>
                <wp:positionH relativeFrom="column">
                  <wp:posOffset>2400300</wp:posOffset>
                </wp:positionH>
                <wp:positionV relativeFrom="paragraph">
                  <wp:posOffset>755015</wp:posOffset>
                </wp:positionV>
                <wp:extent cx="685800" cy="571500"/>
                <wp:effectExtent l="19050" t="21590" r="19050" b="6985"/>
                <wp:wrapNone/>
                <wp:docPr id="3" name="Равнобедренный тре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3" o:spid="_x0000_s1026" type="#_x0000_t5" style="position:absolute;margin-left:189pt;margin-top:59.45pt;width:5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">
                <w10:anchorlock/>
              </v:shape>
            </w:pict>
          </mc:Fallback>
        </mc:AlternateContent>
      </w:r>
    </w:p>
    <w:p w:rsidR="00000D9B" w:rsidRPr="00000D9B" w:rsidRDefault="00000D9B" w:rsidP="00000D9B">
      <w:pPr>
        <w:rPr>
          <w:rFonts w:ascii="Times New Roman" w:hAnsi="Times New Roman" w:cs="Times New Roman"/>
          <w:color w:val="000000"/>
          <w:sz w:val="24"/>
          <w:szCs w:val="24"/>
        </w:rPr>
      </w:pPr>
    </w:p>
    <w:p w:rsidR="00754AAB" w:rsidRPr="00754AAB" w:rsidRDefault="00754AAB" w:rsidP="00754AAB">
      <w:pPr>
        <w:shd w:val="clear" w:color="auto" w:fill="FFFFFF"/>
        <w:tabs>
          <w:tab w:val="num" w:pos="1260"/>
        </w:tabs>
        <w:autoSpaceDE w:val="0"/>
        <w:autoSpaceDN w:val="0"/>
        <w:adjustRightInd w:val="0"/>
        <w:spacing w:after="0" w:line="240" w:lineRule="auto"/>
        <w:ind w:left="1080"/>
        <w:jc w:val="both"/>
        <w:rPr>
          <w:rFonts w:ascii="Times New Roman" w:hAnsi="Times New Roman" w:cs="Times New Roman"/>
          <w:sz w:val="28"/>
          <w:szCs w:val="28"/>
        </w:rPr>
      </w:pPr>
    </w:p>
    <w:p w:rsidR="00754AAB" w:rsidRPr="00754AAB" w:rsidRDefault="00754AAB" w:rsidP="00754AAB">
      <w:pPr>
        <w:shd w:val="clear" w:color="auto" w:fill="FFFFFF"/>
        <w:tabs>
          <w:tab w:val="num" w:pos="1260"/>
        </w:tabs>
        <w:autoSpaceDE w:val="0"/>
        <w:autoSpaceDN w:val="0"/>
        <w:adjustRightInd w:val="0"/>
        <w:spacing w:after="0" w:line="240" w:lineRule="auto"/>
        <w:ind w:left="360"/>
        <w:jc w:val="both"/>
        <w:rPr>
          <w:rFonts w:ascii="Times New Roman" w:hAnsi="Times New Roman" w:cs="Times New Roman"/>
          <w:sz w:val="28"/>
          <w:szCs w:val="28"/>
        </w:rPr>
      </w:pPr>
    </w:p>
    <w:p w:rsidR="00754AAB" w:rsidRPr="00754AAB" w:rsidRDefault="00754AAB" w:rsidP="00754AAB">
      <w:pPr>
        <w:shd w:val="clear" w:color="auto" w:fill="FFFFFF"/>
        <w:tabs>
          <w:tab w:val="num" w:pos="1260"/>
        </w:tabs>
        <w:autoSpaceDE w:val="0"/>
        <w:autoSpaceDN w:val="0"/>
        <w:adjustRightInd w:val="0"/>
        <w:spacing w:after="0" w:line="240" w:lineRule="auto"/>
        <w:ind w:left="360"/>
        <w:jc w:val="both"/>
        <w:rPr>
          <w:rFonts w:ascii="Times New Roman" w:hAnsi="Times New Roman" w:cs="Times New Roman"/>
          <w:sz w:val="28"/>
          <w:szCs w:val="28"/>
        </w:rPr>
      </w:pPr>
    </w:p>
    <w:p w:rsidR="00E371D0" w:rsidRPr="00E371D0" w:rsidRDefault="00E371D0" w:rsidP="00E371D0">
      <w:pPr>
        <w:shd w:val="clear" w:color="auto" w:fill="FFFFFF"/>
        <w:tabs>
          <w:tab w:val="num" w:pos="1260"/>
        </w:tabs>
        <w:autoSpaceDE w:val="0"/>
        <w:autoSpaceDN w:val="0"/>
        <w:adjustRightInd w:val="0"/>
        <w:spacing w:after="0" w:line="240" w:lineRule="auto"/>
        <w:ind w:left="1080"/>
        <w:jc w:val="both"/>
        <w:rPr>
          <w:rFonts w:ascii="Times New Roman" w:hAnsi="Times New Roman" w:cs="Times New Roman"/>
          <w:sz w:val="28"/>
          <w:szCs w:val="28"/>
        </w:rPr>
      </w:pPr>
    </w:p>
    <w:p w:rsidR="00000D9B" w:rsidRPr="00000D9B" w:rsidRDefault="00000D9B" w:rsidP="00E371D0">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t xml:space="preserve">Затем взрослые раскладывают карточки с заданиями. В первую «игровую зону» с пиктограммой </w:t>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t xml:space="preserve"> - парные карточки</w:t>
      </w:r>
      <w:r>
        <w:rPr>
          <w:rFonts w:ascii="Times New Roman" w:hAnsi="Times New Roman" w:cs="Times New Roman"/>
          <w:color w:val="000000"/>
          <w:sz w:val="28"/>
          <w:szCs w:val="28"/>
        </w:rPr>
        <w:t xml:space="preserve"> (</w:t>
      </w:r>
      <w:r w:rsidRPr="00000D9B">
        <w:rPr>
          <w:rFonts w:ascii="Times New Roman" w:hAnsi="Times New Roman" w:cs="Times New Roman"/>
          <w:b/>
          <w:color w:val="000000"/>
          <w:sz w:val="28"/>
          <w:szCs w:val="28"/>
        </w:rPr>
        <w:t>для дошкольников задания для взаимодействия в паре</w:t>
      </w:r>
      <w:r>
        <w:rPr>
          <w:rFonts w:ascii="Times New Roman" w:hAnsi="Times New Roman" w:cs="Times New Roman"/>
          <w:color w:val="000000"/>
          <w:sz w:val="28"/>
          <w:szCs w:val="28"/>
        </w:rPr>
        <w:t>)</w:t>
      </w:r>
      <w:r w:rsidRPr="00000D9B">
        <w:rPr>
          <w:rFonts w:ascii="Times New Roman" w:hAnsi="Times New Roman" w:cs="Times New Roman"/>
          <w:color w:val="000000"/>
          <w:sz w:val="28"/>
          <w:szCs w:val="28"/>
        </w:rPr>
        <w:t xml:space="preserve"> различного уровня сложности. Во вторую с </w:t>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t xml:space="preserve"> - групповые карточки</w:t>
      </w:r>
      <w:r>
        <w:rPr>
          <w:rFonts w:ascii="Times New Roman" w:hAnsi="Times New Roman" w:cs="Times New Roman"/>
          <w:color w:val="000000"/>
          <w:sz w:val="28"/>
          <w:szCs w:val="28"/>
        </w:rPr>
        <w:t xml:space="preserve"> (</w:t>
      </w:r>
      <w:r w:rsidR="00693097" w:rsidRPr="00693097">
        <w:rPr>
          <w:rFonts w:ascii="Times New Roman" w:hAnsi="Times New Roman" w:cs="Times New Roman"/>
          <w:b/>
          <w:color w:val="000000"/>
          <w:sz w:val="28"/>
          <w:szCs w:val="28"/>
        </w:rPr>
        <w:t xml:space="preserve">для дошкольников </w:t>
      </w:r>
      <w:r w:rsidRPr="00693097">
        <w:rPr>
          <w:rFonts w:ascii="Times New Roman" w:hAnsi="Times New Roman" w:cs="Times New Roman"/>
          <w:b/>
          <w:color w:val="000000"/>
          <w:sz w:val="28"/>
          <w:szCs w:val="28"/>
        </w:rPr>
        <w:t>игры и задания для взаимодействия в г</w:t>
      </w:r>
      <w:r w:rsidR="00693097" w:rsidRPr="00693097">
        <w:rPr>
          <w:rFonts w:ascii="Times New Roman" w:hAnsi="Times New Roman" w:cs="Times New Roman"/>
          <w:b/>
          <w:color w:val="000000"/>
          <w:sz w:val="28"/>
          <w:szCs w:val="28"/>
        </w:rPr>
        <w:t>р</w:t>
      </w:r>
      <w:r w:rsidRPr="00693097">
        <w:rPr>
          <w:rFonts w:ascii="Times New Roman" w:hAnsi="Times New Roman" w:cs="Times New Roman"/>
          <w:b/>
          <w:color w:val="000000"/>
          <w:sz w:val="28"/>
          <w:szCs w:val="28"/>
        </w:rPr>
        <w:t>уппе).</w:t>
      </w:r>
      <w:r w:rsidRPr="00000D9B">
        <w:rPr>
          <w:rFonts w:ascii="Times New Roman" w:hAnsi="Times New Roman" w:cs="Times New Roman"/>
          <w:color w:val="000000"/>
          <w:sz w:val="28"/>
          <w:szCs w:val="28"/>
        </w:rPr>
        <w:t xml:space="preserve"> В третью с </w:t>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t xml:space="preserve"> - индивидуальные карточки</w:t>
      </w:r>
      <w:r w:rsidR="00693097">
        <w:rPr>
          <w:rFonts w:ascii="Times New Roman" w:hAnsi="Times New Roman" w:cs="Times New Roman"/>
          <w:color w:val="000000"/>
          <w:sz w:val="28"/>
          <w:szCs w:val="28"/>
        </w:rPr>
        <w:t xml:space="preserve"> (</w:t>
      </w:r>
      <w:r w:rsidR="00693097" w:rsidRPr="00693097">
        <w:rPr>
          <w:rFonts w:ascii="Times New Roman" w:hAnsi="Times New Roman" w:cs="Times New Roman"/>
          <w:b/>
          <w:color w:val="000000"/>
          <w:sz w:val="28"/>
          <w:szCs w:val="28"/>
        </w:rPr>
        <w:t>для дошкольников</w:t>
      </w:r>
      <w:r w:rsidR="00693097">
        <w:rPr>
          <w:rFonts w:ascii="Times New Roman" w:hAnsi="Times New Roman" w:cs="Times New Roman"/>
          <w:color w:val="000000"/>
          <w:sz w:val="28"/>
          <w:szCs w:val="28"/>
        </w:rPr>
        <w:t xml:space="preserve"> </w:t>
      </w:r>
      <w:r w:rsidR="00693097">
        <w:rPr>
          <w:rFonts w:ascii="Times New Roman" w:hAnsi="Times New Roman" w:cs="Times New Roman"/>
          <w:b/>
          <w:color w:val="000000"/>
          <w:sz w:val="28"/>
          <w:szCs w:val="28"/>
        </w:rPr>
        <w:t>задания и пособия для индивидуальной работы)</w:t>
      </w:r>
      <w:r w:rsidRPr="00000D9B">
        <w:rPr>
          <w:rFonts w:ascii="Times New Roman" w:hAnsi="Times New Roman" w:cs="Times New Roman"/>
          <w:color w:val="000000"/>
          <w:sz w:val="28"/>
          <w:szCs w:val="28"/>
        </w:rPr>
        <w:t>.</w:t>
      </w:r>
    </w:p>
    <w:p w:rsidR="00000D9B" w:rsidRPr="00000D9B" w:rsidRDefault="00000D9B" w:rsidP="00E371D0">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t>Учитель</w:t>
      </w:r>
      <w:r w:rsidR="00693097">
        <w:rPr>
          <w:rFonts w:ascii="Times New Roman" w:hAnsi="Times New Roman" w:cs="Times New Roman"/>
          <w:color w:val="000000"/>
          <w:sz w:val="28"/>
          <w:szCs w:val="28"/>
        </w:rPr>
        <w:t xml:space="preserve"> (воспитатель)</w:t>
      </w:r>
      <w:r w:rsidRPr="00000D9B">
        <w:rPr>
          <w:rFonts w:ascii="Times New Roman" w:hAnsi="Times New Roman" w:cs="Times New Roman"/>
          <w:color w:val="000000"/>
          <w:sz w:val="28"/>
          <w:szCs w:val="28"/>
        </w:rPr>
        <w:t xml:space="preserve"> напоминает правила игры.</w:t>
      </w:r>
    </w:p>
    <w:p w:rsidR="00000D9B" w:rsidRPr="00000D9B" w:rsidRDefault="00000D9B" w:rsidP="00E371D0">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lastRenderedPageBreak/>
        <w:t xml:space="preserve">Дети выбирают мелкие пиктограммы — посредники: </w:t>
      </w:r>
      <w:r w:rsidRPr="00000D9B">
        <w:rPr>
          <w:rFonts w:ascii="Times New Roman" w:hAnsi="Times New Roman" w:cs="Times New Roman"/>
          <w:color w:val="000000"/>
          <w:sz w:val="28"/>
          <w:szCs w:val="28"/>
        </w:rPr>
        <w:sym w:font="Wingdings" w:char="F04A"/>
      </w:r>
      <w:r w:rsidRPr="00000D9B">
        <w:rPr>
          <w:rFonts w:ascii="Times New Roman" w:hAnsi="Times New Roman" w:cs="Times New Roman"/>
          <w:i/>
          <w:iCs/>
          <w:color w:val="000000"/>
          <w:sz w:val="28"/>
          <w:szCs w:val="28"/>
        </w:rPr>
        <w:t xml:space="preserve"> </w:t>
      </w:r>
      <w:r w:rsidRPr="00000D9B">
        <w:rPr>
          <w:rFonts w:ascii="Times New Roman" w:hAnsi="Times New Roman" w:cs="Times New Roman"/>
          <w:color w:val="000000"/>
          <w:sz w:val="28"/>
          <w:szCs w:val="28"/>
        </w:rPr>
        <w:t xml:space="preserve">или </w:t>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sym w:font="Wingdings" w:char="F04A"/>
      </w:r>
      <w:r w:rsidRPr="00000D9B">
        <w:rPr>
          <w:rFonts w:ascii="Times New Roman" w:hAnsi="Times New Roman" w:cs="Times New Roman"/>
          <w:color w:val="000000"/>
          <w:sz w:val="28"/>
          <w:szCs w:val="28"/>
        </w:rPr>
        <w:t xml:space="preserve"> и др.</w:t>
      </w:r>
    </w:p>
    <w:p w:rsidR="00000D9B" w:rsidRPr="00000D9B" w:rsidRDefault="00000D9B" w:rsidP="00E371D0">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t>По сигналу учителя</w:t>
      </w:r>
      <w:r w:rsidR="00693097">
        <w:rPr>
          <w:rFonts w:ascii="Times New Roman" w:hAnsi="Times New Roman" w:cs="Times New Roman"/>
          <w:color w:val="000000"/>
          <w:sz w:val="28"/>
          <w:szCs w:val="28"/>
        </w:rPr>
        <w:t xml:space="preserve"> (воспитателя)</w:t>
      </w:r>
      <w:r w:rsidRPr="00000D9B">
        <w:rPr>
          <w:rFonts w:ascii="Times New Roman" w:hAnsi="Times New Roman" w:cs="Times New Roman"/>
          <w:color w:val="000000"/>
          <w:sz w:val="28"/>
          <w:szCs w:val="28"/>
        </w:rPr>
        <w:t xml:space="preserve"> дети бегут в ту «игровую зону», пиктограмма которой имеется на «своей» карточке.</w:t>
      </w:r>
    </w:p>
    <w:p w:rsidR="00000D9B" w:rsidRPr="00000D9B" w:rsidRDefault="00000D9B" w:rsidP="00E371D0">
      <w:pPr>
        <w:numPr>
          <w:ilvl w:val="1"/>
          <w:numId w:val="37"/>
        </w:numPr>
        <w:shd w:val="clear" w:color="auto" w:fill="FFFFFF"/>
        <w:tabs>
          <w:tab w:val="num" w:pos="720"/>
        </w:tabs>
        <w:autoSpaceDE w:val="0"/>
        <w:autoSpaceDN w:val="0"/>
        <w:adjustRightInd w:val="0"/>
        <w:spacing w:after="0" w:line="360" w:lineRule="auto"/>
        <w:ind w:left="360" w:firstLine="0"/>
        <w:jc w:val="both"/>
        <w:rPr>
          <w:rFonts w:ascii="Times New Roman" w:hAnsi="Times New Roman" w:cs="Times New Roman"/>
          <w:sz w:val="28"/>
          <w:szCs w:val="28"/>
        </w:rPr>
      </w:pPr>
      <w:r w:rsidRPr="00000D9B">
        <w:rPr>
          <w:rFonts w:ascii="Times New Roman" w:hAnsi="Times New Roman" w:cs="Times New Roman"/>
          <w:color w:val="000000"/>
          <w:sz w:val="28"/>
          <w:szCs w:val="28"/>
        </w:rPr>
        <w:t>Дети сверяют пиктограммы и пожимают друг другу руки, если все правильно. Прибежавшие «не туда» ученики вслух объясняют ошибку и исправляются. Прибывшие к своему месту работы выбирают карточки с заданиями, выполняют и затем отчитываются.</w:t>
      </w:r>
    </w:p>
    <w:p w:rsidR="00000D9B" w:rsidRDefault="00000D9B" w:rsidP="00E371D0">
      <w:pPr>
        <w:shd w:val="clear" w:color="auto" w:fill="FFFFFF"/>
        <w:autoSpaceDE w:val="0"/>
        <w:autoSpaceDN w:val="0"/>
        <w:adjustRightInd w:val="0"/>
        <w:spacing w:after="0" w:line="360" w:lineRule="auto"/>
        <w:ind w:firstLine="720"/>
        <w:jc w:val="both"/>
        <w:rPr>
          <w:rFonts w:ascii="Times New Roman" w:hAnsi="Times New Roman" w:cs="Times New Roman"/>
          <w:color w:val="000000"/>
          <w:sz w:val="28"/>
          <w:szCs w:val="28"/>
        </w:rPr>
      </w:pPr>
      <w:r w:rsidRPr="00000D9B">
        <w:rPr>
          <w:rFonts w:ascii="Times New Roman" w:hAnsi="Times New Roman" w:cs="Times New Roman"/>
          <w:b/>
          <w:bCs/>
          <w:color w:val="000000"/>
          <w:sz w:val="28"/>
          <w:szCs w:val="28"/>
          <w:u w:val="single"/>
        </w:rPr>
        <w:t>Внимание!</w:t>
      </w:r>
      <w:r w:rsidRPr="00000D9B">
        <w:rPr>
          <w:rFonts w:ascii="Times New Roman" w:hAnsi="Times New Roman" w:cs="Times New Roman"/>
          <w:color w:val="000000"/>
          <w:sz w:val="24"/>
          <w:szCs w:val="24"/>
        </w:rPr>
        <w:t xml:space="preserve"> </w:t>
      </w:r>
      <w:r w:rsidRPr="00000D9B">
        <w:rPr>
          <w:rFonts w:ascii="Times New Roman" w:hAnsi="Times New Roman" w:cs="Times New Roman"/>
          <w:color w:val="000000"/>
          <w:sz w:val="28"/>
          <w:szCs w:val="28"/>
        </w:rPr>
        <w:t>Отчёт производить тогда, когда все закончат работу в строго отведённое время и по сигналу учителя рассядутся по своим местам. Чтобы сэкономить время, можно попросить выступить одного ученика с индивидуальной карточкой, представителя от группы и от пары. Остальные карточки учитель проверяет после уроков и выдаёт на следующий день с комментариями.</w:t>
      </w:r>
    </w:p>
    <w:p w:rsidR="00280C07" w:rsidRDefault="00280C07" w:rsidP="00E371D0">
      <w:pPr>
        <w:shd w:val="clear" w:color="auto" w:fill="FFFFFF"/>
        <w:autoSpaceDE w:val="0"/>
        <w:autoSpaceDN w:val="0"/>
        <w:adjustRightInd w:val="0"/>
        <w:spacing w:after="0" w:line="36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для дошкольников</w:t>
      </w:r>
    </w:p>
    <w:p w:rsidR="00280C07" w:rsidRDefault="00DD40F9" w:rsidP="00E371D0">
      <w:pPr>
        <w:shd w:val="clear" w:color="auto" w:fill="FFFFFF"/>
        <w:autoSpaceDE w:val="0"/>
        <w:autoSpaceDN w:val="0"/>
        <w:adjustRightInd w:val="0"/>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Главная цель такого взаимодействия: формирование умения ориентироваться в изменяющейся обстановке, развитие универсальных умений (действий) (личностных, познавательных, регулятивных, коммуникативных) согласно требованиям ФГОС. Для организации игры «Разбегалочки» в центры – группы активного обучения раскладываем не разноуровневые карточки – посредники как в начальной школе, а разнообразные настольные игры для индивидуального, парного и группового взаимодействия.</w:t>
      </w:r>
    </w:p>
    <w:p w:rsidR="009E1E87" w:rsidRDefault="009E1E87" w:rsidP="00E371D0">
      <w:pPr>
        <w:shd w:val="clear" w:color="auto" w:fill="FFFFFF"/>
        <w:autoSpaceDE w:val="0"/>
        <w:autoSpaceDN w:val="0"/>
        <w:adjustRightInd w:val="0"/>
        <w:spacing w:after="0" w:line="360" w:lineRule="auto"/>
        <w:ind w:firstLine="720"/>
        <w:jc w:val="both"/>
        <w:rPr>
          <w:rFonts w:ascii="Times New Roman" w:hAnsi="Times New Roman" w:cs="Times New Roman"/>
          <w:color w:val="000000"/>
          <w:sz w:val="28"/>
          <w:szCs w:val="28"/>
        </w:rPr>
      </w:pPr>
    </w:p>
    <w:p w:rsidR="009E1E87" w:rsidRDefault="009E1E87" w:rsidP="00000D9B">
      <w:pPr>
        <w:shd w:val="clear" w:color="auto" w:fill="FFFFFF"/>
        <w:autoSpaceDE w:val="0"/>
        <w:autoSpaceDN w:val="0"/>
        <w:adjustRightInd w:val="0"/>
        <w:ind w:firstLine="720"/>
        <w:rPr>
          <w:rFonts w:ascii="Times New Roman" w:hAnsi="Times New Roman" w:cs="Times New Roman"/>
          <w:b/>
          <w:color w:val="000000"/>
          <w:sz w:val="28"/>
          <w:szCs w:val="28"/>
        </w:rPr>
      </w:pPr>
    </w:p>
    <w:p w:rsidR="00E371D0" w:rsidRDefault="009E1E87" w:rsidP="009E1E87">
      <w:pPr>
        <w:shd w:val="clear" w:color="auto" w:fill="FFFFFF"/>
        <w:autoSpaceDE w:val="0"/>
        <w:autoSpaceDN w:val="0"/>
        <w:adjustRightInd w:val="0"/>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E371D0" w:rsidRDefault="00E371D0">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9E1E87" w:rsidRDefault="009E1E87" w:rsidP="00E371D0">
      <w:pPr>
        <w:shd w:val="clear" w:color="auto" w:fill="FFFFFF"/>
        <w:autoSpaceDE w:val="0"/>
        <w:autoSpaceDN w:val="0"/>
        <w:adjustRightInd w:val="0"/>
        <w:ind w:firstLine="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Заключение</w:t>
      </w:r>
    </w:p>
    <w:p w:rsidR="009E1E87" w:rsidRDefault="009E1E87"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Завершая написание методических рекомендаций кафедра начального образования решила обратиться к педагогам, осуществляющим принцип преемственности.</w:t>
      </w:r>
    </w:p>
    <w:p w:rsidR="009E1E87" w:rsidRDefault="009E1E87" w:rsidP="00E371D0">
      <w:pPr>
        <w:shd w:val="clear" w:color="auto" w:fill="FFFFFF"/>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Обращение к дошкольникам</w:t>
      </w:r>
    </w:p>
    <w:p w:rsidR="00F4414E" w:rsidRDefault="00F4414E"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Уважаемые коллеги, давайте дружить, чтобы детский сад и начальная школа не были отделены полосой отчуждения. Давайте вернем все то хорошее, что было в классическом образовании</w:t>
      </w:r>
      <w:r w:rsidR="00231C8F">
        <w:rPr>
          <w:rFonts w:ascii="Times New Roman" w:hAnsi="Times New Roman" w:cs="Times New Roman"/>
          <w:color w:val="000000"/>
          <w:sz w:val="28"/>
          <w:szCs w:val="28"/>
        </w:rPr>
        <w:t xml:space="preserve"> и будем восстанавливать взаимодействие в личностном, информационном, методическом, методологическом и технологическом плане. Давайте договоримся, что воспитатели не будут учить детей читать и переносить в дошкольное образование предметную систему обучения. </w:t>
      </w:r>
      <w:r w:rsidR="006D5CEC">
        <w:rPr>
          <w:rFonts w:ascii="Times New Roman" w:hAnsi="Times New Roman" w:cs="Times New Roman"/>
          <w:color w:val="000000"/>
          <w:sz w:val="28"/>
          <w:szCs w:val="28"/>
        </w:rPr>
        <w:t>Самое главное в предшкольных группах – это игровая деятельность, направленная на формирование универсальных умений, развитие мелкой моторики, развитие фонематического слуха, социализация, коммуникация, мотивация содержания, произвольность поведения.</w:t>
      </w:r>
    </w:p>
    <w:p w:rsidR="006D5CEC" w:rsidRDefault="006D5CEC" w:rsidP="00E371D0">
      <w:pPr>
        <w:shd w:val="clear" w:color="auto" w:fill="FFFFFF"/>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Обращение к учителям начальной школы</w:t>
      </w:r>
    </w:p>
    <w:p w:rsidR="006D5CEC" w:rsidRDefault="006D5CEC"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Уважаемые коллеги, «со своим уставом в чужой монастырь не ходят». И если ор</w:t>
      </w:r>
      <w:r w:rsidR="00596BDC">
        <w:rPr>
          <w:rFonts w:ascii="Times New Roman" w:hAnsi="Times New Roman" w:cs="Times New Roman"/>
          <w:color w:val="000000"/>
          <w:sz w:val="28"/>
          <w:szCs w:val="28"/>
        </w:rPr>
        <w:t xml:space="preserve">ганизуете занятия в </w:t>
      </w:r>
      <w:r>
        <w:rPr>
          <w:rFonts w:ascii="Times New Roman" w:hAnsi="Times New Roman" w:cs="Times New Roman"/>
          <w:color w:val="000000"/>
          <w:sz w:val="28"/>
          <w:szCs w:val="28"/>
        </w:rPr>
        <w:t xml:space="preserve"> группах</w:t>
      </w:r>
      <w:r w:rsidR="00596BDC">
        <w:rPr>
          <w:rFonts w:ascii="Times New Roman" w:hAnsi="Times New Roman" w:cs="Times New Roman"/>
          <w:color w:val="000000"/>
          <w:sz w:val="28"/>
          <w:szCs w:val="28"/>
        </w:rPr>
        <w:t xml:space="preserve"> по подготовке к школе, учитывайте, пожалуйста, возрастные особенности детей-дошкольников; изучите Стандарт дошкольного образования; разработайте программу</w:t>
      </w:r>
      <w:r w:rsidR="009E2591">
        <w:rPr>
          <w:rFonts w:ascii="Times New Roman" w:hAnsi="Times New Roman" w:cs="Times New Roman"/>
          <w:color w:val="000000"/>
          <w:sz w:val="28"/>
          <w:szCs w:val="28"/>
        </w:rPr>
        <w:t xml:space="preserve"> </w:t>
      </w:r>
      <w:r w:rsidR="00C84738">
        <w:rPr>
          <w:rFonts w:ascii="Times New Roman" w:hAnsi="Times New Roman" w:cs="Times New Roman"/>
          <w:color w:val="000000"/>
          <w:sz w:val="28"/>
          <w:szCs w:val="28"/>
        </w:rPr>
        <w:t>(совместно с методистами, руководителями МО, администрацией школы)</w:t>
      </w:r>
      <w:r w:rsidR="00596BDC">
        <w:rPr>
          <w:rFonts w:ascii="Times New Roman" w:hAnsi="Times New Roman" w:cs="Times New Roman"/>
          <w:color w:val="000000"/>
          <w:sz w:val="28"/>
          <w:szCs w:val="28"/>
        </w:rPr>
        <w:t xml:space="preserve"> взаимодействия (сотрудничества) с соседним детским садом.</w:t>
      </w:r>
      <w:r w:rsidR="009E2591">
        <w:rPr>
          <w:rFonts w:ascii="Times New Roman" w:hAnsi="Times New Roman" w:cs="Times New Roman"/>
          <w:color w:val="000000"/>
          <w:sz w:val="28"/>
          <w:szCs w:val="28"/>
        </w:rPr>
        <w:t xml:space="preserve"> Обратите внимание на тот факт, что диагностика готовности к школе, тестирование проводится не с целью «принять или не принять», а с целью осуществления в дальнейшем индивидуального, дифференцированного подхода к детям.</w:t>
      </w:r>
    </w:p>
    <w:p w:rsidR="00596BDC" w:rsidRDefault="00596BDC"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Ответы на вопросы участников Всероссийского телемоста</w:t>
      </w:r>
      <w:r w:rsidR="009126F8">
        <w:rPr>
          <w:rFonts w:ascii="Times New Roman" w:hAnsi="Times New Roman" w:cs="Times New Roman"/>
          <w:b/>
          <w:color w:val="000000"/>
          <w:sz w:val="28"/>
          <w:szCs w:val="28"/>
        </w:rPr>
        <w:t xml:space="preserve"> по вопросам Федеральных Государственных Образовательных Стандартов</w:t>
      </w:r>
    </w:p>
    <w:p w:rsidR="009126F8" w:rsidRDefault="008537F0"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126F8">
        <w:rPr>
          <w:rFonts w:ascii="Times New Roman" w:hAnsi="Times New Roman" w:cs="Times New Roman"/>
          <w:color w:val="000000"/>
          <w:sz w:val="28"/>
          <w:szCs w:val="28"/>
        </w:rPr>
        <w:t>Вопросов авторам ФГОС и руководителям УМК задано было много. Мы выбрали и приводим дословно только один, относящийся к нашей теме методических рекомендаций.</w:t>
      </w:r>
    </w:p>
    <w:p w:rsidR="009126F8" w:rsidRDefault="009126F8"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Вопрос:</w:t>
      </w:r>
      <w:r>
        <w:rPr>
          <w:rFonts w:ascii="Times New Roman" w:hAnsi="Times New Roman" w:cs="Times New Roman"/>
          <w:color w:val="000000"/>
          <w:sz w:val="28"/>
          <w:szCs w:val="28"/>
        </w:rPr>
        <w:t xml:space="preserve"> Актуальна ли предшкольная подготовка в условиях введения ФГОС?</w:t>
      </w:r>
    </w:p>
    <w:p w:rsidR="009126F8" w:rsidRPr="009126F8" w:rsidRDefault="009126F8" w:rsidP="00E371D0">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Ответ: </w:t>
      </w:r>
      <w:r>
        <w:rPr>
          <w:rFonts w:ascii="Times New Roman" w:hAnsi="Times New Roman" w:cs="Times New Roman"/>
          <w:color w:val="000000"/>
          <w:sz w:val="28"/>
          <w:szCs w:val="28"/>
        </w:rPr>
        <w:t>Предшкольная подготовка очень актуальна. Нужно строго следить за тем, чтобы в предшкольных группах формировались те компоненты готовности к школе, без которых успешность обучения невозможна. Это</w:t>
      </w:r>
      <w:r w:rsidR="00C84738">
        <w:rPr>
          <w:rFonts w:ascii="Times New Roman" w:hAnsi="Times New Roman" w:cs="Times New Roman"/>
          <w:color w:val="000000"/>
          <w:sz w:val="28"/>
          <w:szCs w:val="28"/>
        </w:rPr>
        <w:t xml:space="preserve"> произвольность деятельности, это мотивация, это наглядно – образное мышление, это символическое мышление, моделирование, игра, это те виды деятельности, которые специфичны для дошкольников и определяют подготовку тех новообразований, тех психических функций, без которых обучение невозможно. Не нужно в предшкольных группах учить детей читать, изучать буквы без развития фонематического слуха – такая подготовка бесполезна, потому что развивающего эффекта не будет. (на вопрос отвечала Н.Ф. Виноградова)</w:t>
      </w:r>
    </w:p>
    <w:p w:rsidR="009126F8" w:rsidRPr="00596BDC" w:rsidRDefault="009126F8" w:rsidP="00E371D0">
      <w:pPr>
        <w:shd w:val="clear" w:color="auto" w:fill="FFFFFF"/>
        <w:autoSpaceDE w:val="0"/>
        <w:autoSpaceDN w:val="0"/>
        <w:adjustRightInd w:val="0"/>
        <w:spacing w:after="0" w:line="360" w:lineRule="auto"/>
        <w:jc w:val="both"/>
        <w:rPr>
          <w:rFonts w:ascii="Times New Roman" w:hAnsi="Times New Roman" w:cs="Times New Roman"/>
          <w:b/>
          <w:color w:val="000000"/>
          <w:sz w:val="28"/>
          <w:szCs w:val="28"/>
        </w:rPr>
      </w:pPr>
    </w:p>
    <w:p w:rsidR="005B62CF" w:rsidRPr="005B62CF" w:rsidRDefault="005B62CF" w:rsidP="00E371D0">
      <w:pPr>
        <w:jc w:val="center"/>
        <w:rPr>
          <w:rFonts w:ascii="Times New Roman" w:hAnsi="Times New Roman" w:cs="Times New Roman"/>
          <w:sz w:val="28"/>
          <w:szCs w:val="28"/>
        </w:rPr>
      </w:pPr>
    </w:p>
    <w:p w:rsidR="00E371D0" w:rsidRDefault="00E371D0">
      <w:pPr>
        <w:rPr>
          <w:rFonts w:ascii="Times New Roman" w:hAnsi="Times New Roman" w:cs="Times New Roman"/>
          <w:b/>
          <w:sz w:val="28"/>
          <w:szCs w:val="28"/>
        </w:rPr>
      </w:pPr>
      <w:r>
        <w:rPr>
          <w:rFonts w:ascii="Times New Roman" w:hAnsi="Times New Roman" w:cs="Times New Roman"/>
          <w:b/>
          <w:sz w:val="28"/>
          <w:szCs w:val="28"/>
        </w:rPr>
        <w:br w:type="page"/>
      </w:r>
    </w:p>
    <w:p w:rsidR="005B62CF" w:rsidRPr="005B62CF" w:rsidRDefault="005B62CF" w:rsidP="00E371D0">
      <w:pPr>
        <w:jc w:val="center"/>
        <w:rPr>
          <w:rFonts w:ascii="Times New Roman" w:hAnsi="Times New Roman" w:cs="Times New Roman"/>
          <w:b/>
          <w:sz w:val="28"/>
          <w:szCs w:val="28"/>
        </w:rPr>
      </w:pPr>
      <w:r w:rsidRPr="005B62CF">
        <w:rPr>
          <w:rFonts w:ascii="Times New Roman" w:hAnsi="Times New Roman" w:cs="Times New Roman"/>
          <w:b/>
          <w:sz w:val="28"/>
          <w:szCs w:val="28"/>
        </w:rPr>
        <w:lastRenderedPageBreak/>
        <w:t>Литература</w:t>
      </w:r>
      <w:r w:rsidR="00E371D0">
        <w:rPr>
          <w:rFonts w:ascii="Times New Roman" w:hAnsi="Times New Roman" w:cs="Times New Roman"/>
          <w:b/>
          <w:sz w:val="28"/>
          <w:szCs w:val="28"/>
        </w:rPr>
        <w:t>:</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Использованы материалы Федерального Закона об Образовании 2012 г., ст.63,п.1</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b/>
          <w:sz w:val="28"/>
          <w:szCs w:val="28"/>
        </w:rPr>
        <w:t xml:space="preserve">ФГОС НОО – </w:t>
      </w:r>
      <w:r w:rsidRPr="00E371D0">
        <w:rPr>
          <w:rFonts w:ascii="Times New Roman" w:hAnsi="Times New Roman" w:cs="Times New Roman"/>
          <w:sz w:val="28"/>
          <w:szCs w:val="28"/>
        </w:rPr>
        <w:t>Приказ Министерства образования и науки РФ № 373 от 6.10.2009 г.</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b/>
          <w:sz w:val="28"/>
          <w:szCs w:val="28"/>
        </w:rPr>
        <w:t xml:space="preserve">ФГОС </w:t>
      </w:r>
      <w:r w:rsidRPr="00E371D0">
        <w:rPr>
          <w:rFonts w:ascii="Times New Roman" w:hAnsi="Times New Roman" w:cs="Times New Roman"/>
          <w:sz w:val="28"/>
          <w:szCs w:val="28"/>
        </w:rPr>
        <w:t>дошкольного образования –  Приказ Министерства образования и науки РФ№ 1155 от  17.10.2013 г., действует с 1.01.2014 г.</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Материалы цикла Всероссийских телемостов по вопросам ФГОС второго поколения.- М.: Бином. Лаборатория знаний, 2010.- 50 с.</w:t>
      </w:r>
    </w:p>
    <w:p w:rsidR="00E371D0" w:rsidRDefault="00AD2068"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Безруких М.М. Пора ли в школу? – М.: Вентана- Графф, 2012.- 16 с.</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Гришина Г.Н., Дружинина Н.Н.</w:t>
      </w:r>
      <w:r w:rsidR="00AD2068" w:rsidRPr="00E371D0">
        <w:rPr>
          <w:rFonts w:ascii="Times New Roman" w:hAnsi="Times New Roman" w:cs="Times New Roman"/>
          <w:sz w:val="28"/>
          <w:szCs w:val="28"/>
        </w:rPr>
        <w:t xml:space="preserve"> </w:t>
      </w:r>
      <w:r w:rsidRPr="00E371D0">
        <w:rPr>
          <w:rFonts w:ascii="Times New Roman" w:hAnsi="Times New Roman" w:cs="Times New Roman"/>
          <w:sz w:val="28"/>
          <w:szCs w:val="28"/>
        </w:rPr>
        <w:t>Реализация принципа преемственности дошкольного и начального образования в условиях современног</w:t>
      </w:r>
      <w:r w:rsidR="00745E20">
        <w:rPr>
          <w:rFonts w:ascii="Times New Roman" w:hAnsi="Times New Roman" w:cs="Times New Roman"/>
          <w:sz w:val="28"/>
          <w:szCs w:val="28"/>
        </w:rPr>
        <w:t xml:space="preserve">о образовательного пространства </w:t>
      </w:r>
      <w:r w:rsidRPr="00E371D0">
        <w:rPr>
          <w:rFonts w:ascii="Times New Roman" w:hAnsi="Times New Roman" w:cs="Times New Roman"/>
          <w:sz w:val="28"/>
          <w:szCs w:val="28"/>
        </w:rPr>
        <w:t>//</w:t>
      </w:r>
      <w:r w:rsidR="00447E96" w:rsidRPr="00E371D0">
        <w:rPr>
          <w:rFonts w:ascii="Times New Roman" w:hAnsi="Times New Roman" w:cs="Times New Roman"/>
          <w:sz w:val="28"/>
          <w:szCs w:val="28"/>
        </w:rPr>
        <w:t xml:space="preserve"> </w:t>
      </w:r>
      <w:r w:rsidRPr="00E371D0">
        <w:rPr>
          <w:rFonts w:ascii="Times New Roman" w:hAnsi="Times New Roman" w:cs="Times New Roman"/>
          <w:sz w:val="28"/>
          <w:szCs w:val="28"/>
        </w:rPr>
        <w:t>Начальная школа. 2012, № 1</w:t>
      </w:r>
    </w:p>
    <w:p w:rsid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Козина Е.В. Интерактивное обучение. Интерактивные форм</w:t>
      </w:r>
      <w:r w:rsidR="00690824">
        <w:rPr>
          <w:rFonts w:ascii="Times New Roman" w:hAnsi="Times New Roman" w:cs="Times New Roman"/>
          <w:sz w:val="28"/>
          <w:szCs w:val="28"/>
        </w:rPr>
        <w:t>ы организации учебного процесса</w:t>
      </w:r>
      <w:r w:rsidRPr="00E371D0">
        <w:rPr>
          <w:rFonts w:ascii="Times New Roman" w:hAnsi="Times New Roman" w:cs="Times New Roman"/>
          <w:sz w:val="28"/>
          <w:szCs w:val="28"/>
        </w:rPr>
        <w:t>// Управ</w:t>
      </w:r>
      <w:r w:rsidR="00690824">
        <w:rPr>
          <w:rFonts w:ascii="Times New Roman" w:hAnsi="Times New Roman" w:cs="Times New Roman"/>
          <w:sz w:val="28"/>
          <w:szCs w:val="28"/>
        </w:rPr>
        <w:t>ление начальной школой. 2010,№№7-</w:t>
      </w:r>
      <w:r w:rsidRPr="00E371D0">
        <w:rPr>
          <w:rFonts w:ascii="Times New Roman" w:hAnsi="Times New Roman" w:cs="Times New Roman"/>
          <w:sz w:val="28"/>
          <w:szCs w:val="28"/>
        </w:rPr>
        <w:t>8</w:t>
      </w:r>
    </w:p>
    <w:p w:rsidR="005B62CF" w:rsidRPr="00E371D0" w:rsidRDefault="005B62CF" w:rsidP="00E371D0">
      <w:pPr>
        <w:pStyle w:val="a3"/>
        <w:numPr>
          <w:ilvl w:val="3"/>
          <w:numId w:val="27"/>
        </w:numPr>
        <w:spacing w:after="0" w:line="360" w:lineRule="auto"/>
        <w:ind w:left="0" w:firstLine="0"/>
        <w:jc w:val="both"/>
        <w:rPr>
          <w:rFonts w:ascii="Times New Roman" w:hAnsi="Times New Roman" w:cs="Times New Roman"/>
          <w:sz w:val="28"/>
          <w:szCs w:val="28"/>
        </w:rPr>
      </w:pPr>
      <w:r w:rsidRPr="00E371D0">
        <w:rPr>
          <w:rFonts w:ascii="Times New Roman" w:hAnsi="Times New Roman" w:cs="Times New Roman"/>
          <w:sz w:val="28"/>
          <w:szCs w:val="28"/>
        </w:rPr>
        <w:t>Козина Е.В. Организация тематического обучения и проектной деятельности в с</w:t>
      </w:r>
      <w:r w:rsidR="00E371D0">
        <w:rPr>
          <w:rFonts w:ascii="Times New Roman" w:hAnsi="Times New Roman" w:cs="Times New Roman"/>
          <w:sz w:val="28"/>
          <w:szCs w:val="28"/>
        </w:rPr>
        <w:t>оответствии с требованиями ФГОС</w:t>
      </w:r>
      <w:r w:rsidRPr="00E371D0">
        <w:rPr>
          <w:rFonts w:ascii="Times New Roman" w:hAnsi="Times New Roman" w:cs="Times New Roman"/>
          <w:sz w:val="28"/>
          <w:szCs w:val="28"/>
        </w:rPr>
        <w:t>// Управление начальной школой. 2012,</w:t>
      </w:r>
      <w:r w:rsidR="00E371D0">
        <w:rPr>
          <w:rFonts w:ascii="Times New Roman" w:hAnsi="Times New Roman" w:cs="Times New Roman"/>
          <w:sz w:val="28"/>
          <w:szCs w:val="28"/>
        </w:rPr>
        <w:t xml:space="preserve"> </w:t>
      </w:r>
      <w:r w:rsidRPr="00E371D0">
        <w:rPr>
          <w:rFonts w:ascii="Times New Roman" w:hAnsi="Times New Roman" w:cs="Times New Roman"/>
          <w:sz w:val="28"/>
          <w:szCs w:val="28"/>
        </w:rPr>
        <w:t>№ 1</w:t>
      </w:r>
    </w:p>
    <w:p w:rsidR="00191CBB" w:rsidRDefault="00191CBB" w:rsidP="00940641">
      <w:pPr>
        <w:spacing w:after="0" w:line="360" w:lineRule="auto"/>
        <w:ind w:firstLine="709"/>
        <w:jc w:val="both"/>
        <w:rPr>
          <w:rFonts w:ascii="Times New Roman" w:hAnsi="Times New Roman" w:cs="Times New Roman"/>
          <w:b/>
          <w:sz w:val="28"/>
          <w:szCs w:val="28"/>
          <w:u w:val="single"/>
        </w:rPr>
      </w:pPr>
    </w:p>
    <w:p w:rsidR="00940641" w:rsidRPr="00940641" w:rsidRDefault="00940641" w:rsidP="00E371D0">
      <w:pPr>
        <w:spacing w:after="0" w:line="360" w:lineRule="auto"/>
        <w:ind w:firstLine="709"/>
        <w:jc w:val="center"/>
        <w:rPr>
          <w:rFonts w:ascii="Times New Roman" w:hAnsi="Times New Roman" w:cs="Times New Roman"/>
          <w:b/>
          <w:sz w:val="28"/>
          <w:szCs w:val="28"/>
          <w:u w:val="single"/>
        </w:rPr>
      </w:pPr>
      <w:r w:rsidRPr="00940641">
        <w:rPr>
          <w:rFonts w:ascii="Times New Roman" w:hAnsi="Times New Roman" w:cs="Times New Roman"/>
          <w:b/>
          <w:sz w:val="28"/>
          <w:szCs w:val="28"/>
          <w:u w:val="single"/>
        </w:rPr>
        <w:t>Рекомендуемая литература:</w:t>
      </w:r>
    </w:p>
    <w:p w:rsidR="00940641" w:rsidRDefault="00940641"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Богословская В.С. Школа и семья: конструктивный диалог. Минск, 2008</w:t>
      </w:r>
    </w:p>
    <w:p w:rsidR="00940641" w:rsidRDefault="00940641"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Кларин М.В. Интерактивное обучение – инструмент освоения </w:t>
      </w:r>
      <w:r w:rsidR="002769B3">
        <w:rPr>
          <w:rFonts w:ascii="Times New Roman" w:hAnsi="Times New Roman" w:cs="Times New Roman"/>
          <w:sz w:val="28"/>
          <w:szCs w:val="28"/>
        </w:rPr>
        <w:t xml:space="preserve">нового </w:t>
      </w:r>
      <w:r w:rsidR="00690824">
        <w:rPr>
          <w:rFonts w:ascii="Times New Roman" w:hAnsi="Times New Roman" w:cs="Times New Roman"/>
          <w:sz w:val="28"/>
          <w:szCs w:val="28"/>
        </w:rPr>
        <w:t>опыта</w:t>
      </w:r>
      <w:bookmarkStart w:id="0" w:name="_GoBack"/>
      <w:bookmarkEnd w:id="0"/>
      <w:r>
        <w:rPr>
          <w:rFonts w:ascii="Times New Roman" w:hAnsi="Times New Roman" w:cs="Times New Roman"/>
          <w:sz w:val="28"/>
          <w:szCs w:val="28"/>
        </w:rPr>
        <w:t>// Педагогика. 2000, № 7.</w:t>
      </w:r>
    </w:p>
    <w:p w:rsidR="00940641" w:rsidRDefault="00940641"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Маленкова Л.И. Педагоги, родители, дети. М., 2000.</w:t>
      </w:r>
    </w:p>
    <w:p w:rsidR="00940641" w:rsidRDefault="00940641"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Хямяляйнен Ю. Воспитание родителей. Концепции, направления, перспективы. М.</w:t>
      </w:r>
      <w:r w:rsidR="00E64711">
        <w:rPr>
          <w:rFonts w:ascii="Times New Roman" w:hAnsi="Times New Roman" w:cs="Times New Roman"/>
          <w:sz w:val="28"/>
          <w:szCs w:val="28"/>
        </w:rPr>
        <w:t>,</w:t>
      </w:r>
      <w:r>
        <w:rPr>
          <w:rFonts w:ascii="Times New Roman" w:hAnsi="Times New Roman" w:cs="Times New Roman"/>
          <w:sz w:val="28"/>
          <w:szCs w:val="28"/>
        </w:rPr>
        <w:t xml:space="preserve"> 2013.</w:t>
      </w:r>
    </w:p>
    <w:p w:rsidR="006715E4" w:rsidRDefault="006715E4"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Ушакова М.А. Директору школы о сотрудничестве с родителями. М., 2013.</w:t>
      </w:r>
    </w:p>
    <w:p w:rsidR="00940641" w:rsidRDefault="00940641"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Гришанова О.С. </w:t>
      </w:r>
      <w:r w:rsidR="006715E4">
        <w:rPr>
          <w:rFonts w:ascii="Times New Roman" w:hAnsi="Times New Roman" w:cs="Times New Roman"/>
          <w:sz w:val="28"/>
          <w:szCs w:val="28"/>
        </w:rPr>
        <w:t>Интерактивные формы взаимодействия семьи и школы. Волгоград, 2009.</w:t>
      </w:r>
    </w:p>
    <w:p w:rsidR="006715E4" w:rsidRPr="00940641" w:rsidRDefault="006715E4" w:rsidP="00940641">
      <w:pPr>
        <w:pStyle w:val="a3"/>
        <w:numPr>
          <w:ilvl w:val="3"/>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Матейчек З. Родители и дети. М. Просвещение, 2012.</w:t>
      </w:r>
    </w:p>
    <w:p w:rsidR="00940641" w:rsidRPr="00940641" w:rsidRDefault="00940641" w:rsidP="00940641">
      <w:pPr>
        <w:spacing w:after="0" w:line="360" w:lineRule="auto"/>
        <w:ind w:firstLine="709"/>
        <w:jc w:val="both"/>
        <w:rPr>
          <w:rFonts w:ascii="Times New Roman" w:hAnsi="Times New Roman" w:cs="Times New Roman"/>
          <w:sz w:val="28"/>
          <w:szCs w:val="28"/>
        </w:rPr>
      </w:pPr>
    </w:p>
    <w:sectPr w:rsidR="00940641" w:rsidRPr="00940641" w:rsidSect="00754AAB">
      <w:footerReference w:type="default" r:id="rId9"/>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A31" w:rsidRDefault="00637A31" w:rsidP="00312EF7">
      <w:pPr>
        <w:spacing w:after="0" w:line="240" w:lineRule="auto"/>
      </w:pPr>
      <w:r>
        <w:separator/>
      </w:r>
    </w:p>
  </w:endnote>
  <w:endnote w:type="continuationSeparator" w:id="0">
    <w:p w:rsidR="00637A31" w:rsidRDefault="00637A31" w:rsidP="0031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866012"/>
      <w:docPartObj>
        <w:docPartGallery w:val="Page Numbers (Bottom of Page)"/>
        <w:docPartUnique/>
      </w:docPartObj>
    </w:sdtPr>
    <w:sdtEndPr/>
    <w:sdtContent>
      <w:p w:rsidR="00754AAB" w:rsidRDefault="00754AAB">
        <w:pPr>
          <w:pStyle w:val="a7"/>
          <w:jc w:val="center"/>
        </w:pPr>
        <w:r>
          <w:fldChar w:fldCharType="begin"/>
        </w:r>
        <w:r>
          <w:instrText>PAGE   \* MERGEFORMAT</w:instrText>
        </w:r>
        <w:r>
          <w:fldChar w:fldCharType="separate"/>
        </w:r>
        <w:r w:rsidR="00690824">
          <w:rPr>
            <w:noProof/>
          </w:rPr>
          <w:t>31</w:t>
        </w:r>
        <w:r>
          <w:fldChar w:fldCharType="end"/>
        </w:r>
      </w:p>
    </w:sdtContent>
  </w:sdt>
  <w:p w:rsidR="00754AAB" w:rsidRDefault="00754A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A31" w:rsidRDefault="00637A31" w:rsidP="00312EF7">
      <w:pPr>
        <w:spacing w:after="0" w:line="240" w:lineRule="auto"/>
      </w:pPr>
      <w:r>
        <w:separator/>
      </w:r>
    </w:p>
  </w:footnote>
  <w:footnote w:type="continuationSeparator" w:id="0">
    <w:p w:rsidR="00637A31" w:rsidRDefault="00637A31" w:rsidP="00312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C0EB260"/>
    <w:lvl w:ilvl="0">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
    <w:nsid w:val="00000003"/>
    <w:multiLevelType w:val="multilevel"/>
    <w:tmpl w:val="903A8C04"/>
    <w:lvl w:ilvl="0">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2">
    <w:nsid w:val="00753B0D"/>
    <w:multiLevelType w:val="hybridMultilevel"/>
    <w:tmpl w:val="9FEC8982"/>
    <w:lvl w:ilvl="0" w:tplc="8BE8C7F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02E81C19"/>
    <w:multiLevelType w:val="hybridMultilevel"/>
    <w:tmpl w:val="3E36F9E6"/>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
    <w:nsid w:val="0AB16349"/>
    <w:multiLevelType w:val="hybridMultilevel"/>
    <w:tmpl w:val="7958A6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4DB4843"/>
    <w:multiLevelType w:val="hybridMultilevel"/>
    <w:tmpl w:val="D0863AD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1F59540D"/>
    <w:multiLevelType w:val="hybridMultilevel"/>
    <w:tmpl w:val="93BAC52E"/>
    <w:lvl w:ilvl="0" w:tplc="4E5A62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A02DB5"/>
    <w:multiLevelType w:val="hybridMultilevel"/>
    <w:tmpl w:val="8B081312"/>
    <w:lvl w:ilvl="0" w:tplc="4E5A62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3771A3"/>
    <w:multiLevelType w:val="hybridMultilevel"/>
    <w:tmpl w:val="C5C00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4A5D7D"/>
    <w:multiLevelType w:val="hybridMultilevel"/>
    <w:tmpl w:val="B880A594"/>
    <w:lvl w:ilvl="0" w:tplc="19B8E6B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8836166"/>
    <w:multiLevelType w:val="hybridMultilevel"/>
    <w:tmpl w:val="8BDCFDD6"/>
    <w:lvl w:ilvl="0" w:tplc="19B8E6B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9EA31FB"/>
    <w:multiLevelType w:val="hybridMultilevel"/>
    <w:tmpl w:val="BC0A60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E1C2561"/>
    <w:multiLevelType w:val="hybridMultilevel"/>
    <w:tmpl w:val="E8D61560"/>
    <w:lvl w:ilvl="0" w:tplc="59E2AEF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nsid w:val="33370CEC"/>
    <w:multiLevelType w:val="hybridMultilevel"/>
    <w:tmpl w:val="167E64FA"/>
    <w:lvl w:ilvl="0" w:tplc="4FECA33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35681D97"/>
    <w:multiLevelType w:val="hybridMultilevel"/>
    <w:tmpl w:val="47060A42"/>
    <w:lvl w:ilvl="0" w:tplc="9AA42EBC">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5C20C1A"/>
    <w:multiLevelType w:val="hybridMultilevel"/>
    <w:tmpl w:val="7910C006"/>
    <w:lvl w:ilvl="0" w:tplc="E5602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60F11C0"/>
    <w:multiLevelType w:val="hybridMultilevel"/>
    <w:tmpl w:val="5EEE2F8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935A07"/>
    <w:multiLevelType w:val="hybridMultilevel"/>
    <w:tmpl w:val="D6B0B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806EE6"/>
    <w:multiLevelType w:val="hybridMultilevel"/>
    <w:tmpl w:val="AB989B6E"/>
    <w:lvl w:ilvl="0" w:tplc="D0E09786">
      <w:start w:val="1"/>
      <w:numFmt w:val="decimal"/>
      <w:lvlText w:val="%1)"/>
      <w:lvlJc w:val="left"/>
      <w:pPr>
        <w:tabs>
          <w:tab w:val="num" w:pos="720"/>
        </w:tabs>
        <w:ind w:left="720" w:hanging="360"/>
      </w:pPr>
    </w:lvl>
    <w:lvl w:ilvl="1" w:tplc="4C889132">
      <w:start w:val="1"/>
      <w:numFmt w:val="decimal"/>
      <w:lvlText w:val="%2)"/>
      <w:lvlJc w:val="left"/>
      <w:pPr>
        <w:tabs>
          <w:tab w:val="num" w:pos="1440"/>
        </w:tabs>
        <w:ind w:left="1440" w:hanging="360"/>
      </w:pPr>
      <w:rPr>
        <w:b w:val="0"/>
        <w:bCs w:val="0"/>
        <w:color w:val="auto"/>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C97287A"/>
    <w:multiLevelType w:val="hybridMultilevel"/>
    <w:tmpl w:val="262A9A52"/>
    <w:lvl w:ilvl="0" w:tplc="19B8E6B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D965614"/>
    <w:multiLevelType w:val="hybridMultilevel"/>
    <w:tmpl w:val="0CA0B62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1">
    <w:nsid w:val="453243E9"/>
    <w:multiLevelType w:val="hybridMultilevel"/>
    <w:tmpl w:val="BD6EAF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F4841"/>
    <w:multiLevelType w:val="hybridMultilevel"/>
    <w:tmpl w:val="02CE0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1A43BB3"/>
    <w:multiLevelType w:val="hybridMultilevel"/>
    <w:tmpl w:val="25D84C8A"/>
    <w:lvl w:ilvl="0" w:tplc="C8724DA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5FB3332"/>
    <w:multiLevelType w:val="hybridMultilevel"/>
    <w:tmpl w:val="872C1C38"/>
    <w:lvl w:ilvl="0" w:tplc="2730D2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9931312"/>
    <w:multiLevelType w:val="hybridMultilevel"/>
    <w:tmpl w:val="AE625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A2621D8"/>
    <w:multiLevelType w:val="hybridMultilevel"/>
    <w:tmpl w:val="1A12763E"/>
    <w:lvl w:ilvl="0" w:tplc="4E5A62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E253C8"/>
    <w:multiLevelType w:val="hybridMultilevel"/>
    <w:tmpl w:val="624A0C6C"/>
    <w:lvl w:ilvl="0" w:tplc="19B8E6BA">
      <w:start w:val="1"/>
      <w:numFmt w:val="decimal"/>
      <w:lvlText w:val="%1."/>
      <w:lvlJc w:val="left"/>
      <w:pPr>
        <w:tabs>
          <w:tab w:val="num" w:pos="720"/>
        </w:tabs>
        <w:ind w:left="720" w:hanging="360"/>
      </w:pPr>
    </w:lvl>
    <w:lvl w:ilvl="1" w:tplc="04190013">
      <w:start w:val="1"/>
      <w:numFmt w:val="upperRoman"/>
      <w:lvlText w:val="%2."/>
      <w:lvlJc w:val="right"/>
      <w:pPr>
        <w:tabs>
          <w:tab w:val="num" w:pos="1260"/>
        </w:tabs>
        <w:ind w:left="1260" w:hanging="18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6DF4D76"/>
    <w:multiLevelType w:val="hybridMultilevel"/>
    <w:tmpl w:val="D22EEAB2"/>
    <w:lvl w:ilvl="0" w:tplc="19B8E6B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B5C6F48"/>
    <w:multiLevelType w:val="hybridMultilevel"/>
    <w:tmpl w:val="C54447B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0">
    <w:nsid w:val="72B85596"/>
    <w:multiLevelType w:val="hybridMultilevel"/>
    <w:tmpl w:val="C938FA0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1">
    <w:nsid w:val="753E2B5A"/>
    <w:multiLevelType w:val="hybridMultilevel"/>
    <w:tmpl w:val="CD8ABB6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nsid w:val="754943CE"/>
    <w:multiLevelType w:val="hybridMultilevel"/>
    <w:tmpl w:val="C2361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5AB6A6B"/>
    <w:multiLevelType w:val="hybridMultilevel"/>
    <w:tmpl w:val="0E006F86"/>
    <w:lvl w:ilvl="0" w:tplc="19B8E6BA">
      <w:start w:val="1"/>
      <w:numFmt w:val="decimal"/>
      <w:lvlText w:val="%1."/>
      <w:lvlJc w:val="left"/>
      <w:pPr>
        <w:tabs>
          <w:tab w:val="num" w:pos="720"/>
        </w:tabs>
        <w:ind w:left="720" w:hanging="360"/>
      </w:pPr>
    </w:lvl>
    <w:lvl w:ilvl="1" w:tplc="04190013">
      <w:start w:val="1"/>
      <w:numFmt w:val="upperRoman"/>
      <w:lvlText w:val="%2."/>
      <w:lvlJc w:val="right"/>
      <w:pPr>
        <w:tabs>
          <w:tab w:val="num" w:pos="1260"/>
        </w:tabs>
        <w:ind w:left="1260" w:hanging="18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5BA3117"/>
    <w:multiLevelType w:val="hybridMultilevel"/>
    <w:tmpl w:val="4BA0AC8A"/>
    <w:lvl w:ilvl="0" w:tplc="865284D2">
      <w:start w:val="1"/>
      <w:numFmt w:val="bullet"/>
      <w:lvlText w:val="-"/>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833036D"/>
    <w:multiLevelType w:val="hybridMultilevel"/>
    <w:tmpl w:val="3768FAAE"/>
    <w:lvl w:ilvl="0" w:tplc="5F5E37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B745C4F"/>
    <w:multiLevelType w:val="hybridMultilevel"/>
    <w:tmpl w:val="5F3623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E056820"/>
    <w:multiLevelType w:val="hybridMultilevel"/>
    <w:tmpl w:val="E3A85500"/>
    <w:lvl w:ilvl="0" w:tplc="1D48A03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8">
    <w:nsid w:val="7FC90699"/>
    <w:multiLevelType w:val="hybridMultilevel"/>
    <w:tmpl w:val="E93EA7AC"/>
    <w:lvl w:ilvl="0" w:tplc="328EFC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8"/>
  </w:num>
  <w:num w:numId="16">
    <w:abstractNumId w:val="23"/>
  </w:num>
  <w:num w:numId="17">
    <w:abstractNumId w:val="29"/>
  </w:num>
  <w:num w:numId="18">
    <w:abstractNumId w:val="4"/>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21"/>
  </w:num>
  <w:num w:numId="24">
    <w:abstractNumId w:val="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4A"/>
    <w:rsid w:val="00000D9B"/>
    <w:rsid w:val="00012A92"/>
    <w:rsid w:val="00017548"/>
    <w:rsid w:val="00023BB5"/>
    <w:rsid w:val="00027C7E"/>
    <w:rsid w:val="0003778A"/>
    <w:rsid w:val="00065FCF"/>
    <w:rsid w:val="000672FE"/>
    <w:rsid w:val="0008695C"/>
    <w:rsid w:val="000D7747"/>
    <w:rsid w:val="0010046B"/>
    <w:rsid w:val="001024F2"/>
    <w:rsid w:val="00133050"/>
    <w:rsid w:val="00156E6F"/>
    <w:rsid w:val="00177D32"/>
    <w:rsid w:val="00191CBB"/>
    <w:rsid w:val="0019587F"/>
    <w:rsid w:val="001A6ECB"/>
    <w:rsid w:val="001A7CA9"/>
    <w:rsid w:val="001C0FB4"/>
    <w:rsid w:val="001C1C55"/>
    <w:rsid w:val="00227A73"/>
    <w:rsid w:val="00231C8F"/>
    <w:rsid w:val="00267BA1"/>
    <w:rsid w:val="002769B3"/>
    <w:rsid w:val="00280C07"/>
    <w:rsid w:val="00284C72"/>
    <w:rsid w:val="00293061"/>
    <w:rsid w:val="002B0912"/>
    <w:rsid w:val="002B1CA9"/>
    <w:rsid w:val="00312962"/>
    <w:rsid w:val="00312EF7"/>
    <w:rsid w:val="00342E8B"/>
    <w:rsid w:val="003B3555"/>
    <w:rsid w:val="003D2ACF"/>
    <w:rsid w:val="003D5A0A"/>
    <w:rsid w:val="00420575"/>
    <w:rsid w:val="00447E96"/>
    <w:rsid w:val="00456B64"/>
    <w:rsid w:val="004819AE"/>
    <w:rsid w:val="004F36B5"/>
    <w:rsid w:val="00574AD3"/>
    <w:rsid w:val="005752CB"/>
    <w:rsid w:val="00596BDC"/>
    <w:rsid w:val="005B62CF"/>
    <w:rsid w:val="005B7903"/>
    <w:rsid w:val="005C297B"/>
    <w:rsid w:val="005D093B"/>
    <w:rsid w:val="005F0EBD"/>
    <w:rsid w:val="00627519"/>
    <w:rsid w:val="00637A31"/>
    <w:rsid w:val="00663278"/>
    <w:rsid w:val="006715E4"/>
    <w:rsid w:val="00683D4F"/>
    <w:rsid w:val="00690824"/>
    <w:rsid w:val="00693097"/>
    <w:rsid w:val="006B2AC1"/>
    <w:rsid w:val="006C428E"/>
    <w:rsid w:val="006C4A14"/>
    <w:rsid w:val="006D0744"/>
    <w:rsid w:val="006D5CEC"/>
    <w:rsid w:val="006F051B"/>
    <w:rsid w:val="006F1C00"/>
    <w:rsid w:val="006F5AD4"/>
    <w:rsid w:val="00735EE1"/>
    <w:rsid w:val="00745E20"/>
    <w:rsid w:val="00754AAB"/>
    <w:rsid w:val="00762136"/>
    <w:rsid w:val="00776653"/>
    <w:rsid w:val="007D3063"/>
    <w:rsid w:val="00821535"/>
    <w:rsid w:val="008537F0"/>
    <w:rsid w:val="008A0996"/>
    <w:rsid w:val="008E148B"/>
    <w:rsid w:val="009126F8"/>
    <w:rsid w:val="00940641"/>
    <w:rsid w:val="00950244"/>
    <w:rsid w:val="00950EB5"/>
    <w:rsid w:val="00950FF2"/>
    <w:rsid w:val="009C0006"/>
    <w:rsid w:val="009E1E87"/>
    <w:rsid w:val="009E2591"/>
    <w:rsid w:val="00A37F05"/>
    <w:rsid w:val="00A769FC"/>
    <w:rsid w:val="00AB2DDC"/>
    <w:rsid w:val="00AB3319"/>
    <w:rsid w:val="00AD2068"/>
    <w:rsid w:val="00AD6DED"/>
    <w:rsid w:val="00AF35FB"/>
    <w:rsid w:val="00B12CC2"/>
    <w:rsid w:val="00B4233D"/>
    <w:rsid w:val="00B80021"/>
    <w:rsid w:val="00BB4B0E"/>
    <w:rsid w:val="00BD2A77"/>
    <w:rsid w:val="00BD5AED"/>
    <w:rsid w:val="00BD74DD"/>
    <w:rsid w:val="00C24AC6"/>
    <w:rsid w:val="00C66FBD"/>
    <w:rsid w:val="00C7199F"/>
    <w:rsid w:val="00C727EC"/>
    <w:rsid w:val="00C84738"/>
    <w:rsid w:val="00C97BDF"/>
    <w:rsid w:val="00CA53A2"/>
    <w:rsid w:val="00CB05BF"/>
    <w:rsid w:val="00CC45A7"/>
    <w:rsid w:val="00CD53CB"/>
    <w:rsid w:val="00CE28F7"/>
    <w:rsid w:val="00D15720"/>
    <w:rsid w:val="00D15889"/>
    <w:rsid w:val="00D43FB4"/>
    <w:rsid w:val="00D528C1"/>
    <w:rsid w:val="00D56EA1"/>
    <w:rsid w:val="00D7095D"/>
    <w:rsid w:val="00DB368A"/>
    <w:rsid w:val="00DC624A"/>
    <w:rsid w:val="00DD40F9"/>
    <w:rsid w:val="00DD7AF1"/>
    <w:rsid w:val="00E371D0"/>
    <w:rsid w:val="00E41C25"/>
    <w:rsid w:val="00E64711"/>
    <w:rsid w:val="00EA43CE"/>
    <w:rsid w:val="00EA51F3"/>
    <w:rsid w:val="00EE0EC3"/>
    <w:rsid w:val="00F40457"/>
    <w:rsid w:val="00F4414E"/>
    <w:rsid w:val="00F876A8"/>
    <w:rsid w:val="00F9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ACF"/>
    <w:pPr>
      <w:ind w:left="720"/>
      <w:contextualSpacing/>
    </w:pPr>
  </w:style>
  <w:style w:type="table" w:styleId="a4">
    <w:name w:val="Table Grid"/>
    <w:basedOn w:val="a1"/>
    <w:uiPriority w:val="59"/>
    <w:rsid w:val="003D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12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2EF7"/>
  </w:style>
  <w:style w:type="paragraph" w:styleId="a7">
    <w:name w:val="footer"/>
    <w:basedOn w:val="a"/>
    <w:link w:val="a8"/>
    <w:uiPriority w:val="99"/>
    <w:unhideWhenUsed/>
    <w:rsid w:val="00312E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2EF7"/>
  </w:style>
  <w:style w:type="paragraph" w:styleId="a9">
    <w:name w:val="List"/>
    <w:basedOn w:val="a"/>
    <w:semiHidden/>
    <w:unhideWhenUsed/>
    <w:rsid w:val="005B62CF"/>
    <w:pPr>
      <w:spacing w:after="0" w:line="240" w:lineRule="auto"/>
      <w:ind w:left="283" w:hanging="283"/>
    </w:pPr>
    <w:rPr>
      <w:rFonts w:ascii="Times New Roman" w:eastAsia="Times New Roman" w:hAnsi="Times New Roman" w:cs="Times New Roman"/>
      <w:sz w:val="24"/>
      <w:szCs w:val="24"/>
      <w:lang w:eastAsia="ru-RU"/>
    </w:rPr>
  </w:style>
  <w:style w:type="paragraph" w:styleId="aa">
    <w:name w:val="Body Text"/>
    <w:basedOn w:val="a"/>
    <w:link w:val="ab"/>
    <w:semiHidden/>
    <w:unhideWhenUsed/>
    <w:rsid w:val="005B62C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semiHidden/>
    <w:rsid w:val="005B62C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00D9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00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ACF"/>
    <w:pPr>
      <w:ind w:left="720"/>
      <w:contextualSpacing/>
    </w:pPr>
  </w:style>
  <w:style w:type="table" w:styleId="a4">
    <w:name w:val="Table Grid"/>
    <w:basedOn w:val="a1"/>
    <w:uiPriority w:val="59"/>
    <w:rsid w:val="003D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12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2EF7"/>
  </w:style>
  <w:style w:type="paragraph" w:styleId="a7">
    <w:name w:val="footer"/>
    <w:basedOn w:val="a"/>
    <w:link w:val="a8"/>
    <w:uiPriority w:val="99"/>
    <w:unhideWhenUsed/>
    <w:rsid w:val="00312E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2EF7"/>
  </w:style>
  <w:style w:type="paragraph" w:styleId="a9">
    <w:name w:val="List"/>
    <w:basedOn w:val="a"/>
    <w:semiHidden/>
    <w:unhideWhenUsed/>
    <w:rsid w:val="005B62CF"/>
    <w:pPr>
      <w:spacing w:after="0" w:line="240" w:lineRule="auto"/>
      <w:ind w:left="283" w:hanging="283"/>
    </w:pPr>
    <w:rPr>
      <w:rFonts w:ascii="Times New Roman" w:eastAsia="Times New Roman" w:hAnsi="Times New Roman" w:cs="Times New Roman"/>
      <w:sz w:val="24"/>
      <w:szCs w:val="24"/>
      <w:lang w:eastAsia="ru-RU"/>
    </w:rPr>
  </w:style>
  <w:style w:type="paragraph" w:styleId="aa">
    <w:name w:val="Body Text"/>
    <w:basedOn w:val="a"/>
    <w:link w:val="ab"/>
    <w:semiHidden/>
    <w:unhideWhenUsed/>
    <w:rsid w:val="005B62C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semiHidden/>
    <w:rsid w:val="005B62C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00D9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00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48295">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1399398730">
      <w:bodyDiv w:val="1"/>
      <w:marLeft w:val="0"/>
      <w:marRight w:val="0"/>
      <w:marTop w:val="0"/>
      <w:marBottom w:val="0"/>
      <w:divBdr>
        <w:top w:val="none" w:sz="0" w:space="0" w:color="auto"/>
        <w:left w:val="none" w:sz="0" w:space="0" w:color="auto"/>
        <w:bottom w:val="none" w:sz="0" w:space="0" w:color="auto"/>
        <w:right w:val="none" w:sz="0" w:space="0" w:color="auto"/>
      </w:divBdr>
    </w:div>
    <w:div w:id="204690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401C-711D-42CE-956E-FF87A496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Лаборант Кафедры нач.обр.</dc:creator>
  <cp:keywords/>
  <dc:description/>
  <cp:lastModifiedBy>Харчевникова Елена Львовна</cp:lastModifiedBy>
  <cp:revision>46</cp:revision>
  <dcterms:created xsi:type="dcterms:W3CDTF">2018-10-29T11:03:00Z</dcterms:created>
  <dcterms:modified xsi:type="dcterms:W3CDTF">2019-05-22T11:55:00Z</dcterms:modified>
</cp:coreProperties>
</file>