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D9" w:rsidRPr="00C63A7F" w:rsidRDefault="002911D9" w:rsidP="002911D9">
      <w:pPr>
        <w:shd w:val="clear" w:color="auto" w:fill="FFFFFF"/>
        <w:spacing w:after="210" w:line="302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 об организации и проведении очного тура региональной Олимпиады младших школьников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63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начального образования ВИРО </w:t>
      </w:r>
      <w:r w:rsidRPr="00C63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февраля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C63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очный тур региональной Олимпиады для младших школьников образовательных учреждений области.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членов жюри определены </w:t>
      </w:r>
      <w:r w:rsidR="00CC2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очного тура региональной олимпиады.</w:t>
      </w:r>
      <w:bookmarkStart w:id="0" w:name="_GoBack"/>
      <w:bookmarkEnd w:id="0"/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09.00 ч. – 15.00 ч.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МБ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Владимира.</w:t>
      </w:r>
    </w:p>
    <w:p w:rsidR="002911D9" w:rsidRPr="00C63A7F" w:rsidRDefault="002911D9" w:rsidP="00291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г. </w:t>
      </w:r>
      <w:r w:rsidRPr="0029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Владимир, ул. Мира,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31, остановка «Улица Мира», директор – Малахова Ирина Леонидовна,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ефон для связи 8(4922) 53-25-82</w:t>
      </w:r>
      <w:r w:rsidRPr="0029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проведения олимпиады в </w:t>
      </w:r>
      <w:hyperlink r:id="rId7" w:tgtFrame="_blank" w:history="1">
        <w:r w:rsidRPr="00C63A7F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Приложении 1</w:t>
        </w:r>
      </w:hyperlink>
      <w:r w:rsidRPr="00C6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олимпиады должны при себе иметь: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Сменную обувь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енал, линейку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траховой медицинский полис (копия)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видетельство о рождении (копия)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1D9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еньги (100 рублей) на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Сопровождающим иметь при себе паспорт и сменную обувь (бахилы).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информацию просим довести до руководителей образовательных учреждений, ученики которых будут принимать участие в очном туре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О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лимпиады младших школьников. Необходимо обеспечить сопровождение участников очного 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организации и проведения региональной Олимпиады младших школьников обращаться по тел. (8-4922) 36-63-39 - кафедра начального образования ВИРО, заведующая кафедрой – </w:t>
      </w:r>
      <w:proofErr w:type="spellStart"/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Еременкова</w:t>
      </w:r>
      <w:proofErr w:type="spellEnd"/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Юрьевна.</w:t>
      </w:r>
    </w:p>
    <w:p w:rsidR="002911D9" w:rsidRPr="00C63A7F" w:rsidRDefault="002911D9" w:rsidP="002911D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подготовке к очному этапу в </w:t>
      </w:r>
      <w:r w:rsidRPr="00C63A7F">
        <w:rPr>
          <w:rFonts w:ascii="Times New Roman" w:hAnsi="Times New Roman" w:cs="Times New Roman"/>
          <w:i/>
          <w:sz w:val="28"/>
          <w:szCs w:val="28"/>
        </w:rPr>
        <w:t>Приложении 2.</w:t>
      </w:r>
    </w:p>
    <w:p w:rsidR="002911D9" w:rsidRPr="00C63A7F" w:rsidRDefault="002911D9" w:rsidP="002911D9">
      <w:pPr>
        <w:rPr>
          <w:rFonts w:ascii="Times New Roman" w:hAnsi="Times New Roman" w:cs="Times New Roman"/>
          <w:b/>
          <w:sz w:val="28"/>
          <w:szCs w:val="28"/>
        </w:rPr>
      </w:pPr>
    </w:p>
    <w:p w:rsidR="002911D9" w:rsidRDefault="002911D9" w:rsidP="00291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11D9" w:rsidRPr="00C63A7F" w:rsidRDefault="002911D9" w:rsidP="002911D9">
      <w:pPr>
        <w:widowControl w:val="0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3A7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2911D9" w:rsidRPr="00C63A7F" w:rsidRDefault="002911D9" w:rsidP="00FC7F34">
      <w:pPr>
        <w:widowControl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b/>
          <w:sz w:val="28"/>
          <w:szCs w:val="28"/>
        </w:rPr>
        <w:t>Программа проведения региональной олимпиады младших школьников</w:t>
      </w:r>
    </w:p>
    <w:p w:rsidR="002911D9" w:rsidRPr="00C63A7F" w:rsidRDefault="002911D9" w:rsidP="00291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b/>
          <w:sz w:val="28"/>
          <w:szCs w:val="28"/>
        </w:rPr>
        <w:t xml:space="preserve">09.00 -10.00  - </w:t>
      </w:r>
      <w:r w:rsidRPr="00C63A7F">
        <w:rPr>
          <w:rFonts w:ascii="Times New Roman" w:hAnsi="Times New Roman" w:cs="Times New Roman"/>
          <w:sz w:val="28"/>
          <w:szCs w:val="28"/>
        </w:rPr>
        <w:t>заезд, регистрация, завтрак участников олимпиады</w:t>
      </w:r>
    </w:p>
    <w:p w:rsidR="002911D9" w:rsidRPr="00C63A7F" w:rsidRDefault="002911D9" w:rsidP="00291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b/>
          <w:sz w:val="28"/>
          <w:szCs w:val="28"/>
        </w:rPr>
        <w:t xml:space="preserve">10.00 – 10.30 - </w:t>
      </w:r>
      <w:r w:rsidRPr="00C63A7F">
        <w:rPr>
          <w:rFonts w:ascii="Times New Roman" w:hAnsi="Times New Roman" w:cs="Times New Roman"/>
          <w:sz w:val="28"/>
          <w:szCs w:val="28"/>
        </w:rPr>
        <w:t>торжественное открытие олимпиады</w:t>
      </w:r>
    </w:p>
    <w:p w:rsidR="002911D9" w:rsidRPr="00C63A7F" w:rsidRDefault="002911D9" w:rsidP="00291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b/>
          <w:sz w:val="28"/>
          <w:szCs w:val="28"/>
        </w:rPr>
        <w:t xml:space="preserve">10.40 – 11.40 – </w:t>
      </w:r>
      <w:r w:rsidRPr="00C63A7F">
        <w:rPr>
          <w:rFonts w:ascii="Times New Roman" w:hAnsi="Times New Roman" w:cs="Times New Roman"/>
          <w:sz w:val="28"/>
          <w:szCs w:val="28"/>
        </w:rPr>
        <w:t xml:space="preserve">выполнение заданий очного тура (для сопровождающих </w:t>
      </w:r>
      <w:r>
        <w:rPr>
          <w:rFonts w:ascii="Times New Roman" w:hAnsi="Times New Roman" w:cs="Times New Roman"/>
          <w:sz w:val="28"/>
          <w:szCs w:val="28"/>
        </w:rPr>
        <w:t>отдельная программа</w:t>
      </w:r>
      <w:r w:rsidRPr="00C63A7F">
        <w:rPr>
          <w:rFonts w:ascii="Times New Roman" w:hAnsi="Times New Roman" w:cs="Times New Roman"/>
          <w:sz w:val="28"/>
          <w:szCs w:val="28"/>
        </w:rPr>
        <w:t>)</w:t>
      </w:r>
    </w:p>
    <w:p w:rsidR="002911D9" w:rsidRPr="00C63A7F" w:rsidRDefault="002911D9" w:rsidP="002911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b/>
          <w:sz w:val="28"/>
          <w:szCs w:val="28"/>
        </w:rPr>
        <w:t>11.45– 12.15</w:t>
      </w:r>
      <w:r w:rsidRPr="00C63A7F">
        <w:rPr>
          <w:rFonts w:ascii="Times New Roman" w:hAnsi="Times New Roman" w:cs="Times New Roman"/>
          <w:sz w:val="28"/>
          <w:szCs w:val="28"/>
        </w:rPr>
        <w:t xml:space="preserve"> – обед для участников олимпиады</w:t>
      </w:r>
    </w:p>
    <w:p w:rsidR="002911D9" w:rsidRPr="00C63A7F" w:rsidRDefault="002911D9" w:rsidP="00291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b/>
          <w:sz w:val="28"/>
          <w:szCs w:val="28"/>
        </w:rPr>
        <w:t>12.20 - 14.20</w:t>
      </w:r>
      <w:r w:rsidRPr="00C63A7F">
        <w:rPr>
          <w:rFonts w:ascii="Times New Roman" w:hAnsi="Times New Roman" w:cs="Times New Roman"/>
          <w:sz w:val="28"/>
          <w:szCs w:val="28"/>
        </w:rPr>
        <w:t xml:space="preserve">  – интерактивная игра</w:t>
      </w:r>
    </w:p>
    <w:p w:rsidR="002911D9" w:rsidRPr="00C63A7F" w:rsidRDefault="002911D9" w:rsidP="00291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b/>
          <w:sz w:val="28"/>
          <w:szCs w:val="28"/>
        </w:rPr>
        <w:t>14.25 - 15.00</w:t>
      </w:r>
      <w:r w:rsidRPr="00C63A7F">
        <w:rPr>
          <w:rFonts w:ascii="Times New Roman" w:hAnsi="Times New Roman" w:cs="Times New Roman"/>
          <w:sz w:val="28"/>
          <w:szCs w:val="28"/>
        </w:rPr>
        <w:t xml:space="preserve"> – подведение итогов олимпиады, награждение</w:t>
      </w:r>
    </w:p>
    <w:p w:rsidR="002911D9" w:rsidRPr="00C63A7F" w:rsidRDefault="002911D9" w:rsidP="002911D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A7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C63A7F">
        <w:rPr>
          <w:rFonts w:ascii="Times New Roman" w:hAnsi="Times New Roman" w:cs="Times New Roman"/>
          <w:sz w:val="28"/>
          <w:szCs w:val="28"/>
        </w:rPr>
        <w:t>тъезд</w:t>
      </w:r>
      <w:proofErr w:type="spellEnd"/>
      <w:r w:rsidRPr="00C63A7F">
        <w:rPr>
          <w:rFonts w:ascii="Times New Roman" w:hAnsi="Times New Roman" w:cs="Times New Roman"/>
          <w:sz w:val="28"/>
          <w:szCs w:val="28"/>
        </w:rPr>
        <w:t xml:space="preserve"> участников олимпиады в 15.00.</w:t>
      </w:r>
      <w:proofErr w:type="gramEnd"/>
    </w:p>
    <w:p w:rsidR="002911D9" w:rsidRDefault="002911D9" w:rsidP="002911D9">
      <w:pPr>
        <w:spacing w:line="360" w:lineRule="auto"/>
        <w:ind w:firstLine="720"/>
        <w:jc w:val="both"/>
      </w:pPr>
    </w:p>
    <w:p w:rsidR="002911D9" w:rsidRPr="00C63A7F" w:rsidRDefault="002911D9" w:rsidP="002911D9">
      <w:pPr>
        <w:pageBreakBefore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3A7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2911D9" w:rsidRPr="00FB383D" w:rsidRDefault="002911D9" w:rsidP="0029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3D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о подготовке</w:t>
      </w:r>
    </w:p>
    <w:p w:rsidR="002911D9" w:rsidRPr="00FB383D" w:rsidRDefault="002911D9" w:rsidP="0029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3D">
        <w:rPr>
          <w:rFonts w:ascii="Times New Roman" w:eastAsia="Calibri" w:hAnsi="Times New Roman" w:cs="Times New Roman"/>
          <w:b/>
          <w:sz w:val="28"/>
          <w:szCs w:val="28"/>
        </w:rPr>
        <w:t>к  очному туру региональной Олимпиады младших школьников</w:t>
      </w:r>
    </w:p>
    <w:p w:rsidR="002911D9" w:rsidRPr="00FB383D" w:rsidRDefault="002911D9" w:rsidP="0029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2020</w:t>
      </w:r>
      <w:r w:rsidRPr="00FB383D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2911D9" w:rsidRPr="00C63A7F" w:rsidRDefault="002911D9" w:rsidP="002911D9">
      <w:pPr>
        <w:widowControl w:val="0"/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В период подготовки участников к Олимпиаде педагогам необходимо обратить внимание:</w:t>
      </w:r>
    </w:p>
    <w:p w:rsidR="002911D9" w:rsidRPr="00C63A7F" w:rsidRDefault="002911D9" w:rsidP="002911D9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Участники должны уметь работать с текстом, словарями, справочным материалом, картой, атласом на уровне требований начальной школы, понимать инструкцию и выполнять  ее.</w:t>
      </w:r>
    </w:p>
    <w:p w:rsidR="002911D9" w:rsidRPr="00C63A7F" w:rsidRDefault="002911D9" w:rsidP="002911D9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 w:rsidRPr="00C63A7F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2911D9" w:rsidRPr="00C63A7F" w:rsidRDefault="002911D9" w:rsidP="002911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уметь решать комбинаторные задачи;</w:t>
      </w:r>
    </w:p>
    <w:p w:rsidR="002911D9" w:rsidRPr="00C63A7F" w:rsidRDefault="002911D9" w:rsidP="002911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подбирать правильно числовые значения;</w:t>
      </w:r>
    </w:p>
    <w:p w:rsidR="002911D9" w:rsidRPr="00C63A7F" w:rsidRDefault="002911D9" w:rsidP="002911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пояснять свои действия при решении логических задач;</w:t>
      </w:r>
    </w:p>
    <w:p w:rsidR="002911D9" w:rsidRPr="00C63A7F" w:rsidRDefault="002911D9" w:rsidP="002911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применять математические знания при решении практических задач, пояснять свои действия;</w:t>
      </w:r>
    </w:p>
    <w:p w:rsidR="002911D9" w:rsidRPr="00C63A7F" w:rsidRDefault="002911D9" w:rsidP="002911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выполнять действия с именованными величинами;</w:t>
      </w:r>
    </w:p>
    <w:p w:rsidR="002911D9" w:rsidRPr="00C63A7F" w:rsidRDefault="002911D9" w:rsidP="002911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уметь классифицировать плоские и объёмные геометрические фигуры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1D9" w:rsidRPr="00C63A7F" w:rsidRDefault="002911D9" w:rsidP="002911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работать с геометрическими фигурами.</w:t>
      </w:r>
    </w:p>
    <w:p w:rsidR="002911D9" w:rsidRPr="00C63A7F" w:rsidRDefault="002911D9" w:rsidP="002911D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 w:rsidRPr="00C63A7F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2911D9" w:rsidRPr="00C63A7F" w:rsidRDefault="002911D9" w:rsidP="002911D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уметь работать со словарями и справочным материалом; </w:t>
      </w:r>
    </w:p>
    <w:p w:rsidR="002911D9" w:rsidRPr="00C63A7F" w:rsidRDefault="002911D9" w:rsidP="002911D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знать и использовать в речи пословицы, метафоры и фразеологизмы; находить, исправлять и пояснять ошибки (орфографические и пунктуационные);</w:t>
      </w:r>
    </w:p>
    <w:p w:rsidR="002911D9" w:rsidRPr="00C63A7F" w:rsidRDefault="002911D9" w:rsidP="002911D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знать все виды орфограмм, изучаемых в начальной школе, уметь их классифицировать и приводить примеры;</w:t>
      </w:r>
    </w:p>
    <w:p w:rsidR="002911D9" w:rsidRPr="00C63A7F" w:rsidRDefault="002911D9" w:rsidP="002911D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lastRenderedPageBreak/>
        <w:t>уметь редактировать текст, избегая повторений;</w:t>
      </w:r>
    </w:p>
    <w:p w:rsidR="002911D9" w:rsidRPr="00C63A7F" w:rsidRDefault="002911D9" w:rsidP="002911D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уметь подбирать родственные слова, относящиеся к разным частям речи (трудные случаи);</w:t>
      </w:r>
    </w:p>
    <w:p w:rsidR="002911D9" w:rsidRPr="00C63A7F" w:rsidRDefault="002911D9" w:rsidP="002911D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уметь образовывать различные формы слов путем словообразования и словоизменения.</w:t>
      </w:r>
    </w:p>
    <w:p w:rsidR="002911D9" w:rsidRPr="00C63A7F" w:rsidRDefault="002911D9" w:rsidP="002911D9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 w:rsidRPr="00C63A7F">
        <w:rPr>
          <w:rFonts w:ascii="Times New Roman" w:hAnsi="Times New Roman" w:cs="Times New Roman"/>
          <w:b/>
          <w:sz w:val="28"/>
          <w:szCs w:val="28"/>
        </w:rPr>
        <w:t>Литературное чтение:</w:t>
      </w:r>
    </w:p>
    <w:p w:rsidR="002911D9" w:rsidRPr="00C63A7F" w:rsidRDefault="002911D9" w:rsidP="002911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знать жанры и их особенности, уметь классифицировать жанры по различным признакам;</w:t>
      </w:r>
    </w:p>
    <w:p w:rsidR="002911D9" w:rsidRPr="00C63A7F" w:rsidRDefault="002911D9" w:rsidP="002911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знать средства художественной выразительности, уметь находить примеры в художественных и стихотворных текстах;</w:t>
      </w:r>
    </w:p>
    <w:p w:rsidR="002911D9" w:rsidRPr="00C63A7F" w:rsidRDefault="002911D9" w:rsidP="002911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уметь редактировать и составлять текст в соответствии с учебной задачей;</w:t>
      </w:r>
    </w:p>
    <w:p w:rsidR="002911D9" w:rsidRPr="00C63A7F" w:rsidRDefault="002911D9" w:rsidP="002911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знать псевдонимы писателей, узнавать известных авторов по их портретам;</w:t>
      </w:r>
    </w:p>
    <w:p w:rsidR="002911D9" w:rsidRPr="00C63A7F" w:rsidRDefault="002911D9" w:rsidP="002911D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сочинять стихи по предложенным рифмам.  </w:t>
      </w:r>
    </w:p>
    <w:p w:rsidR="002911D9" w:rsidRPr="00C63A7F" w:rsidRDefault="002911D9" w:rsidP="002911D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 w:rsidRPr="00C63A7F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Pr="00C63A7F">
        <w:rPr>
          <w:rFonts w:ascii="Times New Roman" w:hAnsi="Times New Roman" w:cs="Times New Roman"/>
          <w:sz w:val="28"/>
          <w:szCs w:val="28"/>
        </w:rPr>
        <w:t>(биология, география, история)</w:t>
      </w:r>
      <w:r w:rsidRPr="00C63A7F">
        <w:rPr>
          <w:rFonts w:ascii="Times New Roman" w:hAnsi="Times New Roman" w:cs="Times New Roman"/>
          <w:b/>
          <w:sz w:val="28"/>
          <w:szCs w:val="28"/>
        </w:rPr>
        <w:t>:</w:t>
      </w:r>
    </w:p>
    <w:p w:rsidR="002911D9" w:rsidRPr="00C63A7F" w:rsidRDefault="002911D9" w:rsidP="002911D9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уметь применять экологические правила при определении поведения в мире природы;</w:t>
      </w:r>
    </w:p>
    <w:p w:rsidR="002911D9" w:rsidRPr="00C63A7F" w:rsidRDefault="002911D9" w:rsidP="002911D9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>владеть доступными способами изучения природы (наблюдение, запись, сравнение, классификация, получение информации из справочных материалов, атласов, карт);</w:t>
      </w:r>
    </w:p>
    <w:p w:rsidR="002911D9" w:rsidRPr="00C63A7F" w:rsidRDefault="002911D9" w:rsidP="002911D9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иметь представление о гербах, полезных ископаемых, животном и растительном мире, знаменитых людях </w:t>
      </w:r>
      <w:r w:rsidR="001675B0">
        <w:rPr>
          <w:rFonts w:ascii="Times New Roman" w:hAnsi="Times New Roman" w:cs="Times New Roman"/>
          <w:sz w:val="28"/>
          <w:szCs w:val="28"/>
        </w:rPr>
        <w:t>В</w:t>
      </w:r>
      <w:r w:rsidRPr="00C63A7F">
        <w:rPr>
          <w:rFonts w:ascii="Times New Roman" w:hAnsi="Times New Roman" w:cs="Times New Roman"/>
          <w:sz w:val="28"/>
          <w:szCs w:val="28"/>
        </w:rPr>
        <w:t>ладимирской области;</w:t>
      </w:r>
    </w:p>
    <w:p w:rsidR="002911D9" w:rsidRPr="00C63A7F" w:rsidRDefault="002911D9" w:rsidP="002911D9">
      <w:pPr>
        <w:widowControl w:val="0"/>
        <w:numPr>
          <w:ilvl w:val="0"/>
          <w:numId w:val="5"/>
        </w:numPr>
        <w:shd w:val="clear" w:color="auto" w:fill="FFFFFF"/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A7F">
        <w:rPr>
          <w:rFonts w:ascii="Times New Roman" w:hAnsi="Times New Roman" w:cs="Times New Roman"/>
          <w:sz w:val="28"/>
          <w:szCs w:val="28"/>
        </w:rPr>
        <w:t xml:space="preserve">иметь представления и уметь устанавливать </w:t>
      </w:r>
      <w:proofErr w:type="spellStart"/>
      <w:r w:rsidRPr="00C63A7F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C63A7F">
        <w:rPr>
          <w:rFonts w:ascii="Times New Roman" w:hAnsi="Times New Roman" w:cs="Times New Roman"/>
          <w:sz w:val="28"/>
          <w:szCs w:val="28"/>
        </w:rPr>
        <w:t xml:space="preserve"> – следственные </w:t>
      </w:r>
      <w:r w:rsidRPr="00C63A7F">
        <w:rPr>
          <w:rFonts w:ascii="Times New Roman" w:hAnsi="Times New Roman" w:cs="Times New Roman"/>
          <w:sz w:val="28"/>
          <w:szCs w:val="28"/>
        </w:rPr>
        <w:lastRenderedPageBreak/>
        <w:t>связи между представителями различных природных сообществ (луг, поле, лес, болото).</w:t>
      </w:r>
    </w:p>
    <w:p w:rsidR="002911D9" w:rsidRPr="00C63A7F" w:rsidRDefault="002911D9" w:rsidP="00291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1D9" w:rsidRPr="00C63A7F" w:rsidRDefault="002911D9" w:rsidP="00291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8E1" w:rsidRDefault="00FC68E1"/>
    <w:sectPr w:rsidR="00FC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D9"/>
    <w:rsid w:val="001675B0"/>
    <w:rsid w:val="002911D9"/>
    <w:rsid w:val="00CC2205"/>
    <w:rsid w:val="00FC68E1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ro33.ru/images/stories/16012018/prilozh_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8ADD-6B45-40ED-A024-FCA252DE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Еременкова Татьяна Юрьевна</dc:creator>
  <cp:lastModifiedBy>93bananza@rambler.ru</cp:lastModifiedBy>
  <cp:revision>2</cp:revision>
  <dcterms:created xsi:type="dcterms:W3CDTF">2020-01-31T06:58:00Z</dcterms:created>
  <dcterms:modified xsi:type="dcterms:W3CDTF">2020-01-31T06:58:00Z</dcterms:modified>
</cp:coreProperties>
</file>