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5CE" w:rsidRDefault="004649A9" w:rsidP="004649A9">
      <w:pPr>
        <w:spacing w:after="0" w:line="240" w:lineRule="auto"/>
        <w:ind w:firstLine="709"/>
        <w:jc w:val="center"/>
        <w:rPr>
          <w:rStyle w:val="fontstyle21"/>
          <w:rFonts w:ascii="Times New Roman" w:hAnsi="Times New Roman" w:cs="Times New Roman"/>
          <w:b w:val="0"/>
          <w:color w:val="auto"/>
          <w:sz w:val="28"/>
          <w:szCs w:val="28"/>
        </w:rPr>
      </w:pPr>
      <w:r>
        <w:rPr>
          <w:rStyle w:val="fontstyle01"/>
          <w:rFonts w:ascii="Times New Roman" w:hAnsi="Times New Roman" w:cs="Times New Roman"/>
          <w:b/>
          <w:color w:val="auto"/>
          <w:sz w:val="28"/>
          <w:szCs w:val="28"/>
        </w:rPr>
        <w:t>Методические рекомендации</w:t>
      </w:r>
      <w:r>
        <w:rPr>
          <w:rFonts w:ascii="Times New Roman" w:hAnsi="Times New Roman" w:cs="Times New Roman"/>
          <w:b/>
          <w:sz w:val="28"/>
          <w:szCs w:val="28"/>
        </w:rPr>
        <w:br/>
      </w:r>
      <w:r>
        <w:rPr>
          <w:rStyle w:val="fontstyle01"/>
          <w:rFonts w:ascii="Times New Roman" w:hAnsi="Times New Roman" w:cs="Times New Roman"/>
          <w:b/>
          <w:color w:val="auto"/>
          <w:sz w:val="28"/>
          <w:szCs w:val="28"/>
        </w:rPr>
        <w:t xml:space="preserve">по преподаванию предметной области </w:t>
      </w:r>
      <w:r>
        <w:rPr>
          <w:rStyle w:val="fontstyle21"/>
          <w:rFonts w:ascii="Times New Roman" w:hAnsi="Times New Roman" w:cs="Times New Roman"/>
          <w:b w:val="0"/>
          <w:color w:val="auto"/>
          <w:sz w:val="28"/>
          <w:szCs w:val="28"/>
        </w:rPr>
        <w:t>«</w:t>
      </w:r>
      <w:r>
        <w:rPr>
          <w:rStyle w:val="fontstyle01"/>
          <w:rFonts w:ascii="Times New Roman" w:hAnsi="Times New Roman" w:cs="Times New Roman"/>
          <w:b/>
          <w:color w:val="auto"/>
          <w:sz w:val="28"/>
          <w:szCs w:val="28"/>
        </w:rPr>
        <w:t>Технология</w:t>
      </w:r>
      <w:r>
        <w:rPr>
          <w:rStyle w:val="fontstyle21"/>
          <w:rFonts w:ascii="Times New Roman" w:hAnsi="Times New Roman" w:cs="Times New Roman"/>
          <w:b w:val="0"/>
          <w:color w:val="auto"/>
          <w:sz w:val="28"/>
          <w:szCs w:val="28"/>
        </w:rPr>
        <w:t>»</w:t>
      </w:r>
    </w:p>
    <w:p w:rsidR="000305CE" w:rsidRDefault="004649A9" w:rsidP="004649A9">
      <w:pPr>
        <w:spacing w:after="0" w:line="240" w:lineRule="auto"/>
        <w:ind w:firstLine="709"/>
        <w:jc w:val="center"/>
        <w:rPr>
          <w:rStyle w:val="fontstyle01"/>
          <w:rFonts w:ascii="Times New Roman" w:hAnsi="Times New Roman" w:cs="Times New Roman"/>
          <w:b/>
          <w:color w:val="auto"/>
          <w:sz w:val="28"/>
          <w:szCs w:val="28"/>
        </w:rPr>
      </w:pPr>
      <w:r>
        <w:rPr>
          <w:rStyle w:val="fontstyle01"/>
          <w:rFonts w:ascii="Times New Roman" w:hAnsi="Times New Roman" w:cs="Times New Roman"/>
          <w:b/>
          <w:color w:val="auto"/>
          <w:sz w:val="28"/>
          <w:szCs w:val="28"/>
        </w:rPr>
        <w:t>в общеобразовательных организациях</w:t>
      </w:r>
      <w:r>
        <w:rPr>
          <w:rStyle w:val="fontstyle21"/>
          <w:rFonts w:ascii="Times New Roman" w:hAnsi="Times New Roman" w:cs="Times New Roman"/>
          <w:b w:val="0"/>
          <w:color w:val="auto"/>
          <w:sz w:val="28"/>
          <w:szCs w:val="28"/>
        </w:rPr>
        <w:t>,</w:t>
      </w:r>
    </w:p>
    <w:p w:rsidR="000305CE" w:rsidRDefault="004649A9" w:rsidP="004649A9">
      <w:pPr>
        <w:spacing w:after="0" w:line="240" w:lineRule="auto"/>
        <w:ind w:firstLine="567"/>
        <w:jc w:val="center"/>
        <w:rPr>
          <w:rStyle w:val="fontstyle01"/>
          <w:rFonts w:ascii="Times New Roman" w:hAnsi="Times New Roman" w:cs="Times New Roman"/>
          <w:b/>
          <w:color w:val="auto"/>
          <w:sz w:val="28"/>
          <w:szCs w:val="28"/>
        </w:rPr>
      </w:pPr>
      <w:proofErr w:type="gramStart"/>
      <w:r>
        <w:rPr>
          <w:rStyle w:val="fontstyle01"/>
          <w:rFonts w:ascii="Times New Roman" w:hAnsi="Times New Roman" w:cs="Times New Roman"/>
          <w:b/>
          <w:color w:val="auto"/>
          <w:sz w:val="28"/>
          <w:szCs w:val="28"/>
        </w:rPr>
        <w:t>расположенных</w:t>
      </w:r>
      <w:proofErr w:type="gramEnd"/>
      <w:r>
        <w:rPr>
          <w:rStyle w:val="fontstyle01"/>
          <w:rFonts w:ascii="Times New Roman" w:hAnsi="Times New Roman" w:cs="Times New Roman"/>
          <w:b/>
          <w:color w:val="auto"/>
          <w:sz w:val="28"/>
          <w:szCs w:val="28"/>
        </w:rPr>
        <w:t xml:space="preserve"> на территории Владимирской области</w:t>
      </w:r>
    </w:p>
    <w:p w:rsidR="000305CE" w:rsidRDefault="004649A9" w:rsidP="004649A9">
      <w:pPr>
        <w:spacing w:after="0" w:line="240" w:lineRule="auto"/>
        <w:ind w:firstLine="567"/>
        <w:jc w:val="center"/>
        <w:rPr>
          <w:szCs w:val="28"/>
        </w:rPr>
      </w:pPr>
      <w:r>
        <w:rPr>
          <w:rStyle w:val="fontstyle01"/>
          <w:rFonts w:ascii="Times New Roman" w:hAnsi="Times New Roman" w:cs="Times New Roman"/>
          <w:b/>
          <w:color w:val="auto"/>
          <w:sz w:val="28"/>
          <w:szCs w:val="28"/>
        </w:rPr>
        <w:t>в 2023-2024 учебном году</w:t>
      </w:r>
      <w:r>
        <w:t>.</w:t>
      </w:r>
    </w:p>
    <w:p w:rsidR="000305CE" w:rsidRDefault="000305CE" w:rsidP="004649A9">
      <w:pPr>
        <w:spacing w:after="0" w:line="240" w:lineRule="auto"/>
        <w:ind w:firstLine="567"/>
        <w:jc w:val="both"/>
        <w:rPr>
          <w:rStyle w:val="fontstyle01"/>
          <w:rFonts w:ascii="Times New Roman" w:hAnsi="Times New Roman" w:cs="Times New Roman"/>
          <w:b/>
          <w:color w:val="auto"/>
          <w:sz w:val="28"/>
          <w:szCs w:val="28"/>
        </w:rPr>
      </w:pPr>
    </w:p>
    <w:p w:rsidR="000305CE" w:rsidRDefault="004649A9" w:rsidP="004649A9">
      <w:pPr>
        <w:spacing w:after="0" w:line="240" w:lineRule="auto"/>
        <w:ind w:firstLine="567"/>
        <w:jc w:val="both"/>
        <w:rPr>
          <w:rStyle w:val="fontstyle31"/>
          <w:rFonts w:ascii="Times New Roman" w:hAnsi="Times New Roman" w:cs="Times New Roman"/>
          <w:color w:val="auto"/>
          <w:sz w:val="28"/>
          <w:szCs w:val="28"/>
        </w:rPr>
      </w:pPr>
      <w:r>
        <w:rPr>
          <w:rStyle w:val="fontstyle01"/>
          <w:rFonts w:ascii="Times New Roman" w:hAnsi="Times New Roman" w:cs="Times New Roman"/>
          <w:color w:val="auto"/>
          <w:sz w:val="28"/>
          <w:szCs w:val="28"/>
        </w:rPr>
        <w:t>Методические рекомендации разработаны для педагогических работников общеобразовательных организаций с целью разъяснения нормативных документов</w:t>
      </w:r>
      <w:r>
        <w:rPr>
          <w:rStyle w:val="fontstyle31"/>
          <w:rFonts w:ascii="Times New Roman" w:hAnsi="Times New Roman" w:cs="Times New Roman"/>
          <w:color w:val="auto"/>
          <w:sz w:val="28"/>
          <w:szCs w:val="28"/>
        </w:rPr>
        <w:t xml:space="preserve">, </w:t>
      </w:r>
      <w:r>
        <w:rPr>
          <w:rStyle w:val="fontstyle01"/>
          <w:rFonts w:ascii="Times New Roman" w:hAnsi="Times New Roman" w:cs="Times New Roman"/>
          <w:color w:val="auto"/>
          <w:sz w:val="28"/>
          <w:szCs w:val="28"/>
        </w:rPr>
        <w:t xml:space="preserve">а также для обеспечения единого подхода к преподаванию учебного предмета </w:t>
      </w:r>
      <w:r>
        <w:rPr>
          <w:rStyle w:val="fontstyle31"/>
          <w:rFonts w:ascii="Times New Roman" w:hAnsi="Times New Roman" w:cs="Times New Roman"/>
          <w:color w:val="auto"/>
          <w:sz w:val="28"/>
          <w:szCs w:val="28"/>
        </w:rPr>
        <w:t>«</w:t>
      </w:r>
      <w:r>
        <w:rPr>
          <w:rStyle w:val="fontstyle01"/>
          <w:rFonts w:ascii="Times New Roman" w:hAnsi="Times New Roman" w:cs="Times New Roman"/>
          <w:color w:val="auto"/>
          <w:sz w:val="28"/>
          <w:szCs w:val="28"/>
        </w:rPr>
        <w:t>Технология</w:t>
      </w:r>
      <w:r>
        <w:rPr>
          <w:rStyle w:val="fontstyle31"/>
          <w:rFonts w:ascii="Times New Roman" w:hAnsi="Times New Roman" w:cs="Times New Roman"/>
          <w:color w:val="auto"/>
          <w:sz w:val="28"/>
          <w:szCs w:val="28"/>
        </w:rPr>
        <w:t>».</w:t>
      </w:r>
    </w:p>
    <w:p w:rsidR="000305CE" w:rsidRDefault="000305CE" w:rsidP="004649A9">
      <w:pPr>
        <w:spacing w:after="0" w:line="240" w:lineRule="auto"/>
        <w:ind w:firstLine="709"/>
        <w:jc w:val="both"/>
        <w:rPr>
          <w:rStyle w:val="fontstyle31"/>
          <w:rFonts w:ascii="Times New Roman" w:hAnsi="Times New Roman" w:cs="Times New Roman"/>
          <w:color w:val="auto"/>
          <w:sz w:val="28"/>
          <w:szCs w:val="28"/>
        </w:rPr>
      </w:pPr>
    </w:p>
    <w:p w:rsidR="000305CE" w:rsidRDefault="004649A9" w:rsidP="004649A9">
      <w:pPr>
        <w:spacing w:after="0" w:line="240" w:lineRule="auto"/>
        <w:ind w:firstLine="709"/>
        <w:jc w:val="both"/>
        <w:rPr>
          <w:rStyle w:val="fontstyle01"/>
          <w:rFonts w:ascii="Times New Roman" w:hAnsi="Times New Roman" w:cs="Times New Roman"/>
          <w:b/>
          <w:color w:val="auto"/>
          <w:sz w:val="28"/>
          <w:szCs w:val="28"/>
        </w:rPr>
      </w:pPr>
      <w:r>
        <w:rPr>
          <w:rStyle w:val="fontstyle01"/>
          <w:rFonts w:ascii="Times New Roman" w:hAnsi="Times New Roman" w:cs="Times New Roman"/>
          <w:b/>
          <w:color w:val="auto"/>
          <w:sz w:val="28"/>
          <w:szCs w:val="28"/>
        </w:rPr>
        <w:t>Нормативные и методические документы</w:t>
      </w:r>
      <w:r>
        <w:rPr>
          <w:rStyle w:val="fontstyle21"/>
          <w:rFonts w:ascii="Times New Roman" w:hAnsi="Times New Roman" w:cs="Times New Roman"/>
          <w:b w:val="0"/>
          <w:color w:val="auto"/>
          <w:sz w:val="28"/>
          <w:szCs w:val="28"/>
        </w:rPr>
        <w:t xml:space="preserve">, </w:t>
      </w:r>
      <w:r>
        <w:rPr>
          <w:rStyle w:val="fontstyle01"/>
          <w:rFonts w:ascii="Times New Roman" w:hAnsi="Times New Roman" w:cs="Times New Roman"/>
          <w:b/>
          <w:color w:val="auto"/>
          <w:sz w:val="28"/>
          <w:szCs w:val="28"/>
        </w:rPr>
        <w:t>обеспечивающие организацию образовательной деятельности по технологии</w:t>
      </w:r>
    </w:p>
    <w:p w:rsidR="000305CE" w:rsidRDefault="004649A9" w:rsidP="004649A9">
      <w:pPr>
        <w:pStyle w:val="af3"/>
        <w:numPr>
          <w:ilvl w:val="0"/>
          <w:numId w:val="3"/>
        </w:numPr>
        <w:tabs>
          <w:tab w:val="left" w:pos="1630"/>
        </w:tabs>
        <w:ind w:left="0" w:right="243" w:firstLine="567"/>
        <w:jc w:val="both"/>
        <w:rPr>
          <w:sz w:val="28"/>
          <w:szCs w:val="28"/>
        </w:rPr>
      </w:pPr>
      <w:r>
        <w:rPr>
          <w:sz w:val="28"/>
          <w:szCs w:val="28"/>
        </w:rPr>
        <w:t>Федеральный</w:t>
      </w:r>
      <w:r>
        <w:rPr>
          <w:spacing w:val="1"/>
          <w:sz w:val="28"/>
          <w:szCs w:val="28"/>
        </w:rPr>
        <w:t xml:space="preserve"> </w:t>
      </w:r>
      <w:r>
        <w:rPr>
          <w:sz w:val="28"/>
          <w:szCs w:val="28"/>
        </w:rPr>
        <w:t>закон</w:t>
      </w:r>
      <w:r>
        <w:rPr>
          <w:spacing w:val="1"/>
          <w:sz w:val="28"/>
          <w:szCs w:val="28"/>
        </w:rPr>
        <w:t xml:space="preserve"> </w:t>
      </w:r>
      <w:r>
        <w:rPr>
          <w:sz w:val="28"/>
          <w:szCs w:val="28"/>
        </w:rPr>
        <w:t>от</w:t>
      </w:r>
      <w:r>
        <w:rPr>
          <w:spacing w:val="1"/>
          <w:sz w:val="28"/>
          <w:szCs w:val="28"/>
        </w:rPr>
        <w:t xml:space="preserve"> </w:t>
      </w:r>
      <w:r>
        <w:rPr>
          <w:sz w:val="28"/>
          <w:szCs w:val="28"/>
        </w:rPr>
        <w:t>29.12.2012</w:t>
      </w:r>
      <w:r>
        <w:rPr>
          <w:spacing w:val="1"/>
          <w:sz w:val="28"/>
          <w:szCs w:val="28"/>
        </w:rPr>
        <w:t xml:space="preserve"> </w:t>
      </w:r>
      <w:r>
        <w:rPr>
          <w:sz w:val="28"/>
          <w:szCs w:val="28"/>
        </w:rPr>
        <w:t>№</w:t>
      </w:r>
      <w:r>
        <w:rPr>
          <w:spacing w:val="1"/>
          <w:sz w:val="28"/>
          <w:szCs w:val="28"/>
        </w:rPr>
        <w:t xml:space="preserve"> </w:t>
      </w:r>
      <w:r>
        <w:rPr>
          <w:sz w:val="28"/>
          <w:szCs w:val="28"/>
        </w:rPr>
        <w:t>273-ФЗ</w:t>
      </w:r>
      <w:r>
        <w:rPr>
          <w:spacing w:val="1"/>
          <w:sz w:val="28"/>
          <w:szCs w:val="28"/>
        </w:rPr>
        <w:t xml:space="preserve"> </w:t>
      </w:r>
      <w:r>
        <w:rPr>
          <w:sz w:val="28"/>
          <w:szCs w:val="28"/>
        </w:rPr>
        <w:t>«Об</w:t>
      </w:r>
      <w:r>
        <w:rPr>
          <w:spacing w:val="1"/>
          <w:sz w:val="28"/>
          <w:szCs w:val="28"/>
        </w:rPr>
        <w:t xml:space="preserve"> </w:t>
      </w:r>
      <w:r>
        <w:rPr>
          <w:sz w:val="28"/>
          <w:szCs w:val="28"/>
        </w:rPr>
        <w:t>образовании</w:t>
      </w:r>
      <w:r>
        <w:rPr>
          <w:spacing w:val="1"/>
          <w:sz w:val="28"/>
          <w:szCs w:val="28"/>
        </w:rPr>
        <w:t xml:space="preserve"> </w:t>
      </w:r>
      <w:r>
        <w:rPr>
          <w:sz w:val="28"/>
          <w:szCs w:val="28"/>
        </w:rPr>
        <w:t>в</w:t>
      </w:r>
      <w:r>
        <w:rPr>
          <w:spacing w:val="-67"/>
          <w:sz w:val="28"/>
          <w:szCs w:val="28"/>
        </w:rPr>
        <w:t xml:space="preserve"> </w:t>
      </w:r>
      <w:r>
        <w:rPr>
          <w:sz w:val="28"/>
          <w:szCs w:val="28"/>
        </w:rPr>
        <w:t xml:space="preserve"> Российской</w:t>
      </w:r>
      <w:r>
        <w:rPr>
          <w:spacing w:val="1"/>
          <w:sz w:val="28"/>
          <w:szCs w:val="28"/>
        </w:rPr>
        <w:t xml:space="preserve"> </w:t>
      </w:r>
      <w:r>
        <w:rPr>
          <w:sz w:val="28"/>
          <w:szCs w:val="28"/>
        </w:rPr>
        <w:t>Федерации»</w:t>
      </w:r>
      <w:r>
        <w:rPr>
          <w:spacing w:val="1"/>
          <w:sz w:val="28"/>
          <w:szCs w:val="28"/>
        </w:rPr>
        <w:t xml:space="preserve"> </w:t>
      </w:r>
      <w:r>
        <w:rPr>
          <w:sz w:val="28"/>
          <w:szCs w:val="28"/>
        </w:rPr>
        <w:t>(с</w:t>
      </w:r>
      <w:r>
        <w:rPr>
          <w:spacing w:val="1"/>
          <w:sz w:val="28"/>
          <w:szCs w:val="28"/>
        </w:rPr>
        <w:t xml:space="preserve"> </w:t>
      </w:r>
      <w:r>
        <w:rPr>
          <w:sz w:val="28"/>
          <w:szCs w:val="28"/>
        </w:rPr>
        <w:t>последующими</w:t>
      </w:r>
      <w:r>
        <w:rPr>
          <w:spacing w:val="1"/>
          <w:sz w:val="28"/>
          <w:szCs w:val="28"/>
        </w:rPr>
        <w:t xml:space="preserve"> </w:t>
      </w:r>
      <w:r>
        <w:rPr>
          <w:sz w:val="28"/>
          <w:szCs w:val="28"/>
        </w:rPr>
        <w:t>изменениями)</w:t>
      </w:r>
      <w:r>
        <w:rPr>
          <w:spacing w:val="1"/>
          <w:sz w:val="28"/>
          <w:szCs w:val="28"/>
        </w:rPr>
        <w:t xml:space="preserve"> </w:t>
      </w:r>
      <w:r>
        <w:rPr>
          <w:sz w:val="28"/>
          <w:szCs w:val="28"/>
        </w:rPr>
        <w:t>–</w:t>
      </w:r>
      <w:r>
        <w:rPr>
          <w:spacing w:val="1"/>
          <w:sz w:val="28"/>
          <w:szCs w:val="28"/>
        </w:rPr>
        <w:t xml:space="preserve"> </w:t>
      </w:r>
      <w:r>
        <w:rPr>
          <w:sz w:val="28"/>
          <w:szCs w:val="28"/>
        </w:rPr>
        <w:t>далее</w:t>
      </w:r>
      <w:r>
        <w:rPr>
          <w:spacing w:val="1"/>
          <w:sz w:val="28"/>
          <w:szCs w:val="28"/>
        </w:rPr>
        <w:t xml:space="preserve"> </w:t>
      </w:r>
      <w:r>
        <w:rPr>
          <w:sz w:val="28"/>
          <w:szCs w:val="28"/>
        </w:rPr>
        <w:t>Закон</w:t>
      </w:r>
      <w:r>
        <w:rPr>
          <w:spacing w:val="1"/>
          <w:sz w:val="28"/>
          <w:szCs w:val="28"/>
        </w:rPr>
        <w:t xml:space="preserve"> </w:t>
      </w:r>
      <w:r>
        <w:rPr>
          <w:sz w:val="28"/>
          <w:szCs w:val="28"/>
        </w:rPr>
        <w:t>об</w:t>
      </w:r>
      <w:r>
        <w:rPr>
          <w:spacing w:val="1"/>
          <w:sz w:val="28"/>
          <w:szCs w:val="28"/>
        </w:rPr>
        <w:t xml:space="preserve"> </w:t>
      </w:r>
      <w:r>
        <w:rPr>
          <w:sz w:val="28"/>
          <w:szCs w:val="28"/>
        </w:rPr>
        <w:t>образовании;</w:t>
      </w:r>
    </w:p>
    <w:p w:rsidR="000305CE" w:rsidRDefault="004649A9" w:rsidP="004649A9">
      <w:pPr>
        <w:pStyle w:val="af3"/>
        <w:numPr>
          <w:ilvl w:val="0"/>
          <w:numId w:val="3"/>
        </w:numPr>
        <w:tabs>
          <w:tab w:val="left" w:pos="1630"/>
        </w:tabs>
        <w:ind w:left="0" w:right="243" w:firstLine="567"/>
        <w:jc w:val="both"/>
        <w:rPr>
          <w:sz w:val="28"/>
          <w:szCs w:val="28"/>
        </w:rPr>
      </w:pPr>
      <w:r>
        <w:rPr>
          <w:color w:val="1A1A1A"/>
          <w:sz w:val="28"/>
        </w:rPr>
        <w:t>Указ Президента Российской Федерации от 07.05.2018 г. № 204 «О национальных целях и стратегических задачах развития Российской Федерации на период до 2024 года»</w:t>
      </w:r>
      <w:r>
        <w:rPr>
          <w:sz w:val="28"/>
          <w:szCs w:val="28"/>
        </w:rPr>
        <w:t>;</w:t>
      </w:r>
    </w:p>
    <w:p w:rsidR="000305CE" w:rsidRDefault="004649A9" w:rsidP="004649A9">
      <w:pPr>
        <w:pStyle w:val="af3"/>
        <w:numPr>
          <w:ilvl w:val="0"/>
          <w:numId w:val="3"/>
        </w:numPr>
        <w:tabs>
          <w:tab w:val="left" w:pos="1630"/>
        </w:tabs>
        <w:ind w:left="0" w:right="243" w:firstLine="567"/>
        <w:jc w:val="both"/>
        <w:rPr>
          <w:color w:val="1A1A1A"/>
          <w:sz w:val="28"/>
          <w:szCs w:val="28"/>
        </w:rPr>
      </w:pPr>
      <w:r>
        <w:rPr>
          <w:color w:val="1A1A1A"/>
          <w:sz w:val="28"/>
        </w:rPr>
        <w:t>Стратегия научно-технологического развития Российской Федерации,  утвержденной Указом Президента Российской Федерации от 1 декабря 2016 г. N642 (далее - Стратегия научно-технологического развития Российской Федерации;</w:t>
      </w:r>
    </w:p>
    <w:p w:rsidR="000305CE" w:rsidRDefault="004649A9" w:rsidP="004649A9">
      <w:pPr>
        <w:pStyle w:val="af3"/>
        <w:numPr>
          <w:ilvl w:val="0"/>
          <w:numId w:val="3"/>
        </w:numPr>
        <w:tabs>
          <w:tab w:val="left" w:pos="1630"/>
        </w:tabs>
        <w:ind w:left="0" w:right="243" w:firstLine="567"/>
        <w:jc w:val="both"/>
        <w:rPr>
          <w:color w:val="000000" w:themeColor="text1"/>
          <w:sz w:val="28"/>
          <w:szCs w:val="28"/>
        </w:rPr>
      </w:pPr>
      <w:r>
        <w:rPr>
          <w:color w:val="000000" w:themeColor="text1"/>
          <w:sz w:val="28"/>
          <w:szCs w:val="28"/>
        </w:rPr>
        <w:t>Приказ Министерства образования и науки Российской Федерации от</w:t>
      </w:r>
      <w:r>
        <w:rPr>
          <w:color w:val="000000" w:themeColor="text1"/>
          <w:spacing w:val="1"/>
          <w:sz w:val="28"/>
          <w:szCs w:val="28"/>
        </w:rPr>
        <w:t xml:space="preserve"> </w:t>
      </w:r>
      <w:r>
        <w:rPr>
          <w:color w:val="000000" w:themeColor="text1"/>
          <w:sz w:val="28"/>
          <w:szCs w:val="28"/>
        </w:rPr>
        <w:t>17.12.2010</w:t>
      </w:r>
      <w:r>
        <w:rPr>
          <w:color w:val="000000" w:themeColor="text1"/>
          <w:spacing w:val="1"/>
          <w:sz w:val="28"/>
          <w:szCs w:val="28"/>
        </w:rPr>
        <w:t xml:space="preserve"> </w:t>
      </w:r>
      <w:r>
        <w:rPr>
          <w:color w:val="000000" w:themeColor="text1"/>
          <w:sz w:val="28"/>
          <w:szCs w:val="28"/>
        </w:rPr>
        <w:t>№</w:t>
      </w:r>
      <w:r>
        <w:rPr>
          <w:color w:val="000000" w:themeColor="text1"/>
          <w:spacing w:val="1"/>
          <w:sz w:val="28"/>
          <w:szCs w:val="28"/>
        </w:rPr>
        <w:t xml:space="preserve"> </w:t>
      </w:r>
      <w:r>
        <w:rPr>
          <w:color w:val="000000" w:themeColor="text1"/>
          <w:sz w:val="28"/>
          <w:szCs w:val="28"/>
        </w:rPr>
        <w:t>1897</w:t>
      </w:r>
      <w:r>
        <w:rPr>
          <w:color w:val="000000" w:themeColor="text1"/>
          <w:spacing w:val="1"/>
          <w:sz w:val="28"/>
          <w:szCs w:val="28"/>
        </w:rPr>
        <w:t xml:space="preserve"> </w:t>
      </w:r>
      <w:r>
        <w:rPr>
          <w:color w:val="000000" w:themeColor="text1"/>
          <w:sz w:val="28"/>
          <w:szCs w:val="28"/>
        </w:rPr>
        <w:t>«Об</w:t>
      </w:r>
      <w:r>
        <w:rPr>
          <w:color w:val="000000" w:themeColor="text1"/>
          <w:spacing w:val="1"/>
          <w:sz w:val="28"/>
          <w:szCs w:val="28"/>
        </w:rPr>
        <w:t xml:space="preserve"> </w:t>
      </w:r>
      <w:r>
        <w:rPr>
          <w:color w:val="000000" w:themeColor="text1"/>
          <w:sz w:val="28"/>
          <w:szCs w:val="28"/>
        </w:rPr>
        <w:t>утверждении</w:t>
      </w:r>
      <w:r>
        <w:rPr>
          <w:color w:val="000000" w:themeColor="text1"/>
          <w:spacing w:val="1"/>
          <w:sz w:val="28"/>
          <w:szCs w:val="28"/>
        </w:rPr>
        <w:t xml:space="preserve"> </w:t>
      </w:r>
      <w:r>
        <w:rPr>
          <w:color w:val="000000" w:themeColor="text1"/>
          <w:sz w:val="28"/>
          <w:szCs w:val="28"/>
        </w:rPr>
        <w:t>федерального</w:t>
      </w:r>
      <w:r>
        <w:rPr>
          <w:color w:val="000000" w:themeColor="text1"/>
          <w:spacing w:val="1"/>
          <w:sz w:val="28"/>
          <w:szCs w:val="28"/>
        </w:rPr>
        <w:t xml:space="preserve"> </w:t>
      </w:r>
      <w:r>
        <w:rPr>
          <w:color w:val="000000" w:themeColor="text1"/>
          <w:sz w:val="28"/>
          <w:szCs w:val="28"/>
        </w:rPr>
        <w:t>государственного</w:t>
      </w:r>
      <w:r>
        <w:rPr>
          <w:color w:val="000000" w:themeColor="text1"/>
          <w:spacing w:val="1"/>
          <w:sz w:val="28"/>
          <w:szCs w:val="28"/>
        </w:rPr>
        <w:t xml:space="preserve"> </w:t>
      </w:r>
      <w:r>
        <w:rPr>
          <w:color w:val="000000" w:themeColor="text1"/>
          <w:sz w:val="28"/>
          <w:szCs w:val="28"/>
        </w:rPr>
        <w:t>образовательного</w:t>
      </w:r>
      <w:r>
        <w:rPr>
          <w:color w:val="000000" w:themeColor="text1"/>
          <w:spacing w:val="1"/>
          <w:sz w:val="28"/>
          <w:szCs w:val="28"/>
        </w:rPr>
        <w:t xml:space="preserve"> </w:t>
      </w:r>
      <w:r>
        <w:rPr>
          <w:color w:val="000000" w:themeColor="text1"/>
          <w:sz w:val="28"/>
          <w:szCs w:val="28"/>
        </w:rPr>
        <w:t>стандарта</w:t>
      </w:r>
      <w:r>
        <w:rPr>
          <w:color w:val="000000" w:themeColor="text1"/>
          <w:spacing w:val="1"/>
          <w:sz w:val="28"/>
          <w:szCs w:val="28"/>
        </w:rPr>
        <w:t xml:space="preserve"> </w:t>
      </w:r>
      <w:r>
        <w:rPr>
          <w:color w:val="000000" w:themeColor="text1"/>
          <w:sz w:val="28"/>
          <w:szCs w:val="28"/>
        </w:rPr>
        <w:t>основного</w:t>
      </w:r>
      <w:r>
        <w:rPr>
          <w:color w:val="000000" w:themeColor="text1"/>
          <w:spacing w:val="1"/>
          <w:sz w:val="28"/>
          <w:szCs w:val="28"/>
        </w:rPr>
        <w:t xml:space="preserve"> </w:t>
      </w:r>
      <w:r>
        <w:rPr>
          <w:color w:val="000000" w:themeColor="text1"/>
          <w:sz w:val="28"/>
          <w:szCs w:val="28"/>
        </w:rPr>
        <w:t>общего</w:t>
      </w:r>
      <w:r>
        <w:rPr>
          <w:color w:val="000000" w:themeColor="text1"/>
          <w:spacing w:val="1"/>
          <w:sz w:val="28"/>
          <w:szCs w:val="28"/>
        </w:rPr>
        <w:t xml:space="preserve"> </w:t>
      </w:r>
      <w:r>
        <w:rPr>
          <w:color w:val="000000" w:themeColor="text1"/>
          <w:sz w:val="28"/>
          <w:szCs w:val="28"/>
        </w:rPr>
        <w:t>образования»</w:t>
      </w:r>
      <w:r>
        <w:rPr>
          <w:color w:val="000000" w:themeColor="text1"/>
          <w:spacing w:val="1"/>
          <w:sz w:val="28"/>
          <w:szCs w:val="28"/>
        </w:rPr>
        <w:t xml:space="preserve"> </w:t>
      </w:r>
      <w:r>
        <w:rPr>
          <w:color w:val="000000" w:themeColor="text1"/>
          <w:sz w:val="28"/>
          <w:szCs w:val="28"/>
        </w:rPr>
        <w:t>(с</w:t>
      </w:r>
      <w:r>
        <w:rPr>
          <w:color w:val="000000" w:themeColor="text1"/>
          <w:spacing w:val="1"/>
          <w:sz w:val="28"/>
          <w:szCs w:val="28"/>
        </w:rPr>
        <w:t xml:space="preserve"> </w:t>
      </w:r>
      <w:r>
        <w:rPr>
          <w:color w:val="000000" w:themeColor="text1"/>
          <w:sz w:val="28"/>
          <w:szCs w:val="28"/>
        </w:rPr>
        <w:t>последующими</w:t>
      </w:r>
      <w:r>
        <w:rPr>
          <w:color w:val="000000" w:themeColor="text1"/>
          <w:spacing w:val="1"/>
          <w:sz w:val="28"/>
          <w:szCs w:val="28"/>
        </w:rPr>
        <w:t xml:space="preserve"> </w:t>
      </w:r>
      <w:r>
        <w:rPr>
          <w:color w:val="000000" w:themeColor="text1"/>
          <w:sz w:val="28"/>
          <w:szCs w:val="28"/>
        </w:rPr>
        <w:t>изменениями) –</w:t>
      </w:r>
      <w:r>
        <w:rPr>
          <w:color w:val="000000" w:themeColor="text1"/>
          <w:spacing w:val="-2"/>
          <w:sz w:val="28"/>
          <w:szCs w:val="28"/>
        </w:rPr>
        <w:t xml:space="preserve"> </w:t>
      </w:r>
      <w:r>
        <w:rPr>
          <w:color w:val="000000" w:themeColor="text1"/>
          <w:sz w:val="28"/>
          <w:szCs w:val="28"/>
        </w:rPr>
        <w:t xml:space="preserve">далее ФГОС ООО - </w:t>
      </w:r>
      <w:hyperlink r:id="rId10" w:tooltip="https://edu.ru/documents/view/60638/" w:history="1">
        <w:r>
          <w:rPr>
            <w:rStyle w:val="afd"/>
            <w:color w:val="000000" w:themeColor="text1"/>
            <w:sz w:val="28"/>
            <w:szCs w:val="28"/>
          </w:rPr>
          <w:t>https://edu.ru/documents/view/60638/</w:t>
        </w:r>
      </w:hyperlink>
      <w:r>
        <w:rPr>
          <w:color w:val="000000" w:themeColor="text1"/>
          <w:sz w:val="28"/>
          <w:szCs w:val="28"/>
        </w:rPr>
        <w:t>;</w:t>
      </w:r>
    </w:p>
    <w:p w:rsidR="000305CE" w:rsidRDefault="004649A9" w:rsidP="004649A9">
      <w:pPr>
        <w:pStyle w:val="af3"/>
        <w:numPr>
          <w:ilvl w:val="0"/>
          <w:numId w:val="3"/>
        </w:numPr>
        <w:tabs>
          <w:tab w:val="left" w:pos="1630"/>
        </w:tabs>
        <w:ind w:left="0" w:right="243" w:firstLine="567"/>
        <w:jc w:val="both"/>
        <w:rPr>
          <w:color w:val="000000" w:themeColor="text1"/>
          <w:sz w:val="28"/>
          <w:szCs w:val="28"/>
        </w:rPr>
      </w:pPr>
      <w:r>
        <w:rPr>
          <w:sz w:val="28"/>
          <w:szCs w:val="28"/>
        </w:rPr>
        <w:t xml:space="preserve">Приказ Министерства просвещения РФ от 31 мая 2021 г. № 287 “Об утверждении федерального государственного образовательного стандарта основного общего образования” </w:t>
      </w:r>
      <w:r>
        <w:rPr>
          <w:color w:val="000000" w:themeColor="text1"/>
          <w:sz w:val="28"/>
          <w:szCs w:val="28"/>
        </w:rPr>
        <w:t>(Зарегистрировано в Минюсте России 05.07.2021 N 64101)</w:t>
      </w:r>
      <w:r>
        <w:rPr>
          <w:sz w:val="28"/>
          <w:szCs w:val="28"/>
        </w:rPr>
        <w:t xml:space="preserve"> - </w:t>
      </w:r>
      <w:hyperlink r:id="rId11" w:tooltip="https://fgosreestr.ru/educational_standard" w:history="1">
        <w:r>
          <w:rPr>
            <w:rStyle w:val="afd"/>
            <w:color w:val="auto"/>
            <w:sz w:val="28"/>
            <w:szCs w:val="28"/>
          </w:rPr>
          <w:t>https://fgosreestr.ru/educational_standard</w:t>
        </w:r>
      </w:hyperlink>
      <w:r>
        <w:rPr>
          <w:color w:val="000000" w:themeColor="text1"/>
          <w:sz w:val="28"/>
          <w:szCs w:val="28"/>
        </w:rPr>
        <w:t>;</w:t>
      </w:r>
    </w:p>
    <w:p w:rsidR="000305CE" w:rsidRDefault="004649A9" w:rsidP="004649A9">
      <w:pPr>
        <w:pStyle w:val="af3"/>
        <w:numPr>
          <w:ilvl w:val="0"/>
          <w:numId w:val="3"/>
        </w:numPr>
        <w:tabs>
          <w:tab w:val="left" w:pos="1630"/>
        </w:tabs>
        <w:ind w:left="0" w:right="243" w:firstLine="567"/>
        <w:jc w:val="both"/>
        <w:rPr>
          <w:color w:val="000000" w:themeColor="text1"/>
          <w:sz w:val="28"/>
          <w:szCs w:val="28"/>
        </w:rPr>
      </w:pPr>
      <w:r>
        <w:rPr>
          <w:color w:val="000000" w:themeColor="text1"/>
          <w:sz w:val="28"/>
          <w:szCs w:val="28"/>
        </w:rPr>
        <w:t>Концепция</w:t>
      </w:r>
      <w:r>
        <w:rPr>
          <w:color w:val="000000" w:themeColor="text1"/>
          <w:spacing w:val="1"/>
          <w:sz w:val="28"/>
          <w:szCs w:val="28"/>
        </w:rPr>
        <w:t xml:space="preserve"> </w:t>
      </w:r>
      <w:r>
        <w:rPr>
          <w:color w:val="000000" w:themeColor="text1"/>
          <w:sz w:val="28"/>
          <w:szCs w:val="28"/>
        </w:rPr>
        <w:t>преподавания</w:t>
      </w:r>
      <w:r>
        <w:rPr>
          <w:color w:val="000000" w:themeColor="text1"/>
          <w:spacing w:val="1"/>
          <w:sz w:val="28"/>
          <w:szCs w:val="28"/>
        </w:rPr>
        <w:t xml:space="preserve"> </w:t>
      </w:r>
      <w:r>
        <w:rPr>
          <w:color w:val="000000" w:themeColor="text1"/>
          <w:sz w:val="28"/>
          <w:szCs w:val="28"/>
        </w:rPr>
        <w:t>предметной</w:t>
      </w:r>
      <w:r>
        <w:rPr>
          <w:color w:val="000000" w:themeColor="text1"/>
          <w:spacing w:val="1"/>
          <w:sz w:val="28"/>
          <w:szCs w:val="28"/>
        </w:rPr>
        <w:t xml:space="preserve"> </w:t>
      </w:r>
      <w:r>
        <w:rPr>
          <w:color w:val="000000" w:themeColor="text1"/>
          <w:sz w:val="28"/>
          <w:szCs w:val="28"/>
        </w:rPr>
        <w:t>области</w:t>
      </w:r>
      <w:r>
        <w:rPr>
          <w:color w:val="000000" w:themeColor="text1"/>
          <w:spacing w:val="1"/>
          <w:sz w:val="28"/>
          <w:szCs w:val="28"/>
        </w:rPr>
        <w:t xml:space="preserve"> </w:t>
      </w:r>
      <w:r>
        <w:rPr>
          <w:color w:val="000000" w:themeColor="text1"/>
          <w:sz w:val="28"/>
          <w:szCs w:val="28"/>
        </w:rPr>
        <w:t>«Технология»</w:t>
      </w:r>
      <w:r>
        <w:rPr>
          <w:color w:val="000000" w:themeColor="text1"/>
          <w:spacing w:val="1"/>
          <w:sz w:val="28"/>
          <w:szCs w:val="28"/>
        </w:rPr>
        <w:t xml:space="preserve"> </w:t>
      </w:r>
      <w:r>
        <w:rPr>
          <w:color w:val="000000" w:themeColor="text1"/>
          <w:sz w:val="28"/>
          <w:szCs w:val="28"/>
        </w:rPr>
        <w:t>в</w:t>
      </w:r>
      <w:r>
        <w:rPr>
          <w:color w:val="000000" w:themeColor="text1"/>
          <w:spacing w:val="1"/>
          <w:sz w:val="28"/>
          <w:szCs w:val="28"/>
        </w:rPr>
        <w:t xml:space="preserve"> </w:t>
      </w:r>
      <w:r>
        <w:rPr>
          <w:color w:val="000000" w:themeColor="text1"/>
          <w:sz w:val="28"/>
          <w:szCs w:val="28"/>
        </w:rPr>
        <w:t>образовательных</w:t>
      </w:r>
      <w:r>
        <w:rPr>
          <w:color w:val="000000" w:themeColor="text1"/>
          <w:spacing w:val="1"/>
          <w:sz w:val="28"/>
          <w:szCs w:val="28"/>
        </w:rPr>
        <w:t xml:space="preserve"> </w:t>
      </w:r>
      <w:r>
        <w:rPr>
          <w:color w:val="000000" w:themeColor="text1"/>
          <w:sz w:val="28"/>
          <w:szCs w:val="28"/>
        </w:rPr>
        <w:t>организациях</w:t>
      </w:r>
      <w:r>
        <w:rPr>
          <w:color w:val="000000" w:themeColor="text1"/>
          <w:spacing w:val="1"/>
          <w:sz w:val="28"/>
          <w:szCs w:val="28"/>
        </w:rPr>
        <w:t xml:space="preserve"> </w:t>
      </w:r>
      <w:r>
        <w:rPr>
          <w:color w:val="000000" w:themeColor="text1"/>
          <w:sz w:val="28"/>
          <w:szCs w:val="28"/>
        </w:rPr>
        <w:t>Российской</w:t>
      </w:r>
      <w:r>
        <w:rPr>
          <w:color w:val="000000" w:themeColor="text1"/>
          <w:spacing w:val="1"/>
          <w:sz w:val="28"/>
          <w:szCs w:val="28"/>
        </w:rPr>
        <w:t xml:space="preserve"> </w:t>
      </w:r>
      <w:r>
        <w:rPr>
          <w:color w:val="000000" w:themeColor="text1"/>
          <w:sz w:val="28"/>
          <w:szCs w:val="28"/>
        </w:rPr>
        <w:t>Федерации,</w:t>
      </w:r>
      <w:r>
        <w:rPr>
          <w:color w:val="000000" w:themeColor="text1"/>
          <w:spacing w:val="1"/>
          <w:sz w:val="28"/>
          <w:szCs w:val="28"/>
        </w:rPr>
        <w:t xml:space="preserve"> </w:t>
      </w:r>
      <w:r>
        <w:rPr>
          <w:color w:val="000000" w:themeColor="text1"/>
          <w:sz w:val="28"/>
          <w:szCs w:val="28"/>
        </w:rPr>
        <w:t>реализующих</w:t>
      </w:r>
      <w:r>
        <w:rPr>
          <w:color w:val="000000" w:themeColor="text1"/>
          <w:spacing w:val="1"/>
          <w:sz w:val="28"/>
          <w:szCs w:val="28"/>
        </w:rPr>
        <w:t xml:space="preserve"> </w:t>
      </w:r>
      <w:r>
        <w:rPr>
          <w:color w:val="000000" w:themeColor="text1"/>
          <w:sz w:val="28"/>
          <w:szCs w:val="28"/>
        </w:rPr>
        <w:t>основные</w:t>
      </w:r>
      <w:r>
        <w:rPr>
          <w:color w:val="000000" w:themeColor="text1"/>
          <w:spacing w:val="1"/>
          <w:sz w:val="28"/>
          <w:szCs w:val="28"/>
        </w:rPr>
        <w:t xml:space="preserve"> </w:t>
      </w:r>
      <w:r>
        <w:rPr>
          <w:color w:val="000000" w:themeColor="text1"/>
          <w:sz w:val="28"/>
          <w:szCs w:val="28"/>
        </w:rPr>
        <w:t>общеобразовательные</w:t>
      </w:r>
      <w:r>
        <w:rPr>
          <w:color w:val="000000" w:themeColor="text1"/>
          <w:spacing w:val="1"/>
          <w:sz w:val="28"/>
          <w:szCs w:val="28"/>
        </w:rPr>
        <w:t xml:space="preserve"> </w:t>
      </w:r>
      <w:r>
        <w:rPr>
          <w:color w:val="000000" w:themeColor="text1"/>
          <w:sz w:val="28"/>
          <w:szCs w:val="28"/>
        </w:rPr>
        <w:t>программы,</w:t>
      </w:r>
      <w:r>
        <w:rPr>
          <w:color w:val="000000" w:themeColor="text1"/>
          <w:spacing w:val="1"/>
          <w:sz w:val="28"/>
          <w:szCs w:val="28"/>
        </w:rPr>
        <w:t xml:space="preserve"> </w:t>
      </w:r>
      <w:r>
        <w:rPr>
          <w:color w:val="000000" w:themeColor="text1"/>
          <w:sz w:val="28"/>
          <w:szCs w:val="28"/>
        </w:rPr>
        <w:t>утвержденная</w:t>
      </w:r>
      <w:r>
        <w:rPr>
          <w:color w:val="000000" w:themeColor="text1"/>
          <w:spacing w:val="1"/>
          <w:sz w:val="28"/>
          <w:szCs w:val="28"/>
        </w:rPr>
        <w:t xml:space="preserve"> </w:t>
      </w:r>
      <w:r>
        <w:rPr>
          <w:color w:val="000000" w:themeColor="text1"/>
          <w:sz w:val="28"/>
          <w:szCs w:val="28"/>
        </w:rPr>
        <w:t>протоколом</w:t>
      </w:r>
      <w:r>
        <w:rPr>
          <w:color w:val="000000" w:themeColor="text1"/>
          <w:spacing w:val="1"/>
          <w:sz w:val="28"/>
          <w:szCs w:val="28"/>
        </w:rPr>
        <w:t xml:space="preserve"> </w:t>
      </w:r>
      <w:r>
        <w:rPr>
          <w:color w:val="000000" w:themeColor="text1"/>
          <w:sz w:val="28"/>
          <w:szCs w:val="28"/>
        </w:rPr>
        <w:t>заседания</w:t>
      </w:r>
      <w:r>
        <w:rPr>
          <w:color w:val="000000" w:themeColor="text1"/>
          <w:spacing w:val="1"/>
          <w:sz w:val="28"/>
          <w:szCs w:val="28"/>
        </w:rPr>
        <w:t xml:space="preserve"> </w:t>
      </w:r>
      <w:r>
        <w:rPr>
          <w:color w:val="000000" w:themeColor="text1"/>
          <w:sz w:val="28"/>
          <w:szCs w:val="28"/>
        </w:rPr>
        <w:t>коллегии</w:t>
      </w:r>
      <w:r>
        <w:rPr>
          <w:color w:val="000000" w:themeColor="text1"/>
          <w:spacing w:val="1"/>
          <w:sz w:val="28"/>
          <w:szCs w:val="28"/>
        </w:rPr>
        <w:t xml:space="preserve"> </w:t>
      </w:r>
      <w:r>
        <w:rPr>
          <w:color w:val="000000" w:themeColor="text1"/>
          <w:sz w:val="28"/>
          <w:szCs w:val="28"/>
        </w:rPr>
        <w:t>Министерства</w:t>
      </w:r>
      <w:r>
        <w:rPr>
          <w:color w:val="000000" w:themeColor="text1"/>
          <w:spacing w:val="12"/>
          <w:sz w:val="28"/>
          <w:szCs w:val="28"/>
        </w:rPr>
        <w:t xml:space="preserve"> </w:t>
      </w:r>
      <w:r>
        <w:rPr>
          <w:color w:val="000000" w:themeColor="text1"/>
          <w:sz w:val="28"/>
          <w:szCs w:val="28"/>
        </w:rPr>
        <w:t>Просвещения</w:t>
      </w:r>
      <w:r>
        <w:rPr>
          <w:color w:val="000000" w:themeColor="text1"/>
          <w:spacing w:val="13"/>
          <w:sz w:val="28"/>
          <w:szCs w:val="28"/>
        </w:rPr>
        <w:t xml:space="preserve"> </w:t>
      </w:r>
      <w:r>
        <w:rPr>
          <w:color w:val="000000" w:themeColor="text1"/>
          <w:sz w:val="28"/>
          <w:szCs w:val="28"/>
        </w:rPr>
        <w:t>Российской</w:t>
      </w:r>
      <w:r>
        <w:rPr>
          <w:color w:val="000000" w:themeColor="text1"/>
          <w:spacing w:val="13"/>
          <w:sz w:val="28"/>
          <w:szCs w:val="28"/>
        </w:rPr>
        <w:t xml:space="preserve"> </w:t>
      </w:r>
      <w:r>
        <w:rPr>
          <w:color w:val="000000" w:themeColor="text1"/>
          <w:sz w:val="28"/>
          <w:szCs w:val="28"/>
        </w:rPr>
        <w:t>Федерации</w:t>
      </w:r>
      <w:r>
        <w:rPr>
          <w:color w:val="000000" w:themeColor="text1"/>
          <w:spacing w:val="16"/>
          <w:sz w:val="28"/>
          <w:szCs w:val="28"/>
        </w:rPr>
        <w:t xml:space="preserve"> </w:t>
      </w:r>
      <w:r>
        <w:rPr>
          <w:color w:val="000000" w:themeColor="text1"/>
          <w:sz w:val="28"/>
          <w:szCs w:val="28"/>
        </w:rPr>
        <w:t>от</w:t>
      </w:r>
      <w:r>
        <w:rPr>
          <w:color w:val="000000" w:themeColor="text1"/>
          <w:spacing w:val="12"/>
          <w:sz w:val="28"/>
          <w:szCs w:val="28"/>
        </w:rPr>
        <w:t xml:space="preserve"> </w:t>
      </w:r>
      <w:r>
        <w:rPr>
          <w:color w:val="000000" w:themeColor="text1"/>
          <w:sz w:val="28"/>
          <w:szCs w:val="28"/>
        </w:rPr>
        <w:t>24.12.2018</w:t>
      </w:r>
      <w:r>
        <w:rPr>
          <w:color w:val="000000" w:themeColor="text1"/>
          <w:spacing w:val="17"/>
          <w:sz w:val="28"/>
          <w:szCs w:val="28"/>
        </w:rPr>
        <w:t xml:space="preserve"> </w:t>
      </w:r>
      <w:r>
        <w:rPr>
          <w:color w:val="000000" w:themeColor="text1"/>
          <w:sz w:val="28"/>
          <w:szCs w:val="28"/>
        </w:rPr>
        <w:t>№</w:t>
      </w:r>
      <w:r>
        <w:rPr>
          <w:color w:val="000000" w:themeColor="text1"/>
          <w:spacing w:val="13"/>
          <w:sz w:val="28"/>
          <w:szCs w:val="28"/>
        </w:rPr>
        <w:t xml:space="preserve"> </w:t>
      </w:r>
      <w:r>
        <w:rPr>
          <w:color w:val="000000" w:themeColor="text1"/>
          <w:sz w:val="28"/>
          <w:szCs w:val="28"/>
        </w:rPr>
        <w:t>ПК-1вн</w:t>
      </w:r>
      <w:r>
        <w:rPr>
          <w:color w:val="000000" w:themeColor="text1"/>
          <w:spacing w:val="13"/>
          <w:sz w:val="28"/>
          <w:szCs w:val="28"/>
        </w:rPr>
        <w:t xml:space="preserve"> </w:t>
      </w:r>
      <w:r>
        <w:rPr>
          <w:color w:val="000000" w:themeColor="text1"/>
          <w:sz w:val="28"/>
          <w:szCs w:val="28"/>
        </w:rPr>
        <w:t xml:space="preserve">(далее - Концепция) - </w:t>
      </w:r>
      <w:hyperlink r:id="rId12" w:tooltip="https://docs.edu.gov.ru/document/c4d7feb359d9563f114aea8106c9a2aa" w:history="1">
        <w:r>
          <w:rPr>
            <w:rStyle w:val="afd"/>
            <w:color w:val="000000" w:themeColor="text1"/>
            <w:sz w:val="28"/>
            <w:szCs w:val="28"/>
          </w:rPr>
          <w:t>https://docs.edu.gov.ru/document/c4d7feb359d9563f114aea8106c9a2aa</w:t>
        </w:r>
      </w:hyperlink>
      <w:r>
        <w:rPr>
          <w:color w:val="000000" w:themeColor="text1"/>
          <w:sz w:val="28"/>
          <w:szCs w:val="28"/>
        </w:rPr>
        <w:t>;</w:t>
      </w:r>
    </w:p>
    <w:p w:rsidR="000305CE" w:rsidRDefault="004649A9" w:rsidP="004649A9">
      <w:pPr>
        <w:pStyle w:val="af3"/>
        <w:numPr>
          <w:ilvl w:val="0"/>
          <w:numId w:val="3"/>
        </w:numPr>
        <w:tabs>
          <w:tab w:val="left" w:pos="1630"/>
        </w:tabs>
        <w:ind w:left="0" w:right="243" w:firstLine="567"/>
        <w:jc w:val="both"/>
        <w:rPr>
          <w:color w:val="000000" w:themeColor="text1"/>
          <w:sz w:val="28"/>
          <w:szCs w:val="28"/>
        </w:rPr>
      </w:pPr>
      <w:r>
        <w:rPr>
          <w:color w:val="000000" w:themeColor="text1"/>
          <w:sz w:val="28"/>
          <w:szCs w:val="28"/>
        </w:rPr>
        <w:t>Приказ</w:t>
      </w:r>
      <w:r>
        <w:rPr>
          <w:color w:val="000000" w:themeColor="text1"/>
          <w:spacing w:val="-4"/>
          <w:sz w:val="28"/>
          <w:szCs w:val="28"/>
        </w:rPr>
        <w:t xml:space="preserve"> </w:t>
      </w:r>
      <w:r>
        <w:rPr>
          <w:color w:val="000000" w:themeColor="text1"/>
          <w:sz w:val="28"/>
          <w:szCs w:val="28"/>
        </w:rPr>
        <w:t>Министерства</w:t>
      </w:r>
      <w:r>
        <w:rPr>
          <w:color w:val="000000" w:themeColor="text1"/>
          <w:spacing w:val="-1"/>
          <w:sz w:val="28"/>
          <w:szCs w:val="28"/>
        </w:rPr>
        <w:t xml:space="preserve"> </w:t>
      </w:r>
      <w:r>
        <w:rPr>
          <w:color w:val="000000" w:themeColor="text1"/>
          <w:sz w:val="28"/>
          <w:szCs w:val="28"/>
        </w:rPr>
        <w:t>просвещения</w:t>
      </w:r>
      <w:r>
        <w:rPr>
          <w:color w:val="000000" w:themeColor="text1"/>
          <w:spacing w:val="-2"/>
          <w:sz w:val="28"/>
          <w:szCs w:val="28"/>
        </w:rPr>
        <w:t xml:space="preserve"> </w:t>
      </w:r>
      <w:r>
        <w:rPr>
          <w:color w:val="000000" w:themeColor="text1"/>
          <w:sz w:val="28"/>
          <w:szCs w:val="28"/>
        </w:rPr>
        <w:t>Российской</w:t>
      </w:r>
      <w:r>
        <w:rPr>
          <w:color w:val="000000" w:themeColor="text1"/>
          <w:spacing w:val="-1"/>
          <w:sz w:val="28"/>
          <w:szCs w:val="28"/>
        </w:rPr>
        <w:t xml:space="preserve"> </w:t>
      </w:r>
      <w:r>
        <w:rPr>
          <w:color w:val="000000" w:themeColor="text1"/>
          <w:sz w:val="28"/>
          <w:szCs w:val="28"/>
        </w:rPr>
        <w:t>Федерации</w:t>
      </w:r>
      <w:r>
        <w:rPr>
          <w:color w:val="000000" w:themeColor="text1"/>
          <w:spacing w:val="-2"/>
          <w:sz w:val="28"/>
          <w:szCs w:val="28"/>
        </w:rPr>
        <w:t xml:space="preserve"> </w:t>
      </w:r>
      <w:r>
        <w:rPr>
          <w:color w:val="000000" w:themeColor="text1"/>
          <w:sz w:val="28"/>
          <w:szCs w:val="28"/>
        </w:rPr>
        <w:t>от</w:t>
      </w:r>
      <w:r>
        <w:rPr>
          <w:color w:val="000000" w:themeColor="text1"/>
          <w:spacing w:val="-1"/>
          <w:sz w:val="28"/>
          <w:szCs w:val="28"/>
        </w:rPr>
        <w:t xml:space="preserve"> </w:t>
      </w:r>
      <w:r>
        <w:rPr>
          <w:color w:val="000000" w:themeColor="text1"/>
          <w:sz w:val="28"/>
          <w:szCs w:val="28"/>
        </w:rPr>
        <w:t xml:space="preserve">18.02.2020 </w:t>
      </w:r>
      <w:r>
        <w:rPr>
          <w:color w:val="000000" w:themeColor="text1"/>
          <w:sz w:val="28"/>
        </w:rPr>
        <w:t>№ 52 «Об утверждении плана мероприятий по реализации Концепции преподавания</w:t>
      </w:r>
      <w:r>
        <w:rPr>
          <w:color w:val="000000" w:themeColor="text1"/>
          <w:spacing w:val="-67"/>
          <w:sz w:val="28"/>
        </w:rPr>
        <w:t xml:space="preserve"> </w:t>
      </w:r>
      <w:r>
        <w:rPr>
          <w:color w:val="000000" w:themeColor="text1"/>
          <w:sz w:val="28"/>
        </w:rPr>
        <w:t>предметной</w:t>
      </w:r>
      <w:r>
        <w:rPr>
          <w:color w:val="000000" w:themeColor="text1"/>
          <w:spacing w:val="1"/>
          <w:sz w:val="28"/>
        </w:rPr>
        <w:t xml:space="preserve"> </w:t>
      </w:r>
      <w:r>
        <w:rPr>
          <w:color w:val="000000" w:themeColor="text1"/>
          <w:sz w:val="28"/>
        </w:rPr>
        <w:t>области</w:t>
      </w:r>
      <w:r>
        <w:rPr>
          <w:color w:val="000000" w:themeColor="text1"/>
          <w:spacing w:val="1"/>
          <w:sz w:val="28"/>
        </w:rPr>
        <w:t xml:space="preserve"> </w:t>
      </w:r>
      <w:r>
        <w:rPr>
          <w:color w:val="000000" w:themeColor="text1"/>
          <w:sz w:val="28"/>
        </w:rPr>
        <w:t>«Технология»</w:t>
      </w:r>
      <w:r>
        <w:rPr>
          <w:color w:val="000000" w:themeColor="text1"/>
          <w:spacing w:val="1"/>
          <w:sz w:val="28"/>
        </w:rPr>
        <w:t xml:space="preserve"> </w:t>
      </w:r>
      <w:r>
        <w:rPr>
          <w:color w:val="000000" w:themeColor="text1"/>
          <w:sz w:val="28"/>
        </w:rPr>
        <w:t>в</w:t>
      </w:r>
      <w:r>
        <w:rPr>
          <w:color w:val="000000" w:themeColor="text1"/>
          <w:spacing w:val="1"/>
          <w:sz w:val="28"/>
        </w:rPr>
        <w:t xml:space="preserve"> </w:t>
      </w:r>
      <w:r>
        <w:rPr>
          <w:color w:val="000000" w:themeColor="text1"/>
          <w:sz w:val="28"/>
        </w:rPr>
        <w:t>образовательных</w:t>
      </w:r>
      <w:r>
        <w:rPr>
          <w:color w:val="000000" w:themeColor="text1"/>
          <w:spacing w:val="1"/>
          <w:sz w:val="28"/>
        </w:rPr>
        <w:t xml:space="preserve"> </w:t>
      </w:r>
      <w:r>
        <w:rPr>
          <w:color w:val="000000" w:themeColor="text1"/>
          <w:sz w:val="28"/>
        </w:rPr>
        <w:t>организациях</w:t>
      </w:r>
      <w:r>
        <w:rPr>
          <w:color w:val="000000" w:themeColor="text1"/>
          <w:spacing w:val="1"/>
          <w:sz w:val="28"/>
        </w:rPr>
        <w:t xml:space="preserve"> </w:t>
      </w:r>
      <w:r>
        <w:rPr>
          <w:color w:val="000000" w:themeColor="text1"/>
          <w:sz w:val="28"/>
        </w:rPr>
        <w:t>Российской</w:t>
      </w:r>
      <w:r>
        <w:rPr>
          <w:color w:val="000000" w:themeColor="text1"/>
          <w:spacing w:val="1"/>
          <w:sz w:val="28"/>
        </w:rPr>
        <w:t xml:space="preserve"> </w:t>
      </w:r>
      <w:r>
        <w:rPr>
          <w:color w:val="000000" w:themeColor="text1"/>
          <w:sz w:val="28"/>
        </w:rPr>
        <w:t>Федерации, реализующих основные общеобразовательные программы, на 2020-2024</w:t>
      </w:r>
      <w:r>
        <w:rPr>
          <w:color w:val="000000" w:themeColor="text1"/>
          <w:spacing w:val="-67"/>
          <w:sz w:val="28"/>
        </w:rPr>
        <w:t xml:space="preserve"> </w:t>
      </w:r>
      <w:r>
        <w:rPr>
          <w:color w:val="000000" w:themeColor="text1"/>
          <w:sz w:val="28"/>
        </w:rPr>
        <w:t xml:space="preserve">годы, утвержденной на заседании Коллегии Министерства просвещения </w:t>
      </w:r>
      <w:r>
        <w:rPr>
          <w:color w:val="000000" w:themeColor="text1"/>
          <w:sz w:val="28"/>
        </w:rPr>
        <w:lastRenderedPageBreak/>
        <w:t>Российской</w:t>
      </w:r>
      <w:r>
        <w:rPr>
          <w:color w:val="000000" w:themeColor="text1"/>
          <w:spacing w:val="-67"/>
          <w:sz w:val="28"/>
        </w:rPr>
        <w:t xml:space="preserve"> </w:t>
      </w:r>
      <w:r>
        <w:rPr>
          <w:color w:val="000000" w:themeColor="text1"/>
          <w:sz w:val="28"/>
        </w:rPr>
        <w:t>Федерации</w:t>
      </w:r>
      <w:r>
        <w:rPr>
          <w:color w:val="000000" w:themeColor="text1"/>
          <w:spacing w:val="-4"/>
          <w:sz w:val="28"/>
        </w:rPr>
        <w:t xml:space="preserve"> </w:t>
      </w:r>
      <w:r>
        <w:rPr>
          <w:color w:val="000000" w:themeColor="text1"/>
          <w:sz w:val="28"/>
        </w:rPr>
        <w:t>24</w:t>
      </w:r>
      <w:r>
        <w:rPr>
          <w:color w:val="000000" w:themeColor="text1"/>
          <w:spacing w:val="1"/>
          <w:sz w:val="28"/>
        </w:rPr>
        <w:t xml:space="preserve"> </w:t>
      </w:r>
      <w:r>
        <w:rPr>
          <w:color w:val="000000" w:themeColor="text1"/>
          <w:sz w:val="28"/>
        </w:rPr>
        <w:t>декабря</w:t>
      </w:r>
      <w:r>
        <w:rPr>
          <w:color w:val="000000" w:themeColor="text1"/>
          <w:spacing w:val="-1"/>
          <w:sz w:val="28"/>
        </w:rPr>
        <w:t xml:space="preserve"> </w:t>
      </w:r>
      <w:r>
        <w:rPr>
          <w:color w:val="000000" w:themeColor="text1"/>
          <w:sz w:val="28"/>
        </w:rPr>
        <w:t>2018</w:t>
      </w:r>
      <w:r>
        <w:rPr>
          <w:color w:val="000000" w:themeColor="text1"/>
          <w:spacing w:val="1"/>
          <w:sz w:val="28"/>
        </w:rPr>
        <w:t xml:space="preserve"> </w:t>
      </w:r>
      <w:r>
        <w:rPr>
          <w:color w:val="000000" w:themeColor="text1"/>
          <w:sz w:val="28"/>
        </w:rPr>
        <w:t>года» (далее</w:t>
      </w:r>
      <w:r>
        <w:rPr>
          <w:color w:val="000000" w:themeColor="text1"/>
          <w:spacing w:val="-2"/>
          <w:sz w:val="28"/>
        </w:rPr>
        <w:t xml:space="preserve"> </w:t>
      </w:r>
      <w:r>
        <w:rPr>
          <w:color w:val="000000" w:themeColor="text1"/>
          <w:sz w:val="28"/>
        </w:rPr>
        <w:t>–</w:t>
      </w:r>
      <w:r>
        <w:rPr>
          <w:color w:val="000000" w:themeColor="text1"/>
          <w:spacing w:val="-1"/>
          <w:sz w:val="28"/>
        </w:rPr>
        <w:t xml:space="preserve"> </w:t>
      </w:r>
      <w:r>
        <w:rPr>
          <w:color w:val="000000" w:themeColor="text1"/>
          <w:sz w:val="28"/>
        </w:rPr>
        <w:t>федеральная</w:t>
      </w:r>
      <w:r>
        <w:rPr>
          <w:color w:val="000000" w:themeColor="text1"/>
          <w:spacing w:val="-3"/>
          <w:sz w:val="28"/>
        </w:rPr>
        <w:t xml:space="preserve"> </w:t>
      </w:r>
      <w:r>
        <w:rPr>
          <w:color w:val="000000" w:themeColor="text1"/>
          <w:sz w:val="28"/>
        </w:rPr>
        <w:t>дорожная</w:t>
      </w:r>
      <w:r>
        <w:rPr>
          <w:color w:val="000000" w:themeColor="text1"/>
          <w:spacing w:val="-4"/>
          <w:sz w:val="28"/>
        </w:rPr>
        <w:t xml:space="preserve"> </w:t>
      </w:r>
      <w:r>
        <w:rPr>
          <w:color w:val="000000" w:themeColor="text1"/>
          <w:sz w:val="28"/>
        </w:rPr>
        <w:t>карта);</w:t>
      </w:r>
    </w:p>
    <w:p w:rsidR="000305CE" w:rsidRDefault="004649A9" w:rsidP="004649A9">
      <w:pPr>
        <w:pStyle w:val="af3"/>
        <w:numPr>
          <w:ilvl w:val="0"/>
          <w:numId w:val="3"/>
        </w:numPr>
        <w:tabs>
          <w:tab w:val="left" w:pos="1630"/>
        </w:tabs>
        <w:ind w:left="0" w:right="243" w:firstLine="567"/>
        <w:jc w:val="both"/>
        <w:rPr>
          <w:sz w:val="28"/>
          <w:szCs w:val="28"/>
        </w:rPr>
      </w:pPr>
      <w:r>
        <w:rPr>
          <w:color w:val="000000" w:themeColor="text1"/>
          <w:sz w:val="28"/>
        </w:rPr>
        <w:t xml:space="preserve">Приказ </w:t>
      </w:r>
      <w:proofErr w:type="spellStart"/>
      <w:r>
        <w:rPr>
          <w:color w:val="000000" w:themeColor="text1"/>
          <w:sz w:val="28"/>
        </w:rPr>
        <w:t>Министераства</w:t>
      </w:r>
      <w:proofErr w:type="spellEnd"/>
      <w:r>
        <w:rPr>
          <w:color w:val="000000" w:themeColor="text1"/>
          <w:sz w:val="28"/>
        </w:rPr>
        <w:t xml:space="preserve"> просвещения России от 21.09.2022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w:t>
      </w:r>
      <w:hyperlink r:id="rId13" w:tooltip="https://rmc.vsevobr.ru/images/2022-1/1_Приказ_858_ФПУ-2022.pdf" w:history="1">
        <w:r>
          <w:rPr>
            <w:rStyle w:val="afd"/>
            <w:color w:val="000000" w:themeColor="text1"/>
            <w:sz w:val="28"/>
          </w:rPr>
          <w:t>перечень</w:t>
        </w:r>
      </w:hyperlink>
      <w:r>
        <w:rPr>
          <w:color w:val="000000" w:themeColor="text1"/>
          <w:sz w:val="28"/>
        </w:rPr>
        <w:t>)</w:t>
      </w:r>
    </w:p>
    <w:p w:rsidR="000305CE" w:rsidRDefault="004649A9" w:rsidP="004649A9">
      <w:pPr>
        <w:pStyle w:val="af3"/>
        <w:numPr>
          <w:ilvl w:val="1"/>
          <w:numId w:val="2"/>
        </w:numPr>
        <w:tabs>
          <w:tab w:val="left" w:pos="1629"/>
          <w:tab w:val="left" w:pos="1630"/>
          <w:tab w:val="left" w:pos="3852"/>
          <w:tab w:val="left" w:pos="5354"/>
          <w:tab w:val="left" w:pos="7877"/>
          <w:tab w:val="left" w:pos="9752"/>
        </w:tabs>
        <w:ind w:left="0" w:right="243" w:firstLine="567"/>
        <w:jc w:val="both"/>
        <w:rPr>
          <w:color w:val="FF0000"/>
          <w:sz w:val="28"/>
          <w:szCs w:val="28"/>
        </w:rPr>
      </w:pPr>
      <w:r>
        <w:rPr>
          <w:color w:val="000000" w:themeColor="text1"/>
          <w:sz w:val="28"/>
          <w:szCs w:val="28"/>
        </w:rPr>
        <w:t>Постановление</w:t>
      </w:r>
      <w:r>
        <w:rPr>
          <w:color w:val="000000" w:themeColor="text1"/>
          <w:sz w:val="28"/>
          <w:szCs w:val="28"/>
        </w:rPr>
        <w:tab/>
        <w:t>Главного</w:t>
      </w:r>
      <w:r>
        <w:rPr>
          <w:color w:val="000000" w:themeColor="text1"/>
          <w:sz w:val="28"/>
          <w:szCs w:val="28"/>
        </w:rPr>
        <w:tab/>
        <w:t>государственного санитарного</w:t>
      </w:r>
      <w:r>
        <w:rPr>
          <w:color w:val="000000" w:themeColor="text1"/>
          <w:spacing w:val="-1"/>
          <w:sz w:val="28"/>
          <w:szCs w:val="28"/>
        </w:rPr>
        <w:t xml:space="preserve"> врача</w:t>
      </w:r>
      <w:r>
        <w:rPr>
          <w:color w:val="000000" w:themeColor="text1"/>
          <w:spacing w:val="-67"/>
          <w:sz w:val="28"/>
          <w:szCs w:val="28"/>
        </w:rPr>
        <w:t xml:space="preserve"> </w:t>
      </w:r>
      <w:r>
        <w:rPr>
          <w:color w:val="000000" w:themeColor="text1"/>
          <w:sz w:val="28"/>
          <w:szCs w:val="28"/>
        </w:rPr>
        <w:t xml:space="preserve"> Российской</w:t>
      </w:r>
      <w:r>
        <w:rPr>
          <w:color w:val="000000" w:themeColor="text1"/>
          <w:spacing w:val="-1"/>
          <w:sz w:val="28"/>
          <w:szCs w:val="28"/>
        </w:rPr>
        <w:t xml:space="preserve"> </w:t>
      </w:r>
      <w:r>
        <w:rPr>
          <w:color w:val="000000" w:themeColor="text1"/>
          <w:sz w:val="28"/>
          <w:szCs w:val="28"/>
        </w:rPr>
        <w:t>Федерации</w:t>
      </w:r>
      <w:r>
        <w:rPr>
          <w:color w:val="000000" w:themeColor="text1"/>
          <w:spacing w:val="-1"/>
          <w:sz w:val="28"/>
          <w:szCs w:val="28"/>
        </w:rPr>
        <w:t xml:space="preserve"> </w:t>
      </w:r>
      <w:r>
        <w:rPr>
          <w:color w:val="000000" w:themeColor="text1"/>
          <w:sz w:val="28"/>
          <w:szCs w:val="28"/>
        </w:rPr>
        <w:t>от</w:t>
      </w:r>
      <w:r>
        <w:rPr>
          <w:color w:val="000000" w:themeColor="text1"/>
          <w:spacing w:val="-3"/>
          <w:sz w:val="28"/>
          <w:szCs w:val="28"/>
        </w:rPr>
        <w:t xml:space="preserve"> </w:t>
      </w:r>
      <w:r>
        <w:rPr>
          <w:color w:val="000000" w:themeColor="text1"/>
          <w:sz w:val="28"/>
          <w:szCs w:val="28"/>
        </w:rPr>
        <w:t>28.09.2020</w:t>
      </w:r>
      <w:r>
        <w:rPr>
          <w:color w:val="000000" w:themeColor="text1"/>
          <w:spacing w:val="-2"/>
          <w:sz w:val="28"/>
          <w:szCs w:val="28"/>
        </w:rPr>
        <w:t xml:space="preserve"> </w:t>
      </w:r>
      <w:r>
        <w:rPr>
          <w:color w:val="000000" w:themeColor="text1"/>
          <w:sz w:val="28"/>
          <w:szCs w:val="28"/>
        </w:rPr>
        <w:t>№</w:t>
      </w:r>
      <w:r>
        <w:rPr>
          <w:color w:val="000000" w:themeColor="text1"/>
          <w:spacing w:val="-1"/>
          <w:sz w:val="28"/>
          <w:szCs w:val="28"/>
        </w:rPr>
        <w:t xml:space="preserve"> </w:t>
      </w:r>
      <w:r>
        <w:rPr>
          <w:color w:val="000000" w:themeColor="text1"/>
          <w:sz w:val="28"/>
          <w:szCs w:val="28"/>
        </w:rPr>
        <w:t>28 «Об</w:t>
      </w:r>
      <w:r>
        <w:rPr>
          <w:color w:val="000000" w:themeColor="text1"/>
          <w:spacing w:val="-1"/>
          <w:sz w:val="28"/>
          <w:szCs w:val="28"/>
        </w:rPr>
        <w:t xml:space="preserve"> </w:t>
      </w:r>
      <w:r>
        <w:rPr>
          <w:color w:val="000000" w:themeColor="text1"/>
          <w:sz w:val="28"/>
          <w:szCs w:val="28"/>
        </w:rPr>
        <w:t>утверждении</w:t>
      </w:r>
      <w:r>
        <w:rPr>
          <w:color w:val="000000" w:themeColor="text1"/>
          <w:spacing w:val="-1"/>
          <w:sz w:val="28"/>
          <w:szCs w:val="28"/>
        </w:rPr>
        <w:t xml:space="preserve"> </w:t>
      </w:r>
      <w:r>
        <w:rPr>
          <w:color w:val="000000" w:themeColor="text1"/>
          <w:sz w:val="28"/>
          <w:szCs w:val="28"/>
        </w:rPr>
        <w:t>санитарных правил</w:t>
      </w:r>
      <w:r>
        <w:rPr>
          <w:color w:val="000000" w:themeColor="text1"/>
          <w:spacing w:val="-2"/>
          <w:sz w:val="28"/>
          <w:szCs w:val="28"/>
        </w:rPr>
        <w:t xml:space="preserve"> </w:t>
      </w:r>
      <w:r>
        <w:rPr>
          <w:color w:val="000000" w:themeColor="text1"/>
          <w:sz w:val="28"/>
          <w:szCs w:val="28"/>
        </w:rPr>
        <w:t>СП 2.4.3648-20 «Санитарно-эпидемиологические требования</w:t>
      </w:r>
      <w:r>
        <w:rPr>
          <w:color w:val="000000" w:themeColor="text1"/>
          <w:sz w:val="28"/>
          <w:szCs w:val="28"/>
        </w:rPr>
        <w:tab/>
        <w:t>к организациям</w:t>
      </w:r>
      <w:r>
        <w:rPr>
          <w:color w:val="000000" w:themeColor="text1"/>
          <w:spacing w:val="-67"/>
          <w:sz w:val="28"/>
          <w:szCs w:val="28"/>
        </w:rPr>
        <w:t xml:space="preserve"> </w:t>
      </w:r>
      <w:r>
        <w:rPr>
          <w:color w:val="000000" w:themeColor="text1"/>
          <w:sz w:val="28"/>
          <w:szCs w:val="28"/>
        </w:rPr>
        <w:t>воспитания</w:t>
      </w:r>
      <w:r>
        <w:rPr>
          <w:color w:val="000000" w:themeColor="text1"/>
          <w:spacing w:val="-1"/>
          <w:sz w:val="28"/>
          <w:szCs w:val="28"/>
        </w:rPr>
        <w:t xml:space="preserve"> </w:t>
      </w:r>
      <w:r>
        <w:rPr>
          <w:color w:val="000000" w:themeColor="text1"/>
          <w:sz w:val="28"/>
          <w:szCs w:val="28"/>
        </w:rPr>
        <w:t>и обучения,</w:t>
      </w:r>
      <w:r>
        <w:rPr>
          <w:color w:val="000000" w:themeColor="text1"/>
          <w:spacing w:val="-4"/>
          <w:sz w:val="28"/>
          <w:szCs w:val="28"/>
        </w:rPr>
        <w:t xml:space="preserve"> </w:t>
      </w:r>
      <w:r>
        <w:rPr>
          <w:color w:val="000000" w:themeColor="text1"/>
          <w:sz w:val="28"/>
          <w:szCs w:val="28"/>
        </w:rPr>
        <w:t>отдыха и</w:t>
      </w:r>
      <w:r>
        <w:rPr>
          <w:color w:val="000000" w:themeColor="text1"/>
          <w:spacing w:val="-3"/>
          <w:sz w:val="28"/>
          <w:szCs w:val="28"/>
        </w:rPr>
        <w:t xml:space="preserve"> </w:t>
      </w:r>
      <w:r>
        <w:rPr>
          <w:color w:val="000000" w:themeColor="text1"/>
          <w:sz w:val="28"/>
          <w:szCs w:val="28"/>
        </w:rPr>
        <w:t>оздоровления</w:t>
      </w:r>
      <w:r>
        <w:rPr>
          <w:color w:val="000000" w:themeColor="text1"/>
          <w:spacing w:val="-1"/>
          <w:sz w:val="28"/>
          <w:szCs w:val="28"/>
        </w:rPr>
        <w:t xml:space="preserve"> </w:t>
      </w:r>
      <w:r>
        <w:rPr>
          <w:color w:val="000000" w:themeColor="text1"/>
          <w:sz w:val="28"/>
          <w:szCs w:val="28"/>
        </w:rPr>
        <w:t>детей</w:t>
      </w:r>
      <w:r>
        <w:rPr>
          <w:color w:val="000000" w:themeColor="text1"/>
          <w:spacing w:val="-3"/>
          <w:sz w:val="28"/>
          <w:szCs w:val="28"/>
        </w:rPr>
        <w:t xml:space="preserve"> </w:t>
      </w:r>
      <w:r>
        <w:rPr>
          <w:color w:val="000000" w:themeColor="text1"/>
          <w:sz w:val="28"/>
          <w:szCs w:val="28"/>
        </w:rPr>
        <w:t>и молодежи»;</w:t>
      </w:r>
    </w:p>
    <w:p w:rsidR="000305CE" w:rsidRDefault="004649A9" w:rsidP="004649A9">
      <w:pPr>
        <w:pStyle w:val="af3"/>
        <w:numPr>
          <w:ilvl w:val="2"/>
          <w:numId w:val="1"/>
        </w:numPr>
        <w:tabs>
          <w:tab w:val="left" w:pos="1629"/>
          <w:tab w:val="left" w:pos="1630"/>
          <w:tab w:val="left" w:pos="3584"/>
          <w:tab w:val="left" w:pos="5516"/>
          <w:tab w:val="left" w:pos="6154"/>
          <w:tab w:val="left" w:pos="8160"/>
          <w:tab w:val="left" w:pos="8537"/>
        </w:tabs>
        <w:ind w:left="0" w:right="243" w:firstLine="567"/>
        <w:jc w:val="both"/>
        <w:rPr>
          <w:color w:val="000000" w:themeColor="text1"/>
          <w:sz w:val="28"/>
          <w:szCs w:val="28"/>
        </w:rPr>
      </w:pPr>
      <w:r>
        <w:rPr>
          <w:color w:val="000000" w:themeColor="text1"/>
          <w:sz w:val="28"/>
          <w:szCs w:val="28"/>
        </w:rPr>
        <w:t>Методические</w:t>
      </w:r>
      <w:r>
        <w:rPr>
          <w:color w:val="000000" w:themeColor="text1"/>
          <w:sz w:val="28"/>
          <w:szCs w:val="28"/>
        </w:rPr>
        <w:tab/>
        <w:t>рекомендации</w:t>
      </w:r>
      <w:r>
        <w:rPr>
          <w:color w:val="000000" w:themeColor="text1"/>
          <w:sz w:val="28"/>
          <w:szCs w:val="28"/>
        </w:rPr>
        <w:tab/>
        <w:t>для</w:t>
      </w:r>
      <w:r>
        <w:rPr>
          <w:color w:val="000000" w:themeColor="text1"/>
          <w:sz w:val="28"/>
          <w:szCs w:val="28"/>
        </w:rPr>
        <w:tab/>
        <w:t>руководителей</w:t>
      </w:r>
      <w:r>
        <w:rPr>
          <w:color w:val="000000" w:themeColor="text1"/>
          <w:sz w:val="28"/>
          <w:szCs w:val="28"/>
        </w:rPr>
        <w:tab/>
        <w:t>и педагогических</w:t>
      </w:r>
      <w:r>
        <w:rPr>
          <w:color w:val="000000" w:themeColor="text1"/>
          <w:spacing w:val="-67"/>
          <w:sz w:val="28"/>
          <w:szCs w:val="28"/>
        </w:rPr>
        <w:t xml:space="preserve"> </w:t>
      </w:r>
      <w:r>
        <w:rPr>
          <w:color w:val="000000" w:themeColor="text1"/>
          <w:sz w:val="28"/>
          <w:szCs w:val="28"/>
        </w:rPr>
        <w:t xml:space="preserve"> работников</w:t>
      </w:r>
      <w:r>
        <w:rPr>
          <w:color w:val="000000" w:themeColor="text1"/>
          <w:spacing w:val="4"/>
          <w:sz w:val="28"/>
          <w:szCs w:val="28"/>
        </w:rPr>
        <w:t xml:space="preserve"> </w:t>
      </w:r>
      <w:r>
        <w:rPr>
          <w:color w:val="000000" w:themeColor="text1"/>
          <w:sz w:val="28"/>
          <w:szCs w:val="28"/>
        </w:rPr>
        <w:t>общеобразовательных</w:t>
      </w:r>
      <w:r>
        <w:rPr>
          <w:color w:val="000000" w:themeColor="text1"/>
          <w:spacing w:val="5"/>
          <w:sz w:val="28"/>
          <w:szCs w:val="28"/>
        </w:rPr>
        <w:t xml:space="preserve"> </w:t>
      </w:r>
      <w:r>
        <w:rPr>
          <w:color w:val="000000" w:themeColor="text1"/>
          <w:sz w:val="28"/>
          <w:szCs w:val="28"/>
        </w:rPr>
        <w:t>организаций</w:t>
      </w:r>
      <w:r>
        <w:rPr>
          <w:color w:val="000000" w:themeColor="text1"/>
          <w:spacing w:val="6"/>
          <w:sz w:val="28"/>
          <w:szCs w:val="28"/>
        </w:rPr>
        <w:t xml:space="preserve"> </w:t>
      </w:r>
      <w:r>
        <w:rPr>
          <w:color w:val="000000" w:themeColor="text1"/>
          <w:sz w:val="28"/>
          <w:szCs w:val="28"/>
        </w:rPr>
        <w:t>по</w:t>
      </w:r>
      <w:r>
        <w:rPr>
          <w:color w:val="000000" w:themeColor="text1"/>
          <w:spacing w:val="5"/>
          <w:sz w:val="28"/>
          <w:szCs w:val="28"/>
        </w:rPr>
        <w:t xml:space="preserve"> </w:t>
      </w:r>
      <w:r>
        <w:rPr>
          <w:color w:val="000000" w:themeColor="text1"/>
          <w:sz w:val="28"/>
          <w:szCs w:val="28"/>
        </w:rPr>
        <w:t>работе</w:t>
      </w:r>
      <w:r>
        <w:rPr>
          <w:color w:val="000000" w:themeColor="text1"/>
          <w:spacing w:val="7"/>
          <w:sz w:val="28"/>
          <w:szCs w:val="28"/>
        </w:rPr>
        <w:t xml:space="preserve"> </w:t>
      </w:r>
      <w:r>
        <w:rPr>
          <w:color w:val="000000" w:themeColor="text1"/>
          <w:sz w:val="28"/>
          <w:szCs w:val="28"/>
        </w:rPr>
        <w:t>с</w:t>
      </w:r>
      <w:r>
        <w:rPr>
          <w:color w:val="000000" w:themeColor="text1"/>
          <w:spacing w:val="6"/>
          <w:sz w:val="28"/>
          <w:szCs w:val="28"/>
        </w:rPr>
        <w:t xml:space="preserve"> </w:t>
      </w:r>
      <w:r>
        <w:rPr>
          <w:color w:val="000000" w:themeColor="text1"/>
          <w:sz w:val="28"/>
          <w:szCs w:val="28"/>
        </w:rPr>
        <w:t>обновленной</w:t>
      </w:r>
      <w:r>
        <w:rPr>
          <w:color w:val="000000" w:themeColor="text1"/>
          <w:spacing w:val="7"/>
          <w:sz w:val="28"/>
          <w:szCs w:val="28"/>
        </w:rPr>
        <w:t xml:space="preserve"> </w:t>
      </w:r>
      <w:r>
        <w:rPr>
          <w:color w:val="000000" w:themeColor="text1"/>
          <w:sz w:val="28"/>
          <w:szCs w:val="28"/>
        </w:rPr>
        <w:t xml:space="preserve">примерной </w:t>
      </w:r>
      <w:r>
        <w:rPr>
          <w:color w:val="000000" w:themeColor="text1"/>
          <w:sz w:val="28"/>
        </w:rPr>
        <w:t>основной</w:t>
      </w:r>
      <w:r>
        <w:rPr>
          <w:color w:val="000000" w:themeColor="text1"/>
          <w:spacing w:val="1"/>
          <w:sz w:val="28"/>
        </w:rPr>
        <w:t xml:space="preserve"> </w:t>
      </w:r>
      <w:r>
        <w:rPr>
          <w:color w:val="000000" w:themeColor="text1"/>
          <w:sz w:val="28"/>
        </w:rPr>
        <w:t>образовательной</w:t>
      </w:r>
      <w:r>
        <w:rPr>
          <w:color w:val="000000" w:themeColor="text1"/>
          <w:spacing w:val="1"/>
          <w:sz w:val="28"/>
        </w:rPr>
        <w:t xml:space="preserve"> </w:t>
      </w:r>
      <w:r>
        <w:rPr>
          <w:color w:val="000000" w:themeColor="text1"/>
          <w:sz w:val="28"/>
        </w:rPr>
        <w:t>программой</w:t>
      </w:r>
      <w:r>
        <w:rPr>
          <w:color w:val="000000" w:themeColor="text1"/>
          <w:spacing w:val="1"/>
          <w:sz w:val="28"/>
        </w:rPr>
        <w:t xml:space="preserve"> </w:t>
      </w:r>
      <w:r>
        <w:rPr>
          <w:color w:val="000000" w:themeColor="text1"/>
          <w:sz w:val="28"/>
        </w:rPr>
        <w:t>по</w:t>
      </w:r>
      <w:r>
        <w:rPr>
          <w:color w:val="000000" w:themeColor="text1"/>
          <w:spacing w:val="1"/>
          <w:sz w:val="28"/>
        </w:rPr>
        <w:t xml:space="preserve"> </w:t>
      </w:r>
      <w:r>
        <w:rPr>
          <w:color w:val="000000" w:themeColor="text1"/>
          <w:sz w:val="28"/>
        </w:rPr>
        <w:t>предметной</w:t>
      </w:r>
      <w:r>
        <w:rPr>
          <w:color w:val="000000" w:themeColor="text1"/>
          <w:spacing w:val="1"/>
          <w:sz w:val="28"/>
        </w:rPr>
        <w:t xml:space="preserve"> </w:t>
      </w:r>
      <w:r>
        <w:rPr>
          <w:color w:val="000000" w:themeColor="text1"/>
          <w:sz w:val="28"/>
        </w:rPr>
        <w:t>области</w:t>
      </w:r>
      <w:r>
        <w:rPr>
          <w:color w:val="000000" w:themeColor="text1"/>
          <w:spacing w:val="1"/>
          <w:sz w:val="28"/>
        </w:rPr>
        <w:t xml:space="preserve"> </w:t>
      </w:r>
      <w:r>
        <w:rPr>
          <w:color w:val="000000" w:themeColor="text1"/>
          <w:sz w:val="28"/>
        </w:rPr>
        <w:t>«Технология»,</w:t>
      </w:r>
      <w:r>
        <w:rPr>
          <w:color w:val="000000" w:themeColor="text1"/>
          <w:spacing w:val="1"/>
          <w:sz w:val="28"/>
        </w:rPr>
        <w:t xml:space="preserve"> от </w:t>
      </w:r>
      <w:r>
        <w:rPr>
          <w:color w:val="000000" w:themeColor="text1"/>
          <w:sz w:val="28"/>
        </w:rPr>
        <w:t>28.02.2020</w:t>
      </w:r>
      <w:r>
        <w:rPr>
          <w:color w:val="000000" w:themeColor="text1"/>
          <w:spacing w:val="-3"/>
          <w:sz w:val="28"/>
        </w:rPr>
        <w:t xml:space="preserve"> </w:t>
      </w:r>
      <w:r>
        <w:rPr>
          <w:color w:val="000000" w:themeColor="text1"/>
          <w:sz w:val="28"/>
        </w:rPr>
        <w:t>№ МР-26/02вн;</w:t>
      </w:r>
    </w:p>
    <w:p w:rsidR="000305CE" w:rsidRDefault="004649A9" w:rsidP="004649A9">
      <w:pPr>
        <w:pStyle w:val="af3"/>
        <w:numPr>
          <w:ilvl w:val="2"/>
          <w:numId w:val="1"/>
        </w:numPr>
        <w:tabs>
          <w:tab w:val="left" w:pos="1629"/>
          <w:tab w:val="left" w:pos="1630"/>
          <w:tab w:val="left" w:pos="3584"/>
          <w:tab w:val="left" w:pos="5516"/>
          <w:tab w:val="left" w:pos="6154"/>
          <w:tab w:val="left" w:pos="8160"/>
          <w:tab w:val="left" w:pos="8537"/>
        </w:tabs>
        <w:ind w:left="0" w:right="243" w:firstLine="567"/>
        <w:jc w:val="both"/>
        <w:rPr>
          <w:color w:val="000000" w:themeColor="text1"/>
          <w:sz w:val="28"/>
          <w:szCs w:val="28"/>
        </w:rPr>
      </w:pPr>
      <w:r>
        <w:rPr>
          <w:color w:val="000000" w:themeColor="text1"/>
          <w:sz w:val="28"/>
          <w:szCs w:val="28"/>
        </w:rPr>
        <w:t>Примерная</w:t>
      </w:r>
      <w:r>
        <w:rPr>
          <w:color w:val="000000" w:themeColor="text1"/>
          <w:spacing w:val="1"/>
          <w:sz w:val="28"/>
          <w:szCs w:val="28"/>
        </w:rPr>
        <w:t xml:space="preserve"> </w:t>
      </w:r>
      <w:r>
        <w:rPr>
          <w:color w:val="000000" w:themeColor="text1"/>
          <w:sz w:val="28"/>
          <w:szCs w:val="28"/>
        </w:rPr>
        <w:t>основная</w:t>
      </w:r>
      <w:r>
        <w:rPr>
          <w:color w:val="000000" w:themeColor="text1"/>
          <w:spacing w:val="1"/>
          <w:sz w:val="28"/>
          <w:szCs w:val="28"/>
        </w:rPr>
        <w:t xml:space="preserve"> </w:t>
      </w:r>
      <w:r>
        <w:rPr>
          <w:color w:val="000000" w:themeColor="text1"/>
          <w:sz w:val="28"/>
          <w:szCs w:val="28"/>
        </w:rPr>
        <w:t>образовательная</w:t>
      </w:r>
      <w:r>
        <w:rPr>
          <w:color w:val="000000" w:themeColor="text1"/>
          <w:spacing w:val="1"/>
          <w:sz w:val="28"/>
          <w:szCs w:val="28"/>
        </w:rPr>
        <w:t xml:space="preserve"> </w:t>
      </w:r>
      <w:r>
        <w:rPr>
          <w:color w:val="000000" w:themeColor="text1"/>
          <w:sz w:val="28"/>
          <w:szCs w:val="28"/>
        </w:rPr>
        <w:t>программа</w:t>
      </w:r>
      <w:r>
        <w:rPr>
          <w:color w:val="000000" w:themeColor="text1"/>
          <w:spacing w:val="1"/>
          <w:sz w:val="28"/>
          <w:szCs w:val="28"/>
        </w:rPr>
        <w:t xml:space="preserve"> </w:t>
      </w:r>
      <w:r>
        <w:rPr>
          <w:color w:val="000000" w:themeColor="text1"/>
          <w:sz w:val="28"/>
          <w:szCs w:val="28"/>
        </w:rPr>
        <w:t>основного</w:t>
      </w:r>
      <w:r>
        <w:rPr>
          <w:color w:val="000000" w:themeColor="text1"/>
          <w:spacing w:val="1"/>
          <w:sz w:val="28"/>
          <w:szCs w:val="28"/>
        </w:rPr>
        <w:t xml:space="preserve"> </w:t>
      </w:r>
      <w:r>
        <w:rPr>
          <w:color w:val="000000" w:themeColor="text1"/>
          <w:sz w:val="28"/>
          <w:szCs w:val="28"/>
        </w:rPr>
        <w:t>общего</w:t>
      </w:r>
      <w:r>
        <w:rPr>
          <w:color w:val="000000" w:themeColor="text1"/>
          <w:spacing w:val="1"/>
          <w:sz w:val="28"/>
          <w:szCs w:val="28"/>
        </w:rPr>
        <w:t xml:space="preserve"> </w:t>
      </w:r>
      <w:r>
        <w:rPr>
          <w:color w:val="000000" w:themeColor="text1"/>
          <w:sz w:val="28"/>
          <w:szCs w:val="28"/>
        </w:rPr>
        <w:t>образования, одобрена решением федерального учебно-методического объединения</w:t>
      </w:r>
      <w:r>
        <w:rPr>
          <w:color w:val="000000" w:themeColor="text1"/>
          <w:spacing w:val="1"/>
          <w:sz w:val="28"/>
          <w:szCs w:val="28"/>
        </w:rPr>
        <w:t xml:space="preserve"> </w:t>
      </w:r>
      <w:r>
        <w:rPr>
          <w:color w:val="000000" w:themeColor="text1"/>
          <w:sz w:val="28"/>
          <w:szCs w:val="28"/>
        </w:rPr>
        <w:t>по</w:t>
      </w:r>
      <w:r>
        <w:rPr>
          <w:color w:val="000000" w:themeColor="text1"/>
          <w:spacing w:val="1"/>
          <w:sz w:val="28"/>
          <w:szCs w:val="28"/>
        </w:rPr>
        <w:t xml:space="preserve"> </w:t>
      </w:r>
      <w:r>
        <w:rPr>
          <w:color w:val="000000" w:themeColor="text1"/>
          <w:sz w:val="28"/>
          <w:szCs w:val="28"/>
        </w:rPr>
        <w:t>общему</w:t>
      </w:r>
      <w:r>
        <w:rPr>
          <w:color w:val="000000" w:themeColor="text1"/>
          <w:spacing w:val="1"/>
          <w:sz w:val="28"/>
          <w:szCs w:val="28"/>
        </w:rPr>
        <w:t xml:space="preserve"> </w:t>
      </w:r>
      <w:r>
        <w:rPr>
          <w:color w:val="000000" w:themeColor="text1"/>
          <w:sz w:val="28"/>
          <w:szCs w:val="28"/>
        </w:rPr>
        <w:t>образованию</w:t>
      </w:r>
      <w:r>
        <w:rPr>
          <w:color w:val="000000" w:themeColor="text1"/>
          <w:spacing w:val="1"/>
          <w:sz w:val="28"/>
          <w:szCs w:val="28"/>
        </w:rPr>
        <w:t xml:space="preserve"> </w:t>
      </w:r>
      <w:r>
        <w:rPr>
          <w:color w:val="000000" w:themeColor="text1"/>
          <w:sz w:val="28"/>
          <w:szCs w:val="28"/>
        </w:rPr>
        <w:t>(протокол</w:t>
      </w:r>
      <w:r>
        <w:rPr>
          <w:color w:val="000000" w:themeColor="text1"/>
          <w:spacing w:val="1"/>
          <w:sz w:val="28"/>
          <w:szCs w:val="28"/>
        </w:rPr>
        <w:t xml:space="preserve"> </w:t>
      </w:r>
      <w:r>
        <w:rPr>
          <w:color w:val="000000" w:themeColor="text1"/>
          <w:sz w:val="28"/>
          <w:szCs w:val="28"/>
        </w:rPr>
        <w:t>заседания</w:t>
      </w:r>
      <w:r>
        <w:rPr>
          <w:color w:val="000000" w:themeColor="text1"/>
          <w:spacing w:val="1"/>
          <w:sz w:val="28"/>
          <w:szCs w:val="28"/>
        </w:rPr>
        <w:t xml:space="preserve"> </w:t>
      </w:r>
      <w:r>
        <w:rPr>
          <w:color w:val="000000" w:themeColor="text1"/>
          <w:sz w:val="28"/>
          <w:szCs w:val="28"/>
        </w:rPr>
        <w:t>от</w:t>
      </w:r>
      <w:r>
        <w:rPr>
          <w:color w:val="000000" w:themeColor="text1"/>
          <w:spacing w:val="1"/>
          <w:sz w:val="28"/>
          <w:szCs w:val="28"/>
        </w:rPr>
        <w:t xml:space="preserve"> </w:t>
      </w:r>
      <w:r>
        <w:rPr>
          <w:color w:val="000000" w:themeColor="text1"/>
          <w:sz w:val="28"/>
          <w:szCs w:val="28"/>
        </w:rPr>
        <w:t>08.04.2015</w:t>
      </w:r>
      <w:r>
        <w:rPr>
          <w:color w:val="000000" w:themeColor="text1"/>
          <w:spacing w:val="1"/>
          <w:sz w:val="28"/>
          <w:szCs w:val="28"/>
        </w:rPr>
        <w:t xml:space="preserve"> </w:t>
      </w:r>
      <w:r>
        <w:rPr>
          <w:color w:val="000000" w:themeColor="text1"/>
          <w:sz w:val="28"/>
          <w:szCs w:val="28"/>
        </w:rPr>
        <w:t>№</w:t>
      </w:r>
      <w:r>
        <w:rPr>
          <w:color w:val="000000" w:themeColor="text1"/>
          <w:spacing w:val="1"/>
          <w:sz w:val="28"/>
          <w:szCs w:val="28"/>
        </w:rPr>
        <w:t xml:space="preserve"> </w:t>
      </w:r>
      <w:r>
        <w:rPr>
          <w:color w:val="000000" w:themeColor="text1"/>
          <w:sz w:val="28"/>
          <w:szCs w:val="28"/>
        </w:rPr>
        <w:t>1/15,</w:t>
      </w:r>
      <w:r>
        <w:rPr>
          <w:color w:val="000000" w:themeColor="text1"/>
          <w:spacing w:val="1"/>
          <w:sz w:val="28"/>
          <w:szCs w:val="28"/>
        </w:rPr>
        <w:t xml:space="preserve"> </w:t>
      </w:r>
      <w:r>
        <w:rPr>
          <w:color w:val="000000" w:themeColor="text1"/>
          <w:sz w:val="28"/>
          <w:szCs w:val="28"/>
        </w:rPr>
        <w:t>в</w:t>
      </w:r>
      <w:r>
        <w:rPr>
          <w:color w:val="000000" w:themeColor="text1"/>
          <w:spacing w:val="1"/>
          <w:sz w:val="28"/>
          <w:szCs w:val="28"/>
        </w:rPr>
        <w:t xml:space="preserve"> </w:t>
      </w:r>
      <w:r>
        <w:rPr>
          <w:color w:val="000000" w:themeColor="text1"/>
          <w:sz w:val="28"/>
          <w:szCs w:val="28"/>
        </w:rPr>
        <w:t>ред.</w:t>
      </w:r>
      <w:r>
        <w:rPr>
          <w:color w:val="000000" w:themeColor="text1"/>
          <w:spacing w:val="1"/>
          <w:sz w:val="28"/>
          <w:szCs w:val="28"/>
        </w:rPr>
        <w:t xml:space="preserve"> </w:t>
      </w:r>
      <w:r>
        <w:rPr>
          <w:color w:val="000000" w:themeColor="text1"/>
          <w:sz w:val="28"/>
          <w:szCs w:val="28"/>
        </w:rPr>
        <w:t>от</w:t>
      </w:r>
      <w:r>
        <w:rPr>
          <w:color w:val="000000" w:themeColor="text1"/>
          <w:spacing w:val="1"/>
          <w:sz w:val="28"/>
          <w:szCs w:val="28"/>
        </w:rPr>
        <w:t xml:space="preserve"> </w:t>
      </w:r>
      <w:r>
        <w:rPr>
          <w:color w:val="000000" w:themeColor="text1"/>
          <w:sz w:val="28"/>
          <w:szCs w:val="28"/>
        </w:rPr>
        <w:t>04.02.2020 №</w:t>
      </w:r>
      <w:r>
        <w:rPr>
          <w:color w:val="000000" w:themeColor="text1"/>
          <w:spacing w:val="-3"/>
          <w:sz w:val="28"/>
          <w:szCs w:val="28"/>
        </w:rPr>
        <w:t xml:space="preserve"> </w:t>
      </w:r>
      <w:r>
        <w:rPr>
          <w:color w:val="000000" w:themeColor="text1"/>
          <w:sz w:val="28"/>
          <w:szCs w:val="28"/>
        </w:rPr>
        <w:t>1/20) – далее ПООП</w:t>
      </w:r>
      <w:r>
        <w:rPr>
          <w:color w:val="000000" w:themeColor="text1"/>
          <w:spacing w:val="-1"/>
          <w:sz w:val="28"/>
          <w:szCs w:val="28"/>
        </w:rPr>
        <w:t xml:space="preserve"> </w:t>
      </w:r>
      <w:r>
        <w:rPr>
          <w:color w:val="000000" w:themeColor="text1"/>
          <w:sz w:val="28"/>
          <w:szCs w:val="28"/>
        </w:rPr>
        <w:t xml:space="preserve">ООО </w:t>
      </w:r>
      <w:hyperlink r:id="rId14" w:tooltip="https://fgosreestr.ru/poop/primernaia-osnovnaia-obrazovatelnaia-programma-osnovnogo-obshchego-obrazovaniia-1" w:history="1">
        <w:r>
          <w:rPr>
            <w:rStyle w:val="afd"/>
            <w:color w:val="000000" w:themeColor="text1"/>
            <w:sz w:val="28"/>
            <w:szCs w:val="28"/>
          </w:rPr>
          <w:t>https://fgosreestr.ru/poop/primernaia-osnovnaia-obrazovatelnaia-programma-osnovnogo-obshchego-obrazovaniia-1</w:t>
        </w:r>
      </w:hyperlink>
      <w:r>
        <w:rPr>
          <w:color w:val="000000" w:themeColor="text1"/>
          <w:sz w:val="28"/>
          <w:szCs w:val="28"/>
        </w:rPr>
        <w:t>;</w:t>
      </w:r>
    </w:p>
    <w:p w:rsidR="000305CE" w:rsidRDefault="004649A9" w:rsidP="004649A9">
      <w:pPr>
        <w:pStyle w:val="af3"/>
        <w:numPr>
          <w:ilvl w:val="2"/>
          <w:numId w:val="1"/>
        </w:numPr>
        <w:tabs>
          <w:tab w:val="left" w:pos="1629"/>
          <w:tab w:val="left" w:pos="1630"/>
          <w:tab w:val="left" w:pos="3584"/>
          <w:tab w:val="left" w:pos="5516"/>
          <w:tab w:val="left" w:pos="6154"/>
          <w:tab w:val="left" w:pos="8160"/>
          <w:tab w:val="left" w:pos="8537"/>
        </w:tabs>
        <w:ind w:left="0" w:right="243" w:firstLine="567"/>
        <w:jc w:val="both"/>
        <w:rPr>
          <w:color w:val="000000" w:themeColor="text1"/>
          <w:sz w:val="28"/>
          <w:szCs w:val="28"/>
        </w:rPr>
      </w:pPr>
      <w:r>
        <w:rPr>
          <w:color w:val="000000" w:themeColor="text1"/>
          <w:sz w:val="28"/>
        </w:rPr>
        <w:t>Приказ Министерства науки и высшего образования РФ и Министерства просвещения РФ от 5 августа 2020 г. № 882/391 "Об организации и осуществлении образовательной деятельности при сетевой форме реализации образовательных программ";</w:t>
      </w:r>
    </w:p>
    <w:p w:rsidR="000305CE" w:rsidRDefault="004649A9" w:rsidP="004649A9">
      <w:pPr>
        <w:pStyle w:val="af3"/>
        <w:numPr>
          <w:ilvl w:val="2"/>
          <w:numId w:val="1"/>
        </w:numPr>
        <w:tabs>
          <w:tab w:val="left" w:pos="1629"/>
          <w:tab w:val="left" w:pos="1630"/>
          <w:tab w:val="left" w:pos="3584"/>
          <w:tab w:val="left" w:pos="5516"/>
          <w:tab w:val="left" w:pos="6154"/>
          <w:tab w:val="left" w:pos="8160"/>
          <w:tab w:val="left" w:pos="8537"/>
        </w:tabs>
        <w:ind w:left="0" w:right="243" w:firstLine="567"/>
        <w:jc w:val="both"/>
        <w:rPr>
          <w:color w:val="000000" w:themeColor="text1"/>
          <w:sz w:val="28"/>
          <w:szCs w:val="28"/>
        </w:rPr>
      </w:pPr>
      <w:r>
        <w:rPr>
          <w:color w:val="000000" w:themeColor="text1"/>
          <w:sz w:val="28"/>
          <w:szCs w:val="28"/>
        </w:rPr>
        <w:t>Примерная рабочая программа основного общего образования предмета «Технология» (одобрена решением федерального учебно-методического объединения по общему образованию, протокол 3/21 от 27.09.2021г);</w:t>
      </w:r>
    </w:p>
    <w:p w:rsidR="000305CE" w:rsidRDefault="004649A9" w:rsidP="004649A9">
      <w:pPr>
        <w:pStyle w:val="af3"/>
        <w:numPr>
          <w:ilvl w:val="2"/>
          <w:numId w:val="1"/>
        </w:numPr>
        <w:tabs>
          <w:tab w:val="left" w:pos="1629"/>
          <w:tab w:val="left" w:pos="1630"/>
          <w:tab w:val="left" w:pos="3584"/>
          <w:tab w:val="left" w:pos="5516"/>
          <w:tab w:val="left" w:pos="6154"/>
          <w:tab w:val="left" w:pos="8160"/>
          <w:tab w:val="left" w:pos="8537"/>
        </w:tabs>
        <w:ind w:left="0" w:right="243" w:firstLine="567"/>
        <w:jc w:val="both"/>
        <w:rPr>
          <w:color w:val="000000"/>
          <w:sz w:val="28"/>
          <w:szCs w:val="28"/>
        </w:rPr>
      </w:pPr>
      <w:proofErr w:type="gramStart"/>
      <w:r>
        <w:rPr>
          <w:color w:val="000000" w:themeColor="text1"/>
          <w:sz w:val="28"/>
          <w:szCs w:val="28"/>
        </w:rPr>
        <w:t>Приказ Министерства просвещения РФ от 3 сентября 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w:t>
      </w:r>
      <w:proofErr w:type="gramEnd"/>
      <w:r>
        <w:rPr>
          <w:color w:val="000000" w:themeColor="text1"/>
          <w:sz w:val="28"/>
          <w:szCs w:val="28"/>
        </w:rPr>
        <w:t xml:space="preserve">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w:t>
      </w:r>
    </w:p>
    <w:p w:rsidR="000305CE" w:rsidRDefault="004649A9" w:rsidP="004649A9">
      <w:pPr>
        <w:spacing w:after="0" w:line="240" w:lineRule="auto"/>
        <w:ind w:firstLine="709"/>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
          <w:bCs/>
          <w:color w:val="000000" w:themeColor="text1"/>
          <w:sz w:val="28"/>
          <w:szCs w:val="28"/>
        </w:rPr>
        <w:lastRenderedPageBreak/>
        <w:t>Особенности преподавания учебного предмета «Технология»</w:t>
      </w:r>
    </w:p>
    <w:p w:rsidR="000305CE" w:rsidRDefault="000305CE" w:rsidP="004649A9">
      <w:pPr>
        <w:spacing w:after="0" w:line="240" w:lineRule="auto"/>
        <w:ind w:firstLine="709"/>
        <w:jc w:val="both"/>
        <w:rPr>
          <w:rFonts w:ascii="Times New Roman" w:eastAsia="Times New Roman" w:hAnsi="Times New Roman" w:cs="Times New Roman"/>
          <w:b/>
          <w:color w:val="000000"/>
          <w:sz w:val="28"/>
          <w:szCs w:val="28"/>
        </w:rPr>
      </w:pPr>
    </w:p>
    <w:p w:rsidR="000305CE" w:rsidRDefault="004649A9" w:rsidP="004649A9">
      <w:pPr>
        <w:spacing w:after="0" w:line="240" w:lineRule="auto"/>
        <w:ind w:firstLine="709"/>
        <w:jc w:val="both"/>
        <w:rPr>
          <w:rFonts w:ascii="Times New Roman" w:eastAsia="Times New Roman" w:hAnsi="Times New Roman" w:cs="Times New Roman"/>
          <w:b/>
          <w:bCs/>
          <w:color w:val="000000"/>
          <w:sz w:val="28"/>
          <w:szCs w:val="28"/>
        </w:rPr>
      </w:pPr>
      <w:proofErr w:type="gramStart"/>
      <w:r>
        <w:rPr>
          <w:rStyle w:val="fontstyle01"/>
          <w:rFonts w:ascii="Times New Roman" w:eastAsia="Times New Roman" w:hAnsi="Times New Roman" w:cs="Times New Roman"/>
          <w:color w:val="000000" w:themeColor="text1"/>
          <w:sz w:val="28"/>
          <w:szCs w:val="28"/>
        </w:rPr>
        <w:t>При разработке учебного плана общеобразовательной организации в 2023-2024 учебном году рекомендуем учесть все изменения, связанные с введением обновленных ФГОС и</w:t>
      </w:r>
      <w:r>
        <w:rPr>
          <w:rStyle w:val="fontstyle21"/>
          <w:rFonts w:ascii="Times New Roman" w:eastAsia="Times New Roman" w:hAnsi="Times New Roman" w:cs="Times New Roman"/>
          <w:color w:val="000000" w:themeColor="text1"/>
          <w:sz w:val="28"/>
          <w:szCs w:val="28"/>
        </w:rPr>
        <w:t xml:space="preserve"> </w:t>
      </w:r>
      <w:r>
        <w:rPr>
          <w:rStyle w:val="fontstyle21"/>
          <w:rFonts w:ascii="Times New Roman" w:eastAsia="Times New Roman" w:hAnsi="Times New Roman" w:cs="Times New Roman"/>
          <w:b w:val="0"/>
          <w:color w:val="000000" w:themeColor="text1"/>
          <w:sz w:val="28"/>
          <w:szCs w:val="28"/>
        </w:rPr>
        <w:t>и</w:t>
      </w:r>
      <w:r>
        <w:rPr>
          <w:rStyle w:val="fontstyle01"/>
          <w:rFonts w:ascii="Times New Roman" w:eastAsia="Times New Roman" w:hAnsi="Times New Roman" w:cs="Times New Roman"/>
          <w:color w:val="000000" w:themeColor="text1"/>
          <w:sz w:val="28"/>
          <w:szCs w:val="28"/>
        </w:rPr>
        <w:t>змененной ПООП ООО.</w:t>
      </w:r>
      <w:proofErr w:type="gramEnd"/>
      <w:r>
        <w:rPr>
          <w:rStyle w:val="fontstyle21"/>
          <w:rFonts w:ascii="Times New Roman" w:eastAsia="Times New Roman" w:hAnsi="Times New Roman" w:cs="Times New Roman"/>
          <w:color w:val="000000" w:themeColor="text1"/>
          <w:sz w:val="28"/>
          <w:szCs w:val="28"/>
        </w:rPr>
        <w:t xml:space="preserve"> </w:t>
      </w:r>
      <w:r>
        <w:rPr>
          <w:rStyle w:val="fontstyle01"/>
          <w:rFonts w:ascii="Times New Roman" w:eastAsia="Times New Roman" w:hAnsi="Times New Roman" w:cs="Times New Roman"/>
          <w:color w:val="000000" w:themeColor="text1"/>
          <w:sz w:val="28"/>
          <w:szCs w:val="28"/>
        </w:rPr>
        <w:t>Обновление содержания образования по предмету будет проходить  с  5по 8 класс</w:t>
      </w:r>
    </w:p>
    <w:tbl>
      <w:tblPr>
        <w:tblStyle w:val="af4"/>
        <w:tblW w:w="0" w:type="auto"/>
        <w:tblLayout w:type="fixed"/>
        <w:tblLook w:val="04A0" w:firstRow="1" w:lastRow="0" w:firstColumn="1" w:lastColumn="0" w:noHBand="0" w:noVBand="1"/>
      </w:tblPr>
      <w:tblGrid>
        <w:gridCol w:w="1668"/>
        <w:gridCol w:w="2634"/>
        <w:gridCol w:w="2668"/>
      </w:tblGrid>
      <w:tr w:rsidR="004649A9">
        <w:tc>
          <w:tcPr>
            <w:tcW w:w="1668" w:type="dxa"/>
          </w:tcPr>
          <w:p w:rsidR="004649A9" w:rsidRDefault="004649A9" w:rsidP="004649A9">
            <w:pPr>
              <w:jc w:val="both"/>
              <w:rPr>
                <w:rFonts w:ascii="Times New Roman" w:eastAsia="Times New Roman" w:hAnsi="Times New Roman" w:cs="Times New Roman"/>
                <w:b/>
                <w:bCs/>
                <w:color w:val="000000"/>
                <w:sz w:val="24"/>
                <w:szCs w:val="24"/>
              </w:rPr>
            </w:pPr>
            <w:proofErr w:type="gramStart"/>
            <w:r>
              <w:rPr>
                <w:rFonts w:ascii="Times New Roman" w:eastAsia="Times New Roman" w:hAnsi="Times New Roman" w:cs="Times New Roman"/>
                <w:b/>
                <w:bCs/>
                <w:color w:val="000000" w:themeColor="text1"/>
                <w:sz w:val="24"/>
                <w:szCs w:val="24"/>
              </w:rPr>
              <w:t>Учебные</w:t>
            </w:r>
            <w:proofErr w:type="gramEnd"/>
            <w:r>
              <w:rPr>
                <w:rFonts w:ascii="Times New Roman" w:eastAsia="Times New Roman" w:hAnsi="Times New Roman" w:cs="Times New Roman"/>
                <w:b/>
                <w:bCs/>
                <w:color w:val="000000" w:themeColor="text1"/>
                <w:sz w:val="24"/>
                <w:szCs w:val="24"/>
              </w:rPr>
              <w:t xml:space="preserve"> года</w:t>
            </w:r>
          </w:p>
        </w:tc>
        <w:tc>
          <w:tcPr>
            <w:tcW w:w="2634" w:type="dxa"/>
          </w:tcPr>
          <w:p w:rsidR="004649A9" w:rsidRDefault="004649A9" w:rsidP="004649A9">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themeColor="text1"/>
                <w:sz w:val="24"/>
                <w:szCs w:val="24"/>
              </w:rPr>
              <w:t>Обновленные ФГОС</w:t>
            </w:r>
          </w:p>
          <w:p w:rsidR="004649A9" w:rsidRDefault="004649A9" w:rsidP="004649A9">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themeColor="text1"/>
                <w:sz w:val="24"/>
                <w:szCs w:val="24"/>
              </w:rPr>
              <w:t xml:space="preserve">(приказ </w:t>
            </w:r>
            <w:proofErr w:type="spellStart"/>
            <w:r>
              <w:rPr>
                <w:rFonts w:ascii="Times New Roman" w:eastAsia="Times New Roman" w:hAnsi="Times New Roman" w:cs="Times New Roman"/>
                <w:color w:val="000000" w:themeColor="text1"/>
                <w:sz w:val="24"/>
                <w:szCs w:val="24"/>
              </w:rPr>
              <w:t>Минпросвещения</w:t>
            </w:r>
            <w:proofErr w:type="spellEnd"/>
            <w:r>
              <w:rPr>
                <w:rFonts w:ascii="Times New Roman" w:eastAsia="Times New Roman" w:hAnsi="Times New Roman" w:cs="Times New Roman"/>
                <w:color w:val="000000" w:themeColor="text1"/>
                <w:sz w:val="24"/>
                <w:szCs w:val="24"/>
              </w:rPr>
              <w:t xml:space="preserve"> России от 31.05.2021 N 287</w:t>
            </w:r>
            <w:r>
              <w:rPr>
                <w:rFonts w:ascii="Times New Roman" w:eastAsia="Times New Roman" w:hAnsi="Times New Roman" w:cs="Times New Roman"/>
                <w:b/>
                <w:bCs/>
                <w:color w:val="000000" w:themeColor="text1"/>
                <w:sz w:val="24"/>
                <w:szCs w:val="24"/>
              </w:rPr>
              <w:t>)</w:t>
            </w:r>
          </w:p>
        </w:tc>
        <w:tc>
          <w:tcPr>
            <w:tcW w:w="2668" w:type="dxa"/>
          </w:tcPr>
          <w:p w:rsidR="004649A9" w:rsidRDefault="004649A9" w:rsidP="004649A9">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themeColor="text1"/>
                <w:sz w:val="24"/>
                <w:szCs w:val="24"/>
              </w:rPr>
              <w:t>ФГОС ООО</w:t>
            </w:r>
          </w:p>
          <w:p w:rsidR="004649A9" w:rsidRDefault="004649A9" w:rsidP="004649A9">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themeColor="text1"/>
                <w:sz w:val="24"/>
                <w:szCs w:val="24"/>
              </w:rPr>
              <w:t>(приказ Министерства образования и науки Российской Федерации от</w:t>
            </w:r>
            <w:r>
              <w:rPr>
                <w:rFonts w:ascii="Times New Roman" w:eastAsia="Times New Roman" w:hAnsi="Times New Roman" w:cs="Times New Roman"/>
                <w:color w:val="000000" w:themeColor="text1"/>
                <w:spacing w:val="1"/>
                <w:sz w:val="24"/>
                <w:szCs w:val="24"/>
              </w:rPr>
              <w:t xml:space="preserve"> </w:t>
            </w:r>
            <w:r>
              <w:rPr>
                <w:rFonts w:ascii="Times New Roman" w:eastAsia="Times New Roman" w:hAnsi="Times New Roman" w:cs="Times New Roman"/>
                <w:color w:val="000000" w:themeColor="text1"/>
                <w:sz w:val="24"/>
                <w:szCs w:val="24"/>
              </w:rPr>
              <w:t>17.12.2010</w:t>
            </w:r>
            <w:r>
              <w:rPr>
                <w:rFonts w:ascii="Times New Roman" w:eastAsia="Times New Roman" w:hAnsi="Times New Roman" w:cs="Times New Roman"/>
                <w:color w:val="000000" w:themeColor="text1"/>
                <w:spacing w:val="1"/>
                <w:sz w:val="24"/>
                <w:szCs w:val="24"/>
              </w:rPr>
              <w:t xml:space="preserve"> </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pacing w:val="1"/>
                <w:sz w:val="24"/>
                <w:szCs w:val="24"/>
              </w:rPr>
              <w:t xml:space="preserve"> </w:t>
            </w:r>
            <w:r>
              <w:rPr>
                <w:rFonts w:ascii="Times New Roman" w:eastAsia="Times New Roman" w:hAnsi="Times New Roman" w:cs="Times New Roman"/>
                <w:color w:val="000000" w:themeColor="text1"/>
                <w:sz w:val="24"/>
                <w:szCs w:val="24"/>
              </w:rPr>
              <w:t>1897)</w:t>
            </w:r>
          </w:p>
          <w:p w:rsidR="004649A9" w:rsidRDefault="004649A9" w:rsidP="004649A9">
            <w:pPr>
              <w:jc w:val="both"/>
              <w:rPr>
                <w:rFonts w:ascii="Times New Roman" w:eastAsia="Times New Roman" w:hAnsi="Times New Roman" w:cs="Times New Roman"/>
                <w:b/>
                <w:bCs/>
                <w:color w:val="000000"/>
                <w:sz w:val="24"/>
                <w:szCs w:val="24"/>
              </w:rPr>
            </w:pPr>
          </w:p>
        </w:tc>
      </w:tr>
      <w:tr w:rsidR="004649A9">
        <w:tc>
          <w:tcPr>
            <w:tcW w:w="1668" w:type="dxa"/>
          </w:tcPr>
          <w:p w:rsidR="004649A9" w:rsidRDefault="004649A9" w:rsidP="004649A9">
            <w:pPr>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themeColor="text1"/>
                <w:sz w:val="28"/>
                <w:szCs w:val="28"/>
              </w:rPr>
              <w:t>2023-2024</w:t>
            </w:r>
          </w:p>
        </w:tc>
        <w:tc>
          <w:tcPr>
            <w:tcW w:w="2634" w:type="dxa"/>
          </w:tcPr>
          <w:p w:rsidR="004649A9" w:rsidRDefault="004649A9" w:rsidP="004649A9">
            <w:pPr>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themeColor="text1"/>
                <w:sz w:val="28"/>
                <w:szCs w:val="28"/>
              </w:rPr>
              <w:t>5,6,7,8</w:t>
            </w:r>
          </w:p>
        </w:tc>
        <w:tc>
          <w:tcPr>
            <w:tcW w:w="2668" w:type="dxa"/>
          </w:tcPr>
          <w:p w:rsidR="004649A9" w:rsidRDefault="004649A9" w:rsidP="004649A9">
            <w:pPr>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themeColor="text1"/>
                <w:sz w:val="28"/>
                <w:szCs w:val="28"/>
              </w:rPr>
              <w:t>9</w:t>
            </w:r>
          </w:p>
        </w:tc>
      </w:tr>
      <w:tr w:rsidR="004649A9">
        <w:tc>
          <w:tcPr>
            <w:tcW w:w="1668" w:type="dxa"/>
          </w:tcPr>
          <w:p w:rsidR="004649A9" w:rsidRDefault="004649A9" w:rsidP="004649A9">
            <w:pPr>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themeColor="text1"/>
                <w:sz w:val="28"/>
                <w:szCs w:val="28"/>
              </w:rPr>
              <w:t>2024-2025</w:t>
            </w:r>
          </w:p>
        </w:tc>
        <w:tc>
          <w:tcPr>
            <w:tcW w:w="2634" w:type="dxa"/>
          </w:tcPr>
          <w:p w:rsidR="004649A9" w:rsidRDefault="004649A9" w:rsidP="004649A9">
            <w:pPr>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themeColor="text1"/>
                <w:sz w:val="28"/>
                <w:szCs w:val="28"/>
              </w:rPr>
              <w:t>5,6,7,8,9</w:t>
            </w:r>
          </w:p>
        </w:tc>
        <w:tc>
          <w:tcPr>
            <w:tcW w:w="2668" w:type="dxa"/>
          </w:tcPr>
          <w:p w:rsidR="004649A9" w:rsidRDefault="004649A9" w:rsidP="004649A9">
            <w:pPr>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themeColor="text1"/>
                <w:sz w:val="28"/>
                <w:szCs w:val="28"/>
              </w:rPr>
              <w:t>-</w:t>
            </w:r>
          </w:p>
        </w:tc>
      </w:tr>
    </w:tbl>
    <w:p w:rsidR="000305CE" w:rsidRDefault="000305CE" w:rsidP="004649A9">
      <w:pPr>
        <w:pStyle w:val="2"/>
        <w:ind w:left="0" w:firstLine="708"/>
        <w:rPr>
          <w:b w:val="0"/>
          <w:i w:val="0"/>
          <w:color w:val="FF0000"/>
        </w:rPr>
      </w:pPr>
    </w:p>
    <w:p w:rsidR="000305CE" w:rsidRDefault="004649A9" w:rsidP="004649A9">
      <w:pPr>
        <w:pStyle w:val="2"/>
        <w:ind w:left="0" w:firstLine="708"/>
        <w:rPr>
          <w:b w:val="0"/>
          <w:i w:val="0"/>
          <w:color w:val="000000"/>
        </w:rPr>
      </w:pPr>
      <w:r>
        <w:rPr>
          <w:b w:val="0"/>
          <w:i w:val="0"/>
          <w:color w:val="000000" w:themeColor="text1"/>
        </w:rPr>
        <w:t xml:space="preserve">Из таблицы видно, что в 2023-2024 учебном году </w:t>
      </w:r>
      <w:r>
        <w:rPr>
          <w:b w:val="0"/>
          <w:color w:val="000000" w:themeColor="text1"/>
        </w:rPr>
        <w:t>5-8 классы</w:t>
      </w:r>
      <w:r>
        <w:rPr>
          <w:b w:val="0"/>
          <w:i w:val="0"/>
          <w:color w:val="000000" w:themeColor="text1"/>
        </w:rPr>
        <w:t xml:space="preserve"> реализуют содержание  </w:t>
      </w:r>
      <w:r>
        <w:rPr>
          <w:b w:val="0"/>
          <w:color w:val="000000" w:themeColor="text1"/>
        </w:rPr>
        <w:t>обновленных ФГОС ООО</w:t>
      </w:r>
      <w:r>
        <w:rPr>
          <w:b w:val="0"/>
          <w:i w:val="0"/>
          <w:color w:val="000000" w:themeColor="text1"/>
        </w:rPr>
        <w:t xml:space="preserve">,  </w:t>
      </w:r>
      <w:r>
        <w:rPr>
          <w:b w:val="0"/>
          <w:color w:val="000000" w:themeColor="text1"/>
        </w:rPr>
        <w:t>9 класс</w:t>
      </w:r>
      <w:r>
        <w:rPr>
          <w:b w:val="0"/>
          <w:i w:val="0"/>
          <w:color w:val="000000" w:themeColor="text1"/>
        </w:rPr>
        <w:t xml:space="preserve"> завершает реализацию ФГОС ООО (приказ Министерства образования и науки Российской Федерации от</w:t>
      </w:r>
      <w:r>
        <w:rPr>
          <w:b w:val="0"/>
          <w:i w:val="0"/>
          <w:color w:val="000000" w:themeColor="text1"/>
          <w:spacing w:val="1"/>
        </w:rPr>
        <w:t xml:space="preserve"> </w:t>
      </w:r>
      <w:r>
        <w:rPr>
          <w:b w:val="0"/>
          <w:i w:val="0"/>
          <w:color w:val="000000" w:themeColor="text1"/>
        </w:rPr>
        <w:t>17.12.2010</w:t>
      </w:r>
      <w:r>
        <w:rPr>
          <w:b w:val="0"/>
          <w:i w:val="0"/>
          <w:color w:val="000000" w:themeColor="text1"/>
          <w:spacing w:val="1"/>
        </w:rPr>
        <w:t xml:space="preserve"> </w:t>
      </w:r>
      <w:r>
        <w:rPr>
          <w:b w:val="0"/>
          <w:i w:val="0"/>
          <w:color w:val="000000" w:themeColor="text1"/>
        </w:rPr>
        <w:t>№</w:t>
      </w:r>
      <w:r>
        <w:rPr>
          <w:b w:val="0"/>
          <w:i w:val="0"/>
          <w:color w:val="000000" w:themeColor="text1"/>
          <w:spacing w:val="1"/>
        </w:rPr>
        <w:t xml:space="preserve"> </w:t>
      </w:r>
      <w:r>
        <w:rPr>
          <w:b w:val="0"/>
          <w:i w:val="0"/>
          <w:color w:val="000000" w:themeColor="text1"/>
        </w:rPr>
        <w:t xml:space="preserve">1897). </w:t>
      </w:r>
      <w:r>
        <w:rPr>
          <w:rStyle w:val="fontstyle31"/>
          <w:rFonts w:ascii="Times New Roman" w:hAnsi="Times New Roman"/>
          <w:b w:val="0"/>
          <w:i w:val="0"/>
          <w:color w:val="000000" w:themeColor="text1"/>
          <w:sz w:val="28"/>
          <w:szCs w:val="28"/>
        </w:rPr>
        <w:t xml:space="preserve">В рабочую программу по технологии для </w:t>
      </w:r>
      <w:proofErr w:type="gramStart"/>
      <w:r>
        <w:rPr>
          <w:rStyle w:val="fontstyle31"/>
          <w:rFonts w:ascii="Times New Roman" w:hAnsi="Times New Roman"/>
          <w:b w:val="0"/>
          <w:i w:val="0"/>
          <w:color w:val="000000" w:themeColor="text1"/>
          <w:sz w:val="28"/>
          <w:szCs w:val="28"/>
        </w:rPr>
        <w:t>обучающихся</w:t>
      </w:r>
      <w:proofErr w:type="gramEnd"/>
      <w:r>
        <w:rPr>
          <w:rStyle w:val="fontstyle31"/>
          <w:rFonts w:ascii="Times New Roman" w:hAnsi="Times New Roman"/>
          <w:b w:val="0"/>
          <w:i w:val="0"/>
          <w:color w:val="000000" w:themeColor="text1"/>
          <w:sz w:val="28"/>
          <w:szCs w:val="28"/>
        </w:rPr>
        <w:t xml:space="preserve"> </w:t>
      </w:r>
      <w:r>
        <w:rPr>
          <w:rStyle w:val="fontstyle31"/>
          <w:rFonts w:ascii="Times New Roman" w:hAnsi="Times New Roman"/>
          <w:b w:val="0"/>
          <w:color w:val="000000" w:themeColor="text1"/>
          <w:sz w:val="28"/>
          <w:szCs w:val="28"/>
        </w:rPr>
        <w:t>9 класса</w:t>
      </w:r>
      <w:r>
        <w:rPr>
          <w:rStyle w:val="fontstyle31"/>
          <w:rFonts w:ascii="Times New Roman" w:hAnsi="Times New Roman"/>
          <w:b w:val="0"/>
          <w:i w:val="0"/>
          <w:color w:val="000000" w:themeColor="text1"/>
          <w:sz w:val="28"/>
          <w:szCs w:val="28"/>
        </w:rPr>
        <w:t xml:space="preserve">, продолжающих обучение на уровне основного общего образования, изменения </w:t>
      </w:r>
      <w:r>
        <w:rPr>
          <w:rStyle w:val="fontstyle31"/>
          <w:rFonts w:ascii="Times New Roman" w:hAnsi="Times New Roman"/>
          <w:b w:val="0"/>
          <w:color w:val="000000" w:themeColor="text1"/>
          <w:sz w:val="28"/>
          <w:szCs w:val="28"/>
        </w:rPr>
        <w:t>не вносятся</w:t>
      </w:r>
      <w:r>
        <w:rPr>
          <w:rStyle w:val="fontstyle31"/>
          <w:rFonts w:ascii="Times New Roman" w:hAnsi="Times New Roman"/>
          <w:b w:val="0"/>
          <w:i w:val="0"/>
          <w:color w:val="000000" w:themeColor="text1"/>
          <w:sz w:val="28"/>
          <w:szCs w:val="28"/>
        </w:rPr>
        <w:t>.</w:t>
      </w:r>
    </w:p>
    <w:p w:rsidR="000305CE" w:rsidRDefault="000305CE" w:rsidP="004649A9">
      <w:pPr>
        <w:pStyle w:val="2"/>
        <w:ind w:left="0"/>
        <w:rPr>
          <w:i w:val="0"/>
          <w:color w:val="FF0000"/>
        </w:rPr>
      </w:pPr>
    </w:p>
    <w:p w:rsidR="000305CE" w:rsidRDefault="004649A9" w:rsidP="004649A9">
      <w:pPr>
        <w:pStyle w:val="2"/>
        <w:ind w:left="0"/>
        <w:rPr>
          <w:i w:val="0"/>
          <w:color w:val="000000"/>
        </w:rPr>
      </w:pPr>
      <w:r>
        <w:rPr>
          <w:i w:val="0"/>
          <w:color w:val="000000" w:themeColor="text1"/>
        </w:rPr>
        <w:t>Место</w:t>
      </w:r>
      <w:r>
        <w:rPr>
          <w:i w:val="0"/>
          <w:color w:val="000000" w:themeColor="text1"/>
          <w:spacing w:val="-5"/>
        </w:rPr>
        <w:t xml:space="preserve"> </w:t>
      </w:r>
      <w:r>
        <w:rPr>
          <w:i w:val="0"/>
          <w:color w:val="000000" w:themeColor="text1"/>
        </w:rPr>
        <w:t>учебного</w:t>
      </w:r>
      <w:r>
        <w:rPr>
          <w:i w:val="0"/>
          <w:color w:val="000000" w:themeColor="text1"/>
          <w:spacing w:val="-2"/>
        </w:rPr>
        <w:t xml:space="preserve"> </w:t>
      </w:r>
      <w:r>
        <w:rPr>
          <w:i w:val="0"/>
          <w:color w:val="000000" w:themeColor="text1"/>
        </w:rPr>
        <w:t>предмета</w:t>
      </w:r>
      <w:r>
        <w:rPr>
          <w:i w:val="0"/>
          <w:color w:val="000000" w:themeColor="text1"/>
          <w:spacing w:val="-4"/>
        </w:rPr>
        <w:t xml:space="preserve"> </w:t>
      </w:r>
      <w:r>
        <w:rPr>
          <w:i w:val="0"/>
          <w:color w:val="000000" w:themeColor="text1"/>
        </w:rPr>
        <w:t>«Технология»</w:t>
      </w:r>
      <w:r>
        <w:rPr>
          <w:i w:val="0"/>
          <w:color w:val="000000" w:themeColor="text1"/>
          <w:spacing w:val="-3"/>
        </w:rPr>
        <w:t xml:space="preserve"> </w:t>
      </w:r>
      <w:r>
        <w:rPr>
          <w:i w:val="0"/>
          <w:color w:val="000000" w:themeColor="text1"/>
        </w:rPr>
        <w:t>в</w:t>
      </w:r>
      <w:r>
        <w:rPr>
          <w:i w:val="0"/>
          <w:color w:val="000000" w:themeColor="text1"/>
          <w:spacing w:val="-3"/>
        </w:rPr>
        <w:t xml:space="preserve"> </w:t>
      </w:r>
      <w:r>
        <w:rPr>
          <w:i w:val="0"/>
          <w:color w:val="000000" w:themeColor="text1"/>
        </w:rPr>
        <w:t>учебном</w:t>
      </w:r>
      <w:r>
        <w:rPr>
          <w:i w:val="0"/>
          <w:color w:val="000000" w:themeColor="text1"/>
          <w:spacing w:val="-3"/>
        </w:rPr>
        <w:t xml:space="preserve"> </w:t>
      </w:r>
      <w:r>
        <w:rPr>
          <w:i w:val="0"/>
          <w:color w:val="000000" w:themeColor="text1"/>
        </w:rPr>
        <w:t>плане</w:t>
      </w:r>
    </w:p>
    <w:p w:rsidR="000305CE" w:rsidRDefault="000305CE" w:rsidP="004649A9">
      <w:pPr>
        <w:pStyle w:val="2"/>
        <w:ind w:left="0"/>
        <w:rPr>
          <w:i w:val="0"/>
          <w:color w:val="000000"/>
        </w:rPr>
      </w:pPr>
    </w:p>
    <w:p w:rsidR="000305CE" w:rsidRDefault="004649A9" w:rsidP="004649A9">
      <w:pPr>
        <w:pStyle w:val="2"/>
        <w:ind w:left="0"/>
        <w:rPr>
          <w:b w:val="0"/>
          <w:i w:val="0"/>
          <w:color w:val="000000"/>
        </w:rPr>
      </w:pPr>
      <w:r>
        <w:rPr>
          <w:b w:val="0"/>
          <w:i w:val="0"/>
          <w:color w:val="000000" w:themeColor="text1"/>
        </w:rPr>
        <w:t xml:space="preserve">В </w:t>
      </w:r>
      <w:r>
        <w:rPr>
          <w:color w:val="000000" w:themeColor="text1"/>
        </w:rPr>
        <w:t>2023-2024</w:t>
      </w:r>
      <w:r>
        <w:rPr>
          <w:b w:val="0"/>
          <w:i w:val="0"/>
          <w:color w:val="000000" w:themeColor="text1"/>
        </w:rPr>
        <w:t xml:space="preserve"> учебном году сетка часов по учебному предмету «Технология» должна выглядеть следующим образом:</w:t>
      </w:r>
    </w:p>
    <w:p w:rsidR="000305CE" w:rsidRDefault="000305CE" w:rsidP="004649A9">
      <w:pPr>
        <w:pStyle w:val="2"/>
        <w:ind w:left="0"/>
        <w:rPr>
          <w:color w:val="000000"/>
        </w:rPr>
      </w:pPr>
    </w:p>
    <w:tbl>
      <w:tblPr>
        <w:tblStyle w:val="af4"/>
        <w:tblW w:w="0" w:type="auto"/>
        <w:tblInd w:w="-34" w:type="dxa"/>
        <w:tblLook w:val="04A0" w:firstRow="1" w:lastRow="0" w:firstColumn="1" w:lastColumn="0" w:noHBand="0" w:noVBand="1"/>
      </w:tblPr>
      <w:tblGrid>
        <w:gridCol w:w="1702"/>
        <w:gridCol w:w="1580"/>
        <w:gridCol w:w="1581"/>
        <w:gridCol w:w="1580"/>
        <w:gridCol w:w="1581"/>
        <w:gridCol w:w="1581"/>
      </w:tblGrid>
      <w:tr w:rsidR="000305CE">
        <w:tc>
          <w:tcPr>
            <w:tcW w:w="1702" w:type="dxa"/>
            <w:vMerge w:val="restart"/>
          </w:tcPr>
          <w:p w:rsidR="000305CE" w:rsidRDefault="004649A9" w:rsidP="004649A9">
            <w:pPr>
              <w:pStyle w:val="2"/>
              <w:ind w:left="0"/>
              <w:outlineLvl w:val="1"/>
              <w:rPr>
                <w:color w:val="000000"/>
              </w:rPr>
            </w:pPr>
            <w:proofErr w:type="gramStart"/>
            <w:r>
              <w:rPr>
                <w:rFonts w:ascii="timesnewromanps-boldmt" w:hAnsi="timesnewromanps-boldmt"/>
                <w:bCs w:val="0"/>
                <w:color w:val="000000" w:themeColor="text1"/>
                <w:sz w:val="24"/>
                <w:szCs w:val="24"/>
              </w:rPr>
              <w:t>Учебные</w:t>
            </w:r>
            <w:proofErr w:type="gramEnd"/>
            <w:r>
              <w:rPr>
                <w:rFonts w:ascii="timesnewromanps-boldmt" w:hAnsi="timesnewromanps-boldmt"/>
                <w:bCs w:val="0"/>
                <w:color w:val="000000" w:themeColor="text1"/>
                <w:sz w:val="24"/>
                <w:szCs w:val="24"/>
              </w:rPr>
              <w:t xml:space="preserve"> года</w:t>
            </w:r>
          </w:p>
        </w:tc>
        <w:tc>
          <w:tcPr>
            <w:tcW w:w="7903" w:type="dxa"/>
            <w:gridSpan w:val="5"/>
          </w:tcPr>
          <w:p w:rsidR="000305CE" w:rsidRDefault="004649A9" w:rsidP="004649A9">
            <w:pPr>
              <w:pStyle w:val="2"/>
              <w:ind w:left="0"/>
              <w:outlineLvl w:val="1"/>
              <w:rPr>
                <w:color w:val="000000"/>
                <w:sz w:val="24"/>
                <w:szCs w:val="24"/>
              </w:rPr>
            </w:pPr>
            <w:r>
              <w:rPr>
                <w:color w:val="000000" w:themeColor="text1"/>
                <w:sz w:val="24"/>
                <w:szCs w:val="24"/>
              </w:rPr>
              <w:t>Количество часов в неделю</w:t>
            </w:r>
          </w:p>
        </w:tc>
      </w:tr>
      <w:tr w:rsidR="000305CE">
        <w:tc>
          <w:tcPr>
            <w:tcW w:w="1702" w:type="dxa"/>
            <w:vMerge/>
          </w:tcPr>
          <w:p w:rsidR="000305CE" w:rsidRDefault="000305CE" w:rsidP="004649A9">
            <w:pPr>
              <w:pStyle w:val="2"/>
              <w:ind w:left="0"/>
              <w:outlineLvl w:val="1"/>
            </w:pPr>
          </w:p>
        </w:tc>
        <w:tc>
          <w:tcPr>
            <w:tcW w:w="1580" w:type="dxa"/>
          </w:tcPr>
          <w:p w:rsidR="000305CE" w:rsidRDefault="004649A9" w:rsidP="004649A9">
            <w:pPr>
              <w:pStyle w:val="2"/>
              <w:ind w:left="0"/>
              <w:outlineLvl w:val="1"/>
              <w:rPr>
                <w:b w:val="0"/>
                <w:color w:val="000000"/>
                <w:sz w:val="24"/>
                <w:szCs w:val="24"/>
              </w:rPr>
            </w:pPr>
            <w:r>
              <w:rPr>
                <w:b w:val="0"/>
                <w:color w:val="000000" w:themeColor="text1"/>
                <w:sz w:val="24"/>
                <w:szCs w:val="24"/>
              </w:rPr>
              <w:t>5 класс</w:t>
            </w:r>
          </w:p>
        </w:tc>
        <w:tc>
          <w:tcPr>
            <w:tcW w:w="1581" w:type="dxa"/>
          </w:tcPr>
          <w:p w:rsidR="000305CE" w:rsidRDefault="004649A9" w:rsidP="004649A9">
            <w:pPr>
              <w:pStyle w:val="2"/>
              <w:ind w:left="0"/>
              <w:outlineLvl w:val="1"/>
              <w:rPr>
                <w:b w:val="0"/>
                <w:color w:val="000000"/>
                <w:sz w:val="24"/>
                <w:szCs w:val="24"/>
              </w:rPr>
            </w:pPr>
            <w:r>
              <w:rPr>
                <w:b w:val="0"/>
                <w:color w:val="000000" w:themeColor="text1"/>
                <w:sz w:val="24"/>
                <w:szCs w:val="24"/>
              </w:rPr>
              <w:t>6 класс</w:t>
            </w:r>
          </w:p>
        </w:tc>
        <w:tc>
          <w:tcPr>
            <w:tcW w:w="1580" w:type="dxa"/>
          </w:tcPr>
          <w:p w:rsidR="000305CE" w:rsidRDefault="004649A9" w:rsidP="004649A9">
            <w:pPr>
              <w:pStyle w:val="2"/>
              <w:ind w:left="0"/>
              <w:outlineLvl w:val="1"/>
              <w:rPr>
                <w:b w:val="0"/>
                <w:color w:val="000000"/>
                <w:sz w:val="24"/>
                <w:szCs w:val="24"/>
              </w:rPr>
            </w:pPr>
            <w:r>
              <w:rPr>
                <w:b w:val="0"/>
                <w:color w:val="000000" w:themeColor="text1"/>
                <w:sz w:val="24"/>
                <w:szCs w:val="24"/>
              </w:rPr>
              <w:t>7 класс</w:t>
            </w:r>
          </w:p>
        </w:tc>
        <w:tc>
          <w:tcPr>
            <w:tcW w:w="1581" w:type="dxa"/>
          </w:tcPr>
          <w:p w:rsidR="000305CE" w:rsidRDefault="004649A9" w:rsidP="004649A9">
            <w:pPr>
              <w:pStyle w:val="2"/>
              <w:ind w:left="0"/>
              <w:outlineLvl w:val="1"/>
              <w:rPr>
                <w:b w:val="0"/>
                <w:color w:val="000000"/>
                <w:sz w:val="24"/>
                <w:szCs w:val="24"/>
              </w:rPr>
            </w:pPr>
            <w:r>
              <w:rPr>
                <w:b w:val="0"/>
                <w:color w:val="000000" w:themeColor="text1"/>
                <w:sz w:val="24"/>
                <w:szCs w:val="24"/>
              </w:rPr>
              <w:t>8 класс</w:t>
            </w:r>
          </w:p>
        </w:tc>
        <w:tc>
          <w:tcPr>
            <w:tcW w:w="1581" w:type="dxa"/>
          </w:tcPr>
          <w:p w:rsidR="000305CE" w:rsidRDefault="004649A9" w:rsidP="004649A9">
            <w:pPr>
              <w:pStyle w:val="2"/>
              <w:ind w:left="0"/>
              <w:outlineLvl w:val="1"/>
              <w:rPr>
                <w:b w:val="0"/>
                <w:color w:val="000000"/>
                <w:sz w:val="24"/>
                <w:szCs w:val="24"/>
              </w:rPr>
            </w:pPr>
            <w:r>
              <w:rPr>
                <w:b w:val="0"/>
                <w:color w:val="000000" w:themeColor="text1"/>
                <w:sz w:val="24"/>
                <w:szCs w:val="24"/>
              </w:rPr>
              <w:t>9 класс</w:t>
            </w:r>
          </w:p>
        </w:tc>
      </w:tr>
      <w:tr w:rsidR="000305CE">
        <w:tc>
          <w:tcPr>
            <w:tcW w:w="1702" w:type="dxa"/>
          </w:tcPr>
          <w:p w:rsidR="000305CE" w:rsidRDefault="004649A9" w:rsidP="004649A9">
            <w:pPr>
              <w:pStyle w:val="2"/>
              <w:ind w:left="0"/>
              <w:outlineLvl w:val="1"/>
              <w:rPr>
                <w:color w:val="000000"/>
              </w:rPr>
            </w:pPr>
            <w:r>
              <w:rPr>
                <w:rFonts w:ascii="timesnewromanps-boldmt" w:hAnsi="timesnewromanps-boldmt"/>
                <w:bCs w:val="0"/>
                <w:color w:val="000000" w:themeColor="text1"/>
              </w:rPr>
              <w:t>2023-2024</w:t>
            </w:r>
          </w:p>
        </w:tc>
        <w:tc>
          <w:tcPr>
            <w:tcW w:w="1580" w:type="dxa"/>
          </w:tcPr>
          <w:p w:rsidR="000305CE" w:rsidRDefault="004649A9" w:rsidP="004649A9">
            <w:pPr>
              <w:pStyle w:val="2"/>
              <w:ind w:left="0"/>
              <w:outlineLvl w:val="1"/>
              <w:rPr>
                <w:b w:val="0"/>
                <w:color w:val="000000"/>
              </w:rPr>
            </w:pPr>
            <w:r>
              <w:rPr>
                <w:b w:val="0"/>
                <w:color w:val="000000" w:themeColor="text1"/>
              </w:rPr>
              <w:t>2</w:t>
            </w:r>
          </w:p>
        </w:tc>
        <w:tc>
          <w:tcPr>
            <w:tcW w:w="1581" w:type="dxa"/>
          </w:tcPr>
          <w:p w:rsidR="000305CE" w:rsidRDefault="004649A9" w:rsidP="004649A9">
            <w:pPr>
              <w:pStyle w:val="2"/>
              <w:ind w:left="0"/>
              <w:outlineLvl w:val="1"/>
              <w:rPr>
                <w:b w:val="0"/>
                <w:color w:val="000000"/>
              </w:rPr>
            </w:pPr>
            <w:r>
              <w:rPr>
                <w:b w:val="0"/>
                <w:color w:val="000000" w:themeColor="text1"/>
              </w:rPr>
              <w:t>2</w:t>
            </w:r>
          </w:p>
        </w:tc>
        <w:tc>
          <w:tcPr>
            <w:tcW w:w="1580" w:type="dxa"/>
          </w:tcPr>
          <w:p w:rsidR="000305CE" w:rsidRDefault="004649A9" w:rsidP="004649A9">
            <w:pPr>
              <w:pStyle w:val="2"/>
              <w:ind w:left="0"/>
              <w:outlineLvl w:val="1"/>
              <w:rPr>
                <w:b w:val="0"/>
                <w:color w:val="000000"/>
              </w:rPr>
            </w:pPr>
            <w:r>
              <w:rPr>
                <w:b w:val="0"/>
                <w:color w:val="000000" w:themeColor="text1"/>
              </w:rPr>
              <w:t>2</w:t>
            </w:r>
          </w:p>
        </w:tc>
        <w:tc>
          <w:tcPr>
            <w:tcW w:w="1581" w:type="dxa"/>
          </w:tcPr>
          <w:p w:rsidR="000305CE" w:rsidRDefault="004649A9" w:rsidP="004649A9">
            <w:pPr>
              <w:pStyle w:val="2"/>
              <w:ind w:left="0"/>
              <w:outlineLvl w:val="1"/>
              <w:rPr>
                <w:b w:val="0"/>
                <w:color w:val="000000"/>
              </w:rPr>
            </w:pPr>
            <w:r>
              <w:rPr>
                <w:b w:val="0"/>
                <w:color w:val="000000" w:themeColor="text1"/>
              </w:rPr>
              <w:t>1*</w:t>
            </w:r>
            <w:r>
              <w:rPr>
                <w:rStyle w:val="afa"/>
                <w:b w:val="0"/>
                <w:color w:val="000000" w:themeColor="text1"/>
              </w:rPr>
              <w:footnoteReference w:id="1"/>
            </w:r>
          </w:p>
        </w:tc>
        <w:tc>
          <w:tcPr>
            <w:tcW w:w="1581" w:type="dxa"/>
          </w:tcPr>
          <w:p w:rsidR="000305CE" w:rsidRDefault="004649A9" w:rsidP="004649A9">
            <w:pPr>
              <w:pStyle w:val="2"/>
              <w:ind w:left="0"/>
              <w:outlineLvl w:val="1"/>
              <w:rPr>
                <w:b w:val="0"/>
                <w:color w:val="000000"/>
              </w:rPr>
            </w:pPr>
            <w:r>
              <w:rPr>
                <w:b w:val="0"/>
                <w:color w:val="000000" w:themeColor="text1"/>
              </w:rPr>
              <w:t>-*</w:t>
            </w:r>
          </w:p>
        </w:tc>
      </w:tr>
    </w:tbl>
    <w:p w:rsidR="000305CE" w:rsidRDefault="004649A9" w:rsidP="004649A9">
      <w:pPr>
        <w:pStyle w:val="2"/>
        <w:tabs>
          <w:tab w:val="left" w:pos="6624"/>
        </w:tabs>
        <w:ind w:left="0"/>
        <w:rPr>
          <w:i w:val="0"/>
          <w:color w:val="FF0000"/>
        </w:rPr>
      </w:pPr>
      <w:r>
        <w:rPr>
          <w:i w:val="0"/>
          <w:color w:val="FF0000"/>
        </w:rPr>
        <w:tab/>
      </w:r>
    </w:p>
    <w:p w:rsidR="000305CE" w:rsidRDefault="004649A9" w:rsidP="004649A9">
      <w:pPr>
        <w:pStyle w:val="2"/>
        <w:ind w:left="0" w:firstLine="686"/>
        <w:rPr>
          <w:rStyle w:val="fontstyle21"/>
          <w:rFonts w:ascii="Times New Roman" w:hAnsi="Times New Roman"/>
          <w:b/>
          <w:i w:val="0"/>
          <w:sz w:val="28"/>
          <w:szCs w:val="28"/>
        </w:rPr>
      </w:pPr>
      <w:r>
        <w:rPr>
          <w:rStyle w:val="fontstyle31"/>
          <w:rFonts w:ascii="Times New Roman" w:hAnsi="Times New Roman"/>
          <w:b w:val="0"/>
          <w:i w:val="0"/>
          <w:color w:val="000000" w:themeColor="text1"/>
          <w:sz w:val="28"/>
          <w:szCs w:val="28"/>
        </w:rPr>
        <w:t xml:space="preserve">При планировании и организации образовательной деятельности по технологии необходимо учесть следующее: в обновленных ФГОС ООО и в ПООП ООО не выделены направления технологической подготовки школьников (индустриальные технологии, технологии ведения дома, сельскохозяйственные технологии), т.е. предмет носит комплексный, общеобразовательный, </w:t>
      </w:r>
      <w:r>
        <w:rPr>
          <w:rStyle w:val="fontstyle31"/>
          <w:rFonts w:ascii="Times New Roman" w:hAnsi="Times New Roman"/>
          <w:b w:val="0"/>
          <w:color w:val="000000" w:themeColor="text1"/>
          <w:sz w:val="28"/>
          <w:szCs w:val="28"/>
        </w:rPr>
        <w:t>универсальный характер</w:t>
      </w:r>
      <w:r>
        <w:rPr>
          <w:rStyle w:val="fontstyle31"/>
          <w:rFonts w:ascii="Times New Roman" w:hAnsi="Times New Roman"/>
          <w:b w:val="0"/>
          <w:i w:val="0"/>
          <w:color w:val="000000" w:themeColor="text1"/>
          <w:sz w:val="28"/>
          <w:szCs w:val="28"/>
        </w:rPr>
        <w:t xml:space="preserve">, и все обучающиеся освоят </w:t>
      </w:r>
      <w:r>
        <w:rPr>
          <w:rStyle w:val="fontstyle31"/>
          <w:rFonts w:ascii="Times New Roman" w:hAnsi="Times New Roman"/>
          <w:b w:val="0"/>
          <w:color w:val="000000" w:themeColor="text1"/>
          <w:sz w:val="28"/>
          <w:szCs w:val="28"/>
        </w:rPr>
        <w:t>единую программу</w:t>
      </w:r>
      <w:r>
        <w:rPr>
          <w:rStyle w:val="fontstyle31"/>
          <w:rFonts w:ascii="Times New Roman" w:hAnsi="Times New Roman"/>
          <w:b w:val="0"/>
          <w:i w:val="0"/>
          <w:color w:val="000000" w:themeColor="text1"/>
          <w:sz w:val="28"/>
          <w:szCs w:val="28"/>
        </w:rPr>
        <w:t xml:space="preserve">. </w:t>
      </w:r>
      <w:r>
        <w:rPr>
          <w:rStyle w:val="fontstyle01"/>
          <w:rFonts w:ascii="Times New Roman" w:hAnsi="Times New Roman"/>
          <w:b w:val="0"/>
          <w:i w:val="0"/>
          <w:color w:val="000000" w:themeColor="text1"/>
          <w:sz w:val="28"/>
          <w:szCs w:val="28"/>
        </w:rPr>
        <w:t>Содержание учебных программ по технологии на базовом уровне в сельских школах идентичны содержанию программ для городских школ</w:t>
      </w:r>
      <w:r>
        <w:rPr>
          <w:rStyle w:val="fontstyle21"/>
          <w:rFonts w:ascii="Times New Roman" w:hAnsi="Times New Roman"/>
          <w:b/>
          <w:i w:val="0"/>
          <w:color w:val="000000" w:themeColor="text1"/>
          <w:sz w:val="28"/>
          <w:szCs w:val="28"/>
        </w:rPr>
        <w:t>.</w:t>
      </w:r>
    </w:p>
    <w:p w:rsidR="000305CE" w:rsidRDefault="004649A9" w:rsidP="004649A9">
      <w:pPr>
        <w:spacing w:after="0" w:line="240" w:lineRule="auto"/>
        <w:ind w:firstLine="709"/>
        <w:jc w:val="both"/>
        <w:rPr>
          <w:rStyle w:val="fontstyle21"/>
          <w:rFonts w:ascii="Times New Roman" w:hAnsi="Times New Roman" w:cs="Times New Roman"/>
          <w:b w:val="0"/>
          <w:sz w:val="28"/>
          <w:szCs w:val="28"/>
        </w:rPr>
      </w:pPr>
      <w:r>
        <w:rPr>
          <w:rStyle w:val="fontstyle21"/>
          <w:rFonts w:ascii="Times New Roman" w:hAnsi="Times New Roman" w:cs="Times New Roman"/>
          <w:b w:val="0"/>
          <w:color w:val="000000" w:themeColor="text1"/>
          <w:sz w:val="28"/>
          <w:szCs w:val="28"/>
        </w:rPr>
        <w:t xml:space="preserve"> При проведении занятий возможно деление класса на подгруппы. Способ деления класса на подгруппы на уроке «Технологии» определяет </w:t>
      </w:r>
      <w:r>
        <w:rPr>
          <w:rStyle w:val="fontstyle21"/>
          <w:rFonts w:ascii="Times New Roman" w:hAnsi="Times New Roman" w:cs="Times New Roman"/>
          <w:b w:val="0"/>
          <w:color w:val="000000" w:themeColor="text1"/>
          <w:sz w:val="28"/>
          <w:szCs w:val="28"/>
        </w:rPr>
        <w:lastRenderedPageBreak/>
        <w:t>общеобразовательная организация и фиксирует его в ООП ООО. Такое решение может быть принято в соответствии:</w:t>
      </w:r>
    </w:p>
    <w:p w:rsidR="000305CE" w:rsidRDefault="004649A9" w:rsidP="004649A9">
      <w:pPr>
        <w:pStyle w:val="af3"/>
        <w:numPr>
          <w:ilvl w:val="0"/>
          <w:numId w:val="7"/>
        </w:numPr>
        <w:jc w:val="both"/>
        <w:rPr>
          <w:rStyle w:val="fontstyle21"/>
          <w:rFonts w:ascii="Times New Roman" w:hAnsi="Times New Roman"/>
          <w:b w:val="0"/>
          <w:sz w:val="28"/>
          <w:szCs w:val="28"/>
        </w:rPr>
      </w:pPr>
      <w:r>
        <w:rPr>
          <w:rStyle w:val="fontstyle21"/>
          <w:rFonts w:ascii="Times New Roman" w:hAnsi="Times New Roman"/>
          <w:b w:val="0"/>
          <w:color w:val="000000" w:themeColor="text1"/>
          <w:sz w:val="28"/>
          <w:szCs w:val="28"/>
        </w:rPr>
        <w:t>с основными целями ОО, сформулированными в её ООП ООО;</w:t>
      </w:r>
    </w:p>
    <w:p w:rsidR="000305CE" w:rsidRDefault="004649A9" w:rsidP="004649A9">
      <w:pPr>
        <w:pStyle w:val="af3"/>
        <w:numPr>
          <w:ilvl w:val="0"/>
          <w:numId w:val="7"/>
        </w:numPr>
        <w:jc w:val="both"/>
        <w:rPr>
          <w:rStyle w:val="fontstyle21"/>
          <w:rFonts w:ascii="Times New Roman" w:hAnsi="Times New Roman"/>
          <w:b w:val="0"/>
          <w:sz w:val="28"/>
          <w:szCs w:val="28"/>
        </w:rPr>
      </w:pPr>
      <w:r>
        <w:rPr>
          <w:rStyle w:val="fontstyle21"/>
          <w:rFonts w:ascii="Times New Roman" w:hAnsi="Times New Roman"/>
          <w:b w:val="0"/>
          <w:color w:val="000000" w:themeColor="text1"/>
          <w:sz w:val="28"/>
          <w:szCs w:val="28"/>
        </w:rPr>
        <w:t>с запросами обучающихся и их родителей (законных представителей);</w:t>
      </w:r>
    </w:p>
    <w:p w:rsidR="000305CE" w:rsidRDefault="004649A9" w:rsidP="004649A9">
      <w:pPr>
        <w:pStyle w:val="af3"/>
        <w:numPr>
          <w:ilvl w:val="0"/>
          <w:numId w:val="7"/>
        </w:numPr>
        <w:jc w:val="both"/>
        <w:rPr>
          <w:rStyle w:val="fontstyle21"/>
          <w:rFonts w:ascii="Times New Roman" w:hAnsi="Times New Roman"/>
          <w:b w:val="0"/>
          <w:sz w:val="28"/>
          <w:szCs w:val="28"/>
        </w:rPr>
      </w:pPr>
      <w:r>
        <w:rPr>
          <w:rStyle w:val="fontstyle21"/>
          <w:rFonts w:ascii="Times New Roman" w:hAnsi="Times New Roman"/>
          <w:b w:val="0"/>
          <w:color w:val="000000" w:themeColor="text1"/>
          <w:sz w:val="28"/>
          <w:szCs w:val="28"/>
        </w:rPr>
        <w:t>с особенностями имеющейся учебно-материальной базы по технологии;</w:t>
      </w:r>
    </w:p>
    <w:p w:rsidR="000305CE" w:rsidRDefault="004649A9" w:rsidP="004649A9">
      <w:pPr>
        <w:pStyle w:val="af3"/>
        <w:numPr>
          <w:ilvl w:val="0"/>
          <w:numId w:val="7"/>
        </w:numPr>
        <w:jc w:val="both"/>
        <w:rPr>
          <w:rStyle w:val="fontstyle21"/>
          <w:rFonts w:ascii="Times New Roman" w:hAnsi="Times New Roman"/>
          <w:b w:val="0"/>
          <w:sz w:val="28"/>
          <w:szCs w:val="28"/>
        </w:rPr>
      </w:pPr>
      <w:r>
        <w:rPr>
          <w:rStyle w:val="fontstyle21"/>
          <w:rFonts w:ascii="Times New Roman" w:hAnsi="Times New Roman"/>
          <w:b w:val="0"/>
          <w:color w:val="000000" w:themeColor="text1"/>
          <w:sz w:val="28"/>
          <w:szCs w:val="28"/>
        </w:rPr>
        <w:t>с социально-экономическими условиями местности;</w:t>
      </w:r>
    </w:p>
    <w:p w:rsidR="000305CE" w:rsidRDefault="004649A9" w:rsidP="004649A9">
      <w:pPr>
        <w:pStyle w:val="af3"/>
        <w:numPr>
          <w:ilvl w:val="0"/>
          <w:numId w:val="7"/>
        </w:numPr>
        <w:jc w:val="both"/>
        <w:rPr>
          <w:rStyle w:val="fontstyle31"/>
          <w:rFonts w:ascii="Times New Roman" w:hAnsi="Times New Roman"/>
          <w:bCs/>
          <w:sz w:val="28"/>
          <w:szCs w:val="28"/>
        </w:rPr>
      </w:pPr>
      <w:r>
        <w:rPr>
          <w:rStyle w:val="fontstyle21"/>
          <w:rFonts w:ascii="Times New Roman" w:hAnsi="Times New Roman"/>
          <w:b w:val="0"/>
          <w:color w:val="000000" w:themeColor="text1"/>
          <w:sz w:val="28"/>
          <w:szCs w:val="28"/>
        </w:rPr>
        <w:t>с имеющимися педагогическими кадрами и уровнем их квалификации специализации и др.</w:t>
      </w:r>
    </w:p>
    <w:p w:rsidR="000305CE" w:rsidRDefault="004649A9" w:rsidP="004649A9">
      <w:pPr>
        <w:spacing w:after="0" w:line="240" w:lineRule="auto"/>
        <w:jc w:val="both"/>
        <w:rPr>
          <w:rStyle w:val="fontstyle31"/>
          <w:rFonts w:ascii="Times New Roman" w:hAnsi="Times New Roman" w:cs="Times New Roman"/>
          <w:i/>
          <w:sz w:val="28"/>
          <w:szCs w:val="28"/>
        </w:rPr>
      </w:pPr>
      <w:r>
        <w:rPr>
          <w:rStyle w:val="fontstyle31"/>
          <w:rFonts w:ascii="Times New Roman" w:hAnsi="Times New Roman" w:cs="Times New Roman"/>
          <w:i/>
          <w:color w:val="000000" w:themeColor="text1"/>
          <w:sz w:val="28"/>
          <w:szCs w:val="28"/>
        </w:rPr>
        <w:t>Деление класса на подгруппы осуществляется в соответствии:</w:t>
      </w:r>
    </w:p>
    <w:p w:rsidR="000305CE" w:rsidRDefault="004649A9" w:rsidP="004649A9">
      <w:pPr>
        <w:pStyle w:val="af3"/>
        <w:numPr>
          <w:ilvl w:val="0"/>
          <w:numId w:val="6"/>
        </w:numPr>
        <w:jc w:val="both"/>
        <w:rPr>
          <w:color w:val="000000"/>
          <w:sz w:val="28"/>
          <w:szCs w:val="28"/>
        </w:rPr>
      </w:pPr>
      <w:r>
        <w:rPr>
          <w:color w:val="000000" w:themeColor="text1"/>
          <w:sz w:val="28"/>
          <w:szCs w:val="28"/>
        </w:rPr>
        <w:t>Постановление Главного государственного санитарного врача России от 28.09.2020 № СП 2.4.3648-20, Санитарные правила Главного государственного санитарного врача России от 28.09.2020 № 28</w:t>
      </w:r>
    </w:p>
    <w:p w:rsidR="000305CE" w:rsidRDefault="004649A9" w:rsidP="004649A9">
      <w:pPr>
        <w:pStyle w:val="2"/>
        <w:ind w:left="0" w:firstLine="686"/>
        <w:rPr>
          <w:b w:val="0"/>
          <w:i w:val="0"/>
          <w:color w:val="000000"/>
        </w:rPr>
      </w:pPr>
      <w:r>
        <w:rPr>
          <w:b w:val="0"/>
          <w:i w:val="0"/>
          <w:color w:val="000000" w:themeColor="text1"/>
        </w:rPr>
        <w:t>«п.3.4.14. Количество обучающихся в классе определяется исходя из расчета соблюдения нормы площади на одного обучающегося, соблюдении требований к расстановке мебели в учебных кабинетах….».</w:t>
      </w:r>
    </w:p>
    <w:p w:rsidR="000305CE" w:rsidRDefault="004649A9" w:rsidP="004649A9">
      <w:pPr>
        <w:pStyle w:val="2"/>
        <w:ind w:left="0" w:firstLine="686"/>
        <w:rPr>
          <w:b w:val="0"/>
          <w:i w:val="0"/>
          <w:color w:val="000000"/>
        </w:rPr>
      </w:pPr>
      <w:proofErr w:type="gramStart"/>
      <w:r>
        <w:rPr>
          <w:b w:val="0"/>
          <w:i w:val="0"/>
          <w:color w:val="000000" w:themeColor="text1"/>
        </w:rPr>
        <w:t xml:space="preserve">«…Площадь учебных кабинетов без учета площади, необходимой для расстановки дополнительной мебели (шкафы, тумбы и другие) для хранения учебных пособий и оборудования рабочего места преподавателя, должна рассчитываться следующим образом: - не менее 2,5 м на одного обучающегося при фронтальных формах занятий; - </w:t>
      </w:r>
      <w:r>
        <w:rPr>
          <w:color w:val="000000" w:themeColor="text1"/>
        </w:rPr>
        <w:t>не менее 3,5 м</w:t>
      </w:r>
      <w:r>
        <w:rPr>
          <w:b w:val="0"/>
          <w:i w:val="0"/>
          <w:color w:val="000000" w:themeColor="text1"/>
        </w:rPr>
        <w:t xml:space="preserve"> на одного обучающегося </w:t>
      </w:r>
      <w:r>
        <w:rPr>
          <w:b w:val="0"/>
          <w:color w:val="000000" w:themeColor="text1"/>
        </w:rPr>
        <w:t>при организации групповых форм работы и индивидуальных занятий…</w:t>
      </w:r>
      <w:r>
        <w:rPr>
          <w:b w:val="0"/>
          <w:i w:val="0"/>
          <w:color w:val="000000" w:themeColor="text1"/>
        </w:rPr>
        <w:t>.».</w:t>
      </w:r>
      <w:proofErr w:type="gramEnd"/>
    </w:p>
    <w:p w:rsidR="000305CE" w:rsidRDefault="004649A9" w:rsidP="004649A9">
      <w:pPr>
        <w:pStyle w:val="2"/>
        <w:numPr>
          <w:ilvl w:val="0"/>
          <w:numId w:val="6"/>
        </w:numPr>
        <w:rPr>
          <w:b w:val="0"/>
          <w:bCs w:val="0"/>
          <w:i w:val="0"/>
          <w:color w:val="000000"/>
        </w:rPr>
      </w:pPr>
      <w:r>
        <w:rPr>
          <w:b w:val="0"/>
          <w:i w:val="0"/>
          <w:color w:val="000000" w:themeColor="text1"/>
        </w:rPr>
        <w:t>ПООП ООО (протокол</w:t>
      </w:r>
      <w:r>
        <w:rPr>
          <w:b w:val="0"/>
          <w:i w:val="0"/>
          <w:color w:val="000000" w:themeColor="text1"/>
          <w:spacing w:val="1"/>
        </w:rPr>
        <w:t xml:space="preserve"> </w:t>
      </w:r>
      <w:r>
        <w:rPr>
          <w:b w:val="0"/>
          <w:i w:val="0"/>
          <w:color w:val="000000" w:themeColor="text1"/>
        </w:rPr>
        <w:t>заседания</w:t>
      </w:r>
      <w:r>
        <w:rPr>
          <w:b w:val="0"/>
          <w:i w:val="0"/>
          <w:color w:val="000000" w:themeColor="text1"/>
          <w:spacing w:val="1"/>
        </w:rPr>
        <w:t xml:space="preserve"> </w:t>
      </w:r>
      <w:r>
        <w:rPr>
          <w:b w:val="0"/>
          <w:i w:val="0"/>
          <w:color w:val="000000" w:themeColor="text1"/>
        </w:rPr>
        <w:t>от</w:t>
      </w:r>
      <w:r>
        <w:rPr>
          <w:b w:val="0"/>
          <w:i w:val="0"/>
          <w:color w:val="000000" w:themeColor="text1"/>
          <w:spacing w:val="1"/>
        </w:rPr>
        <w:t xml:space="preserve"> </w:t>
      </w:r>
      <w:r>
        <w:rPr>
          <w:b w:val="0"/>
          <w:i w:val="0"/>
          <w:color w:val="000000" w:themeColor="text1"/>
        </w:rPr>
        <w:t>08.04.2015</w:t>
      </w:r>
      <w:r>
        <w:rPr>
          <w:b w:val="0"/>
          <w:i w:val="0"/>
          <w:color w:val="000000" w:themeColor="text1"/>
          <w:spacing w:val="1"/>
        </w:rPr>
        <w:t xml:space="preserve"> </w:t>
      </w:r>
      <w:r>
        <w:rPr>
          <w:b w:val="0"/>
          <w:i w:val="0"/>
          <w:color w:val="000000" w:themeColor="text1"/>
        </w:rPr>
        <w:t>№</w:t>
      </w:r>
      <w:r>
        <w:rPr>
          <w:b w:val="0"/>
          <w:i w:val="0"/>
          <w:color w:val="000000" w:themeColor="text1"/>
          <w:spacing w:val="1"/>
        </w:rPr>
        <w:t xml:space="preserve"> </w:t>
      </w:r>
      <w:r>
        <w:rPr>
          <w:b w:val="0"/>
          <w:i w:val="0"/>
          <w:color w:val="000000" w:themeColor="text1"/>
        </w:rPr>
        <w:t>1/15,</w:t>
      </w:r>
      <w:r>
        <w:rPr>
          <w:b w:val="0"/>
          <w:i w:val="0"/>
          <w:color w:val="000000" w:themeColor="text1"/>
          <w:spacing w:val="1"/>
        </w:rPr>
        <w:t xml:space="preserve"> </w:t>
      </w:r>
      <w:r>
        <w:rPr>
          <w:b w:val="0"/>
          <w:i w:val="0"/>
          <w:color w:val="000000" w:themeColor="text1"/>
        </w:rPr>
        <w:t>в</w:t>
      </w:r>
      <w:r>
        <w:rPr>
          <w:b w:val="0"/>
          <w:i w:val="0"/>
          <w:color w:val="000000" w:themeColor="text1"/>
          <w:spacing w:val="1"/>
        </w:rPr>
        <w:t xml:space="preserve"> </w:t>
      </w:r>
      <w:r>
        <w:rPr>
          <w:b w:val="0"/>
          <w:i w:val="0"/>
          <w:color w:val="000000" w:themeColor="text1"/>
        </w:rPr>
        <w:t>ред.</w:t>
      </w:r>
      <w:r>
        <w:rPr>
          <w:b w:val="0"/>
          <w:i w:val="0"/>
          <w:color w:val="000000" w:themeColor="text1"/>
          <w:spacing w:val="1"/>
        </w:rPr>
        <w:t xml:space="preserve"> </w:t>
      </w:r>
      <w:r>
        <w:rPr>
          <w:b w:val="0"/>
          <w:i w:val="0"/>
          <w:color w:val="000000" w:themeColor="text1"/>
        </w:rPr>
        <w:t>от</w:t>
      </w:r>
      <w:r>
        <w:rPr>
          <w:b w:val="0"/>
          <w:i w:val="0"/>
          <w:color w:val="000000" w:themeColor="text1"/>
          <w:spacing w:val="1"/>
        </w:rPr>
        <w:t xml:space="preserve"> </w:t>
      </w:r>
      <w:r>
        <w:rPr>
          <w:b w:val="0"/>
          <w:i w:val="0"/>
          <w:color w:val="000000" w:themeColor="text1"/>
        </w:rPr>
        <w:t>04.02.2020 №</w:t>
      </w:r>
      <w:r>
        <w:rPr>
          <w:b w:val="0"/>
          <w:i w:val="0"/>
          <w:color w:val="000000" w:themeColor="text1"/>
          <w:spacing w:val="-3"/>
        </w:rPr>
        <w:t xml:space="preserve"> </w:t>
      </w:r>
      <w:r>
        <w:rPr>
          <w:b w:val="0"/>
          <w:i w:val="0"/>
          <w:color w:val="000000" w:themeColor="text1"/>
        </w:rPr>
        <w:t>1/20).</w:t>
      </w:r>
    </w:p>
    <w:p w:rsidR="000305CE" w:rsidRDefault="004649A9" w:rsidP="004649A9">
      <w:pPr>
        <w:pStyle w:val="2"/>
        <w:ind w:left="720"/>
        <w:rPr>
          <w:b w:val="0"/>
          <w:i w:val="0"/>
          <w:color w:val="000000"/>
        </w:rPr>
      </w:pPr>
      <w:r>
        <w:rPr>
          <w:b w:val="0"/>
          <w:i w:val="0"/>
          <w:color w:val="000000" w:themeColor="text1"/>
        </w:rPr>
        <w:t xml:space="preserve">«п.2.2.2.15. «…В урочное время деятельность </w:t>
      </w:r>
      <w:proofErr w:type="gramStart"/>
      <w:r>
        <w:rPr>
          <w:b w:val="0"/>
          <w:i w:val="0"/>
          <w:color w:val="000000" w:themeColor="text1"/>
        </w:rPr>
        <w:t>обучающихся</w:t>
      </w:r>
      <w:proofErr w:type="gramEnd"/>
      <w:r>
        <w:rPr>
          <w:b w:val="0"/>
          <w:i w:val="0"/>
          <w:color w:val="000000" w:themeColor="text1"/>
        </w:rPr>
        <w:t xml:space="preserve"> организуется как в </w:t>
      </w:r>
      <w:r>
        <w:rPr>
          <w:b w:val="0"/>
          <w:color w:val="000000" w:themeColor="text1"/>
        </w:rPr>
        <w:t>индивидуальном, так и в групповом формате</w:t>
      </w:r>
      <w:r>
        <w:rPr>
          <w:b w:val="0"/>
          <w:i w:val="0"/>
          <w:color w:val="000000" w:themeColor="text1"/>
        </w:rPr>
        <w:t>…».</w:t>
      </w:r>
    </w:p>
    <w:p w:rsidR="000305CE" w:rsidRDefault="004649A9" w:rsidP="004649A9">
      <w:pPr>
        <w:pStyle w:val="2"/>
        <w:ind w:left="720"/>
        <w:rPr>
          <w:b w:val="0"/>
          <w:bCs w:val="0"/>
          <w:i w:val="0"/>
          <w:color w:val="000000"/>
        </w:rPr>
      </w:pPr>
      <w:r>
        <w:rPr>
          <w:rFonts w:eastAsiaTheme="minorEastAsia"/>
          <w:b w:val="0"/>
          <w:bCs w:val="0"/>
          <w:i w:val="0"/>
          <w:iCs w:val="0"/>
          <w:color w:val="000000" w:themeColor="text1"/>
          <w:lang w:eastAsia="ru-RU"/>
        </w:rPr>
        <w:t>«п. 3.1</w:t>
      </w:r>
      <w:proofErr w:type="gramStart"/>
      <w:r>
        <w:rPr>
          <w:rFonts w:eastAsiaTheme="minorEastAsia"/>
          <w:b w:val="0"/>
          <w:bCs w:val="0"/>
          <w:i w:val="0"/>
          <w:iCs w:val="0"/>
          <w:color w:val="000000" w:themeColor="text1"/>
          <w:lang w:eastAsia="ru-RU"/>
        </w:rPr>
        <w:t xml:space="preserve"> П</w:t>
      </w:r>
      <w:proofErr w:type="gramEnd"/>
      <w:r>
        <w:rPr>
          <w:rFonts w:eastAsiaTheme="minorEastAsia"/>
          <w:b w:val="0"/>
          <w:bCs w:val="0"/>
          <w:i w:val="0"/>
          <w:iCs w:val="0"/>
          <w:color w:val="000000" w:themeColor="text1"/>
          <w:lang w:eastAsia="ru-RU"/>
        </w:rPr>
        <w:t>ри проведении</w:t>
      </w:r>
      <w:r>
        <w:rPr>
          <w:rFonts w:asciiTheme="minorHAnsi" w:eastAsiaTheme="minorEastAsia" w:hAnsiTheme="minorHAnsi" w:cstheme="minorBidi"/>
          <w:b w:val="0"/>
          <w:bCs w:val="0"/>
          <w:i w:val="0"/>
          <w:iCs w:val="0"/>
          <w:color w:val="000000" w:themeColor="text1"/>
          <w:lang w:eastAsia="ru-RU"/>
        </w:rPr>
        <w:t xml:space="preserve"> </w:t>
      </w:r>
      <w:r>
        <w:rPr>
          <w:rFonts w:eastAsiaTheme="minorEastAsia"/>
          <w:b w:val="0"/>
          <w:bCs w:val="0"/>
          <w:i w:val="0"/>
          <w:iCs w:val="0"/>
          <w:color w:val="000000" w:themeColor="text1"/>
          <w:lang w:eastAsia="ru-RU"/>
        </w:rPr>
        <w:t xml:space="preserve">занятий по …, технологии (5-9 классы) </w:t>
      </w:r>
      <w:r>
        <w:rPr>
          <w:rFonts w:eastAsiaTheme="minorEastAsia"/>
          <w:b w:val="0"/>
          <w:bCs w:val="0"/>
          <w:iCs w:val="0"/>
          <w:color w:val="000000" w:themeColor="text1"/>
          <w:lang w:eastAsia="ru-RU"/>
        </w:rPr>
        <w:t>осуществляется деление классов на две группы</w:t>
      </w:r>
      <w:r>
        <w:rPr>
          <w:rFonts w:eastAsiaTheme="minorEastAsia"/>
          <w:b w:val="0"/>
          <w:bCs w:val="0"/>
          <w:i w:val="0"/>
          <w:iCs w:val="0"/>
          <w:color w:val="000000" w:themeColor="text1"/>
          <w:lang w:eastAsia="ru-RU"/>
        </w:rPr>
        <w:t xml:space="preserve"> с</w:t>
      </w:r>
      <w:r>
        <w:rPr>
          <w:rFonts w:asciiTheme="minorHAnsi" w:eastAsiaTheme="minorEastAsia" w:hAnsiTheme="minorHAnsi" w:cstheme="minorBidi"/>
          <w:b w:val="0"/>
          <w:bCs w:val="0"/>
          <w:i w:val="0"/>
          <w:iCs w:val="0"/>
          <w:color w:val="000000" w:themeColor="text1"/>
          <w:lang w:eastAsia="ru-RU"/>
        </w:rPr>
        <w:t xml:space="preserve"> </w:t>
      </w:r>
      <w:r>
        <w:rPr>
          <w:rFonts w:eastAsiaTheme="minorEastAsia"/>
          <w:b w:val="0"/>
          <w:bCs w:val="0"/>
          <w:i w:val="0"/>
          <w:iCs w:val="0"/>
          <w:color w:val="000000" w:themeColor="text1"/>
          <w:lang w:eastAsia="ru-RU"/>
        </w:rPr>
        <w:t>учетом норм по предельно допустимой наполняемости групп».</w:t>
      </w:r>
    </w:p>
    <w:p w:rsidR="000305CE" w:rsidRDefault="004649A9" w:rsidP="004649A9">
      <w:pPr>
        <w:spacing w:after="0" w:line="240" w:lineRule="auto"/>
        <w:ind w:firstLine="709"/>
        <w:jc w:val="both"/>
        <w:rPr>
          <w:rStyle w:val="fontstyle31"/>
          <w:rFonts w:ascii="Times New Roman" w:hAnsi="Times New Roman" w:cs="Times New Roman"/>
          <w:b/>
          <w:sz w:val="28"/>
          <w:szCs w:val="28"/>
        </w:rPr>
      </w:pPr>
      <w:r>
        <w:rPr>
          <w:rStyle w:val="fontstyle01"/>
          <w:rFonts w:ascii="Times New Roman" w:hAnsi="Times New Roman" w:cs="Times New Roman"/>
          <w:color w:val="000000" w:themeColor="text1"/>
          <w:sz w:val="28"/>
          <w:szCs w:val="28"/>
        </w:rPr>
        <w:t xml:space="preserve">При делении класса на подгруппы, механизм реализации единой (универсальной) программы по предмету «Технология» также определяет образовательная организация, что затем отражается в рабочих программах учителей технологии. </w:t>
      </w:r>
      <w:r>
        <w:rPr>
          <w:rStyle w:val="fontstyle21"/>
          <w:rFonts w:ascii="Times New Roman" w:hAnsi="Times New Roman" w:cs="Times New Roman"/>
          <w:b w:val="0"/>
          <w:color w:val="000000" w:themeColor="text1"/>
          <w:sz w:val="28"/>
          <w:szCs w:val="28"/>
        </w:rPr>
        <w:t xml:space="preserve">Возможно применение нескольких рабочих программ в одном классе </w:t>
      </w:r>
      <w:r>
        <w:rPr>
          <w:rStyle w:val="fontstyle31"/>
          <w:rFonts w:ascii="Times New Roman" w:hAnsi="Times New Roman" w:cs="Times New Roman"/>
          <w:b/>
          <w:color w:val="000000" w:themeColor="text1"/>
          <w:sz w:val="28"/>
          <w:szCs w:val="28"/>
        </w:rPr>
        <w:t>(</w:t>
      </w:r>
      <w:r>
        <w:rPr>
          <w:rStyle w:val="fontstyle21"/>
          <w:rFonts w:ascii="Times New Roman" w:hAnsi="Times New Roman" w:cs="Times New Roman"/>
          <w:b w:val="0"/>
          <w:color w:val="000000" w:themeColor="text1"/>
          <w:sz w:val="28"/>
          <w:szCs w:val="28"/>
        </w:rPr>
        <w:t>при условии деления класса на подгруппы</w:t>
      </w:r>
      <w:r>
        <w:rPr>
          <w:rStyle w:val="fontstyle31"/>
          <w:rFonts w:ascii="Times New Roman" w:hAnsi="Times New Roman" w:cs="Times New Roman"/>
          <w:b/>
          <w:color w:val="000000" w:themeColor="text1"/>
          <w:sz w:val="28"/>
          <w:szCs w:val="28"/>
        </w:rPr>
        <w:t xml:space="preserve">), </w:t>
      </w:r>
      <w:r>
        <w:rPr>
          <w:rStyle w:val="fontstyle21"/>
          <w:rFonts w:ascii="Times New Roman" w:hAnsi="Times New Roman" w:cs="Times New Roman"/>
          <w:b w:val="0"/>
          <w:color w:val="000000" w:themeColor="text1"/>
          <w:sz w:val="28"/>
          <w:szCs w:val="28"/>
        </w:rPr>
        <w:t>реализация которых учитывает тематический подход в обучении</w:t>
      </w:r>
      <w:r>
        <w:rPr>
          <w:rStyle w:val="fontstyle31"/>
          <w:rFonts w:ascii="Times New Roman" w:hAnsi="Times New Roman" w:cs="Times New Roman"/>
          <w:b/>
          <w:color w:val="000000" w:themeColor="text1"/>
          <w:sz w:val="28"/>
          <w:szCs w:val="28"/>
        </w:rPr>
        <w:t xml:space="preserve">. </w:t>
      </w:r>
      <w:r>
        <w:rPr>
          <w:rStyle w:val="fontstyle21"/>
          <w:rFonts w:ascii="Times New Roman" w:hAnsi="Times New Roman" w:cs="Times New Roman"/>
          <w:b w:val="0"/>
          <w:color w:val="000000" w:themeColor="text1"/>
          <w:sz w:val="28"/>
          <w:szCs w:val="28"/>
        </w:rPr>
        <w:t xml:space="preserve">Учащиеся вне зависимости от пола осваивают единое содержание учебного предмета </w:t>
      </w:r>
      <w:r>
        <w:rPr>
          <w:rStyle w:val="fontstyle31"/>
          <w:rFonts w:ascii="Times New Roman" w:hAnsi="Times New Roman" w:cs="Times New Roman"/>
          <w:b/>
          <w:color w:val="000000" w:themeColor="text1"/>
          <w:sz w:val="28"/>
          <w:szCs w:val="28"/>
        </w:rPr>
        <w:t>«</w:t>
      </w:r>
      <w:r>
        <w:rPr>
          <w:rStyle w:val="fontstyle21"/>
          <w:rFonts w:ascii="Times New Roman" w:hAnsi="Times New Roman" w:cs="Times New Roman"/>
          <w:b w:val="0"/>
          <w:color w:val="000000" w:themeColor="text1"/>
          <w:sz w:val="28"/>
          <w:szCs w:val="28"/>
        </w:rPr>
        <w:t>Технология</w:t>
      </w:r>
      <w:r>
        <w:rPr>
          <w:rStyle w:val="fontstyle31"/>
          <w:rFonts w:ascii="Times New Roman" w:hAnsi="Times New Roman" w:cs="Times New Roman"/>
          <w:b/>
          <w:color w:val="000000" w:themeColor="text1"/>
          <w:sz w:val="28"/>
          <w:szCs w:val="28"/>
        </w:rPr>
        <w:t>».</w:t>
      </w:r>
    </w:p>
    <w:p w:rsidR="000305CE" w:rsidRDefault="004649A9" w:rsidP="004649A9">
      <w:pPr>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themeColor="text1"/>
          <w:sz w:val="28"/>
          <w:szCs w:val="28"/>
        </w:rPr>
        <w:t xml:space="preserve">Следует также указать на </w:t>
      </w:r>
      <w:r>
        <w:rPr>
          <w:rFonts w:ascii="Times New Roman" w:hAnsi="Times New Roman" w:cs="Times New Roman"/>
          <w:b/>
          <w:bCs/>
          <w:color w:val="000000" w:themeColor="text1"/>
          <w:sz w:val="28"/>
          <w:szCs w:val="28"/>
        </w:rPr>
        <w:t xml:space="preserve">недопустимость объединения </w:t>
      </w:r>
      <w:r>
        <w:rPr>
          <w:rFonts w:ascii="Times New Roman" w:hAnsi="Times New Roman" w:cs="Times New Roman"/>
          <w:color w:val="000000" w:themeColor="text1"/>
          <w:sz w:val="28"/>
          <w:szCs w:val="28"/>
        </w:rPr>
        <w:t>в малокомплектных</w:t>
      </w:r>
      <w:r>
        <w:rPr>
          <w:color w:val="000000" w:themeColor="text1"/>
          <w:sz w:val="28"/>
          <w:szCs w:val="28"/>
        </w:rPr>
        <w:t xml:space="preserve"> </w:t>
      </w:r>
      <w:r>
        <w:rPr>
          <w:rFonts w:ascii="Times New Roman" w:hAnsi="Times New Roman" w:cs="Times New Roman"/>
          <w:color w:val="000000" w:themeColor="text1"/>
          <w:sz w:val="28"/>
          <w:szCs w:val="28"/>
        </w:rPr>
        <w:t>школах обучающихся разных классов в разновозрастные группы на урок технологии в</w:t>
      </w:r>
      <w:r>
        <w:rPr>
          <w:color w:val="000000" w:themeColor="text1"/>
          <w:sz w:val="28"/>
          <w:szCs w:val="28"/>
        </w:rPr>
        <w:t xml:space="preserve"> </w:t>
      </w:r>
      <w:r>
        <w:rPr>
          <w:rFonts w:ascii="Times New Roman" w:hAnsi="Times New Roman" w:cs="Times New Roman"/>
          <w:color w:val="000000" w:themeColor="text1"/>
          <w:sz w:val="28"/>
          <w:szCs w:val="28"/>
        </w:rPr>
        <w:t>связи с тем, что данное обстоятельство противоречит ст. 28 ФЗ № 273 «Об образовании в</w:t>
      </w:r>
      <w:r>
        <w:rPr>
          <w:color w:val="000000" w:themeColor="text1"/>
          <w:sz w:val="28"/>
          <w:szCs w:val="28"/>
        </w:rPr>
        <w:t xml:space="preserve"> </w:t>
      </w:r>
      <w:r>
        <w:rPr>
          <w:rFonts w:ascii="Times New Roman" w:hAnsi="Times New Roman" w:cs="Times New Roman"/>
          <w:color w:val="000000" w:themeColor="text1"/>
          <w:sz w:val="28"/>
          <w:szCs w:val="28"/>
        </w:rPr>
        <w:t>РФ»: образовательная организация обязана «обеспечивать реализацию в полном объеме</w:t>
      </w:r>
      <w:r>
        <w:rPr>
          <w:color w:val="000000" w:themeColor="text1"/>
          <w:sz w:val="28"/>
          <w:szCs w:val="28"/>
        </w:rPr>
        <w:t xml:space="preserve"> </w:t>
      </w:r>
      <w:r>
        <w:rPr>
          <w:rFonts w:ascii="Times New Roman" w:hAnsi="Times New Roman" w:cs="Times New Roman"/>
          <w:color w:val="000000" w:themeColor="text1"/>
          <w:sz w:val="28"/>
          <w:szCs w:val="28"/>
        </w:rPr>
        <w:lastRenderedPageBreak/>
        <w:t>образовательных программ, соответствие качества подготовки обучающихся</w:t>
      </w:r>
      <w:r>
        <w:rPr>
          <w:color w:val="000000" w:themeColor="text1"/>
          <w:sz w:val="28"/>
          <w:szCs w:val="28"/>
        </w:rPr>
        <w:t xml:space="preserve"> </w:t>
      </w:r>
      <w:r>
        <w:rPr>
          <w:rFonts w:ascii="Times New Roman" w:hAnsi="Times New Roman" w:cs="Times New Roman"/>
          <w:color w:val="000000" w:themeColor="text1"/>
          <w:sz w:val="28"/>
          <w:szCs w:val="28"/>
        </w:rPr>
        <w:t>установленным требованиям», а также обеспечивать «соответствие применяемых форм,</w:t>
      </w:r>
      <w:r>
        <w:rPr>
          <w:color w:val="000000" w:themeColor="text1"/>
          <w:sz w:val="28"/>
          <w:szCs w:val="28"/>
        </w:rPr>
        <w:t xml:space="preserve"> </w:t>
      </w:r>
      <w:r>
        <w:rPr>
          <w:rFonts w:ascii="Times New Roman" w:hAnsi="Times New Roman" w:cs="Times New Roman"/>
          <w:color w:val="000000" w:themeColor="text1"/>
          <w:sz w:val="28"/>
          <w:szCs w:val="28"/>
        </w:rPr>
        <w:t>средств, методов обучения и</w:t>
      </w:r>
      <w:proofErr w:type="gramEnd"/>
      <w:r>
        <w:rPr>
          <w:rFonts w:ascii="Times New Roman" w:hAnsi="Times New Roman" w:cs="Times New Roman"/>
          <w:color w:val="000000" w:themeColor="text1"/>
          <w:sz w:val="28"/>
          <w:szCs w:val="28"/>
        </w:rPr>
        <w:t xml:space="preserve"> воспитания возрастным особенностям </w:t>
      </w:r>
      <w:proofErr w:type="gramStart"/>
      <w:r>
        <w:rPr>
          <w:rFonts w:ascii="Times New Roman" w:hAnsi="Times New Roman" w:cs="Times New Roman"/>
          <w:color w:val="000000" w:themeColor="text1"/>
          <w:sz w:val="28"/>
          <w:szCs w:val="28"/>
        </w:rPr>
        <w:t>обучающихся</w:t>
      </w:r>
      <w:proofErr w:type="gramEnd"/>
      <w:r>
        <w:rPr>
          <w:rFonts w:ascii="Times New Roman" w:hAnsi="Times New Roman" w:cs="Times New Roman"/>
          <w:color w:val="000000" w:themeColor="text1"/>
          <w:sz w:val="28"/>
          <w:szCs w:val="28"/>
        </w:rPr>
        <w:t>».</w:t>
      </w:r>
    </w:p>
    <w:p w:rsidR="000305CE" w:rsidRDefault="004649A9" w:rsidP="004649A9">
      <w:pPr>
        <w:spacing w:after="0" w:line="240" w:lineRule="auto"/>
        <w:ind w:firstLine="709"/>
        <w:jc w:val="both"/>
        <w:rPr>
          <w:rStyle w:val="fontstyle31"/>
          <w:rFonts w:ascii="Times New Roman" w:hAnsi="Times New Roman" w:cs="Times New Roman"/>
          <w:b/>
          <w:bCs/>
          <w:sz w:val="28"/>
          <w:szCs w:val="28"/>
        </w:rPr>
      </w:pPr>
      <w:r>
        <w:rPr>
          <w:rStyle w:val="fontstyle01"/>
          <w:rFonts w:ascii="Times New Roman" w:hAnsi="Times New Roman" w:cs="Times New Roman"/>
          <w:color w:val="000000" w:themeColor="text1"/>
          <w:sz w:val="28"/>
          <w:szCs w:val="28"/>
        </w:rPr>
        <w:t xml:space="preserve">Процесс реализации практической составляющей учебного предмета </w:t>
      </w:r>
      <w:r>
        <w:rPr>
          <w:rStyle w:val="fontstyle21"/>
          <w:rFonts w:ascii="Times New Roman" w:hAnsi="Times New Roman" w:cs="Times New Roman"/>
          <w:color w:val="000000" w:themeColor="text1"/>
          <w:sz w:val="28"/>
          <w:szCs w:val="28"/>
        </w:rPr>
        <w:t>«</w:t>
      </w:r>
      <w:r>
        <w:rPr>
          <w:rStyle w:val="fontstyle01"/>
          <w:rFonts w:ascii="Times New Roman" w:hAnsi="Times New Roman" w:cs="Times New Roman"/>
          <w:color w:val="000000" w:themeColor="text1"/>
          <w:sz w:val="28"/>
          <w:szCs w:val="28"/>
        </w:rPr>
        <w:t>Технология</w:t>
      </w:r>
      <w:r>
        <w:rPr>
          <w:rStyle w:val="fontstyle21"/>
          <w:rFonts w:ascii="Times New Roman" w:hAnsi="Times New Roman" w:cs="Times New Roman"/>
          <w:color w:val="000000" w:themeColor="text1"/>
          <w:sz w:val="28"/>
          <w:szCs w:val="28"/>
        </w:rPr>
        <w:t xml:space="preserve">» </w:t>
      </w:r>
      <w:r>
        <w:rPr>
          <w:rStyle w:val="fontstyle01"/>
          <w:rFonts w:ascii="Times New Roman" w:hAnsi="Times New Roman" w:cs="Times New Roman"/>
          <w:color w:val="000000" w:themeColor="text1"/>
          <w:sz w:val="28"/>
          <w:szCs w:val="28"/>
        </w:rPr>
        <w:t>предполагает использование широкого спектра традиционного и высокотехнологичного оборудования</w:t>
      </w:r>
      <w:r>
        <w:rPr>
          <w:rStyle w:val="fontstyle21"/>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Освоение учебного предмета «Технология» может осуществляться как в образовательных организациях, так и в организациях-партнёрах, в том числе на базе межшкольных комбинатов и технопарков. Через </w:t>
      </w:r>
      <w:r>
        <w:rPr>
          <w:rFonts w:ascii="Times New Roman" w:hAnsi="Times New Roman" w:cs="Times New Roman"/>
          <w:i/>
          <w:color w:val="000000" w:themeColor="text1"/>
          <w:sz w:val="28"/>
          <w:szCs w:val="28"/>
        </w:rPr>
        <w:t>сетевое взаимодействие</w:t>
      </w:r>
      <w:r>
        <w:rPr>
          <w:rFonts w:ascii="Times New Roman" w:hAnsi="Times New Roman" w:cs="Times New Roman"/>
          <w:color w:val="000000" w:themeColor="text1"/>
          <w:sz w:val="28"/>
          <w:szCs w:val="28"/>
        </w:rPr>
        <w:t xml:space="preserve"> могут быть использованы ресурсы организаций дополнительного образования («</w:t>
      </w:r>
      <w:proofErr w:type="spellStart"/>
      <w:r>
        <w:rPr>
          <w:rFonts w:ascii="Times New Roman" w:hAnsi="Times New Roman" w:cs="Times New Roman"/>
          <w:color w:val="000000" w:themeColor="text1"/>
          <w:sz w:val="28"/>
          <w:szCs w:val="28"/>
        </w:rPr>
        <w:t>Кванториум</w:t>
      </w:r>
      <w:proofErr w:type="spellEnd"/>
      <w:r>
        <w:rPr>
          <w:rFonts w:ascii="Times New Roman" w:hAnsi="Times New Roman" w:cs="Times New Roman"/>
          <w:color w:val="000000" w:themeColor="text1"/>
          <w:sz w:val="28"/>
          <w:szCs w:val="28"/>
        </w:rPr>
        <w:t xml:space="preserve">»), </w:t>
      </w:r>
      <w:r>
        <w:rPr>
          <w:rStyle w:val="fontstyle01"/>
          <w:rFonts w:ascii="Times New Roman" w:hAnsi="Times New Roman" w:cs="Times New Roman"/>
          <w:color w:val="000000" w:themeColor="text1"/>
          <w:sz w:val="28"/>
          <w:szCs w:val="28"/>
        </w:rPr>
        <w:t xml:space="preserve">Центров цифрового и гуманитарного профилей </w:t>
      </w:r>
      <w:r>
        <w:rPr>
          <w:rStyle w:val="fontstyle21"/>
          <w:rFonts w:ascii="Times New Roman" w:hAnsi="Times New Roman" w:cs="Times New Roman"/>
          <w:color w:val="000000" w:themeColor="text1"/>
          <w:sz w:val="28"/>
          <w:szCs w:val="28"/>
        </w:rPr>
        <w:t>«</w:t>
      </w:r>
      <w:r>
        <w:rPr>
          <w:rStyle w:val="fontstyle01"/>
          <w:rFonts w:ascii="Times New Roman" w:hAnsi="Times New Roman" w:cs="Times New Roman"/>
          <w:color w:val="000000" w:themeColor="text1"/>
          <w:sz w:val="28"/>
          <w:szCs w:val="28"/>
        </w:rPr>
        <w:t>Точка роста</w:t>
      </w:r>
      <w:r>
        <w:rPr>
          <w:rStyle w:val="fontstyle21"/>
          <w:rFonts w:ascii="Times New Roman" w:hAnsi="Times New Roman" w:cs="Times New Roman"/>
          <w:color w:val="000000" w:themeColor="text1"/>
          <w:sz w:val="28"/>
          <w:szCs w:val="28"/>
        </w:rPr>
        <w:t xml:space="preserve">», </w:t>
      </w:r>
      <w:r>
        <w:rPr>
          <w:rStyle w:val="fontstyle21"/>
          <w:rFonts w:ascii="Times New Roman" w:hAnsi="Times New Roman" w:cs="Times New Roman"/>
          <w:b w:val="0"/>
          <w:color w:val="000000" w:themeColor="text1"/>
          <w:sz w:val="28"/>
          <w:szCs w:val="28"/>
        </w:rPr>
        <w:t>центров опережающей профессиональной подготовки и др</w:t>
      </w:r>
      <w:r>
        <w:rPr>
          <w:rFonts w:ascii="Times New Roman" w:hAnsi="Times New Roman" w:cs="Times New Roman"/>
          <w:color w:val="000000" w:themeColor="text1"/>
          <w:sz w:val="28"/>
          <w:szCs w:val="28"/>
        </w:rPr>
        <w:t>.</w:t>
      </w:r>
    </w:p>
    <w:p w:rsidR="000305CE" w:rsidRDefault="000305CE" w:rsidP="004649A9">
      <w:pPr>
        <w:spacing w:after="0" w:line="240" w:lineRule="auto"/>
        <w:jc w:val="both"/>
        <w:rPr>
          <w:rFonts w:ascii="Times New Roman" w:eastAsia="Times New Roman" w:hAnsi="Times New Roman" w:cs="Times New Roman"/>
          <w:b/>
          <w:color w:val="FF0000"/>
          <w:sz w:val="28"/>
          <w:szCs w:val="28"/>
        </w:rPr>
      </w:pPr>
    </w:p>
    <w:p w:rsidR="000305CE" w:rsidRDefault="004649A9" w:rsidP="004649A9">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themeColor="text1"/>
          <w:sz w:val="28"/>
          <w:szCs w:val="28"/>
        </w:rPr>
        <w:t>Организация образовательной деятельности в 5 классе</w:t>
      </w:r>
    </w:p>
    <w:p w:rsidR="000305CE" w:rsidRDefault="000305CE" w:rsidP="004649A9">
      <w:pPr>
        <w:spacing w:after="0" w:line="240" w:lineRule="auto"/>
        <w:jc w:val="both"/>
        <w:rPr>
          <w:rFonts w:ascii="timesnewromanpsmt" w:hAnsi="timesnewromanpsmt"/>
          <w:b/>
          <w:color w:val="000000"/>
          <w:sz w:val="28"/>
          <w:szCs w:val="28"/>
        </w:rPr>
      </w:pPr>
    </w:p>
    <w:p w:rsidR="000305CE" w:rsidRDefault="004649A9" w:rsidP="004649A9">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Примерная рабочая программа основного общего образования предмета «Технология» представляет собой готовую рабочую программу (</w:t>
      </w:r>
      <w:hyperlink r:id="rId15" w:tooltip="https://edsoo.ru/Primernaya_rabochaya_programma_osnovnogo_obschego_obrazovaniya_predmeta_Tehnologiya_proekt_.htm" w:history="1">
        <w:r>
          <w:rPr>
            <w:rStyle w:val="afd"/>
            <w:rFonts w:ascii="Times New Roman" w:hAnsi="Times New Roman" w:cs="Times New Roman"/>
            <w:color w:val="000000" w:themeColor="text1"/>
            <w:sz w:val="28"/>
            <w:szCs w:val="28"/>
          </w:rPr>
          <w:t>https://edsoo.ru/Primernaya_rabochaya_programma_osnovnogo_obschego_obrazovaniya_predmeta_Tehnologiya_proekt_.htm</w:t>
        </w:r>
      </w:hyperlink>
      <w:r>
        <w:rPr>
          <w:rFonts w:ascii="Times New Roman" w:hAnsi="Times New Roman" w:cs="Times New Roman"/>
          <w:color w:val="000000" w:themeColor="text1"/>
          <w:sz w:val="28"/>
          <w:szCs w:val="28"/>
        </w:rPr>
        <w:t xml:space="preserve">).  </w:t>
      </w:r>
    </w:p>
    <w:p w:rsidR="000305CE" w:rsidRDefault="004649A9" w:rsidP="004649A9">
      <w:pPr>
        <w:pStyle w:val="3"/>
        <w:shd w:val="clear" w:color="auto" w:fill="FFFFFF"/>
        <w:spacing w:before="0" w:line="240" w:lineRule="auto"/>
        <w:ind w:firstLine="708"/>
        <w:jc w:val="both"/>
        <w:rPr>
          <w:rFonts w:ascii="Times New Roman" w:hAnsi="Times New Roman" w:cs="Times New Roman"/>
          <w:b w:val="0"/>
          <w:color w:val="000000"/>
          <w:sz w:val="28"/>
          <w:szCs w:val="28"/>
        </w:rPr>
      </w:pPr>
      <w:r>
        <w:rPr>
          <w:rFonts w:ascii="Times New Roman" w:eastAsiaTheme="minorEastAsia" w:hAnsi="Times New Roman" w:cs="Times New Roman"/>
          <w:b w:val="0"/>
          <w:bCs w:val="0"/>
          <w:iCs/>
          <w:color w:val="000000" w:themeColor="text1"/>
          <w:sz w:val="28"/>
          <w:szCs w:val="28"/>
        </w:rPr>
        <w:t xml:space="preserve">В примерной рабочей программе </w:t>
      </w:r>
      <w:r>
        <w:rPr>
          <w:rFonts w:ascii="Times New Roman" w:hAnsi="Times New Roman" w:cs="Times New Roman"/>
          <w:b w:val="0"/>
          <w:bCs w:val="0"/>
          <w:color w:val="000000" w:themeColor="text1"/>
          <w:sz w:val="28"/>
          <w:szCs w:val="28"/>
        </w:rPr>
        <w:t xml:space="preserve">основного общего образования </w:t>
      </w:r>
      <w:r>
        <w:rPr>
          <w:rFonts w:ascii="Times New Roman" w:eastAsiaTheme="minorEastAsia" w:hAnsi="Times New Roman" w:cs="Times New Roman"/>
          <w:b w:val="0"/>
          <w:bCs w:val="0"/>
          <w:color w:val="000000" w:themeColor="text1"/>
          <w:sz w:val="28"/>
          <w:szCs w:val="28"/>
        </w:rPr>
        <w:t xml:space="preserve">курс </w:t>
      </w:r>
      <w:r>
        <w:rPr>
          <w:rFonts w:ascii="Times New Roman" w:eastAsiaTheme="minorEastAsia" w:hAnsi="Times New Roman" w:cs="Times New Roman"/>
          <w:b w:val="0"/>
          <w:bCs w:val="0"/>
          <w:iCs/>
          <w:color w:val="000000" w:themeColor="text1"/>
          <w:sz w:val="28"/>
          <w:szCs w:val="28"/>
        </w:rPr>
        <w:t>учебного предмета «Т</w:t>
      </w:r>
      <w:r>
        <w:rPr>
          <w:rFonts w:ascii="Times New Roman" w:eastAsiaTheme="minorEastAsia" w:hAnsi="Times New Roman" w:cs="Times New Roman"/>
          <w:b w:val="0"/>
          <w:bCs w:val="0"/>
          <w:color w:val="000000" w:themeColor="text1"/>
          <w:sz w:val="28"/>
          <w:szCs w:val="28"/>
        </w:rPr>
        <w:t>ехнологи</w:t>
      </w:r>
      <w:r>
        <w:rPr>
          <w:rFonts w:ascii="Times New Roman" w:eastAsiaTheme="minorEastAsia" w:hAnsi="Times New Roman" w:cs="Times New Roman"/>
          <w:b w:val="0"/>
          <w:bCs w:val="0"/>
          <w:iCs/>
          <w:color w:val="000000" w:themeColor="text1"/>
          <w:sz w:val="28"/>
          <w:szCs w:val="28"/>
        </w:rPr>
        <w:t>я»</w:t>
      </w:r>
      <w:r>
        <w:rPr>
          <w:rFonts w:ascii="Times New Roman" w:eastAsiaTheme="minorEastAsia" w:hAnsi="Times New Roman" w:cs="Times New Roman"/>
          <w:b w:val="0"/>
          <w:bCs w:val="0"/>
          <w:color w:val="000000" w:themeColor="text1"/>
          <w:sz w:val="28"/>
          <w:szCs w:val="28"/>
        </w:rPr>
        <w:t xml:space="preserve"> построен по модульному принципу</w:t>
      </w:r>
      <w:r>
        <w:rPr>
          <w:rFonts w:ascii="Times New Roman" w:eastAsiaTheme="minorEastAsia" w:hAnsi="Times New Roman" w:cs="Times New Roman"/>
          <w:b w:val="0"/>
          <w:bCs w:val="0"/>
          <w:iCs/>
          <w:color w:val="000000" w:themeColor="text1"/>
          <w:sz w:val="28"/>
          <w:szCs w:val="28"/>
        </w:rPr>
        <w:t>.</w:t>
      </w:r>
      <w:r>
        <w:rPr>
          <w:rFonts w:ascii="Times New Roman" w:hAnsi="Times New Roman" w:cs="Times New Roman"/>
          <w:b w:val="0"/>
          <w:color w:val="000000" w:themeColor="text1"/>
          <w:sz w:val="28"/>
          <w:szCs w:val="28"/>
        </w:rPr>
        <w:t xml:space="preserve"> </w:t>
      </w:r>
    </w:p>
    <w:p w:rsidR="000305CE" w:rsidRDefault="004649A9" w:rsidP="004649A9">
      <w:pPr>
        <w:pStyle w:val="2"/>
        <w:ind w:left="0"/>
        <w:rPr>
          <w:rFonts w:eastAsiaTheme="minorEastAsia"/>
          <w:b w:val="0"/>
          <w:bCs w:val="0"/>
          <w:i w:val="0"/>
          <w:iCs w:val="0"/>
          <w:color w:val="000000"/>
        </w:rPr>
      </w:pPr>
      <w:r>
        <w:rPr>
          <w:rFonts w:eastAsiaTheme="minorEastAsia"/>
          <w:b w:val="0"/>
          <w:bCs w:val="0"/>
          <w:i w:val="0"/>
          <w:iCs w:val="0"/>
          <w:color w:val="000000" w:themeColor="text1"/>
          <w:lang w:eastAsia="ru-RU"/>
        </w:rPr>
        <w:t xml:space="preserve">Структура модульного курса технологии включает в себя: </w:t>
      </w:r>
    </w:p>
    <w:p w:rsidR="000305CE" w:rsidRDefault="004649A9" w:rsidP="004649A9">
      <w:pPr>
        <w:pStyle w:val="2"/>
        <w:numPr>
          <w:ilvl w:val="0"/>
          <w:numId w:val="6"/>
        </w:numPr>
        <w:rPr>
          <w:b w:val="0"/>
          <w:i w:val="0"/>
          <w:color w:val="000000"/>
        </w:rPr>
      </w:pPr>
      <w:r>
        <w:rPr>
          <w:b w:val="0"/>
          <w:i w:val="0"/>
          <w:color w:val="000000" w:themeColor="text1"/>
        </w:rPr>
        <w:t>Инвариантные модули</w:t>
      </w:r>
    </w:p>
    <w:p w:rsidR="000305CE" w:rsidRDefault="004649A9" w:rsidP="004649A9">
      <w:pPr>
        <w:pStyle w:val="2"/>
        <w:numPr>
          <w:ilvl w:val="0"/>
          <w:numId w:val="6"/>
        </w:numPr>
        <w:rPr>
          <w:b w:val="0"/>
          <w:i w:val="0"/>
          <w:color w:val="000000"/>
        </w:rPr>
      </w:pPr>
      <w:r>
        <w:rPr>
          <w:b w:val="0"/>
          <w:i w:val="0"/>
          <w:color w:val="000000" w:themeColor="text1"/>
        </w:rPr>
        <w:t>Вариативные модули</w:t>
      </w:r>
    </w:p>
    <w:p w:rsidR="000305CE" w:rsidRDefault="004649A9" w:rsidP="004649A9">
      <w:pPr>
        <w:ind w:firstLine="360"/>
        <w:jc w:val="both"/>
        <w:rPr>
          <w:color w:val="000000" w:themeColor="text1"/>
          <w:szCs w:val="28"/>
        </w:rPr>
      </w:pPr>
      <w:r>
        <w:rPr>
          <w:rFonts w:ascii="Times New Roman" w:hAnsi="Times New Roman" w:cs="Times New Roman"/>
          <w:color w:val="000000" w:themeColor="text1"/>
          <w:sz w:val="28"/>
          <w:szCs w:val="28"/>
        </w:rPr>
        <w:t xml:space="preserve">Названные модули можно рассматривать как элементы конструктора, из которого собирается содержание учебного предмета технологии с учётом пожеланий обучающихся и возможностей образовательного учреждения.   Схема «сборки» конкретного учебного курса представлена на сайте Института стратегии развития образования  в конструкторе рабочих программ: </w:t>
      </w:r>
      <w:hyperlink r:id="rId16" w:tooltip="https://edsoo.ru/constructor/" w:history="1">
        <w:r>
          <w:rPr>
            <w:rStyle w:val="afd"/>
            <w:rFonts w:ascii="Times New Roman" w:hAnsi="Times New Roman" w:cs="Times New Roman"/>
            <w:color w:val="000000" w:themeColor="text1"/>
            <w:sz w:val="28"/>
            <w:szCs w:val="28"/>
          </w:rPr>
          <w:t>https://edsoo.ru/constructor</w:t>
        </w:r>
        <w:proofErr w:type="gramStart"/>
        <w:r>
          <w:rPr>
            <w:rStyle w:val="afd"/>
            <w:rFonts w:ascii="Times New Roman" w:hAnsi="Times New Roman" w:cs="Times New Roman"/>
            <w:color w:val="000000" w:themeColor="text1"/>
            <w:sz w:val="28"/>
            <w:szCs w:val="28"/>
          </w:rPr>
          <w:t>/</w:t>
        </w:r>
      </w:hyperlink>
      <w:r>
        <w:rPr>
          <w:rFonts w:ascii="Times New Roman" w:hAnsi="Times New Roman" w:cs="Times New Roman"/>
          <w:color w:val="000000" w:themeColor="text1"/>
          <w:sz w:val="28"/>
          <w:szCs w:val="28"/>
        </w:rPr>
        <w:t xml:space="preserve"> П</w:t>
      </w:r>
      <w:proofErr w:type="gramEnd"/>
      <w:r>
        <w:rPr>
          <w:rFonts w:ascii="Times New Roman" w:hAnsi="Times New Roman" w:cs="Times New Roman"/>
          <w:color w:val="000000" w:themeColor="text1"/>
          <w:sz w:val="28"/>
          <w:szCs w:val="28"/>
        </w:rPr>
        <w:t xml:space="preserve">ри этом модули, входящие в инвариантный блок осваиваются в обязательном порядке, что позволяет сохранить единое смысловое поле предмета «Технология» и обеспечить единый уровень выпускников по данному предмету.  </w:t>
      </w:r>
      <w:r>
        <w:rPr>
          <w:rFonts w:ascii="Times New Roman" w:hAnsi="Times New Roman" w:cs="Times New Roman"/>
          <w:i/>
          <w:color w:val="000000" w:themeColor="text1"/>
          <w:sz w:val="28"/>
          <w:szCs w:val="28"/>
        </w:rPr>
        <w:t>Обращаем внимание на то, что модуль «Робототехника» уже входит в инвариантный модуль</w:t>
      </w:r>
      <w:r>
        <w:rPr>
          <w:rFonts w:ascii="Times New Roman" w:hAnsi="Times New Roman" w:cs="Times New Roman"/>
          <w:color w:val="000000" w:themeColor="text1"/>
          <w:sz w:val="28"/>
          <w:szCs w:val="28"/>
        </w:rPr>
        <w:t xml:space="preserve"> и для его реализации  потребуются наборы конструкторов по робототехнике (базовый набор LEGO </w:t>
      </w:r>
      <w:proofErr w:type="spellStart"/>
      <w:r>
        <w:rPr>
          <w:rFonts w:ascii="Times New Roman" w:hAnsi="Times New Roman" w:cs="Times New Roman"/>
          <w:color w:val="000000" w:themeColor="text1"/>
          <w:sz w:val="28"/>
          <w:szCs w:val="28"/>
        </w:rPr>
        <w:t>Mindstorms</w:t>
      </w:r>
      <w:proofErr w:type="spellEnd"/>
      <w:r>
        <w:rPr>
          <w:rFonts w:ascii="Times New Roman" w:hAnsi="Times New Roman" w:cs="Times New Roman"/>
          <w:color w:val="000000" w:themeColor="text1"/>
          <w:sz w:val="28"/>
          <w:szCs w:val="28"/>
        </w:rPr>
        <w:t xml:space="preserve"> EV3), либо используются ресурсы организаций дополнительного образования, </w:t>
      </w:r>
      <w:r>
        <w:rPr>
          <w:rStyle w:val="fontstyle01"/>
          <w:rFonts w:ascii="Times New Roman" w:hAnsi="Times New Roman" w:cs="Times New Roman"/>
          <w:color w:val="000000" w:themeColor="text1"/>
          <w:sz w:val="28"/>
          <w:szCs w:val="28"/>
        </w:rPr>
        <w:t xml:space="preserve">Центров цифрового и гуманитарного профилей </w:t>
      </w:r>
      <w:r>
        <w:rPr>
          <w:rStyle w:val="fontstyle21"/>
          <w:rFonts w:ascii="Times New Roman" w:hAnsi="Times New Roman" w:cs="Times New Roman"/>
          <w:color w:val="000000" w:themeColor="text1"/>
          <w:sz w:val="28"/>
          <w:szCs w:val="28"/>
        </w:rPr>
        <w:t>«</w:t>
      </w:r>
      <w:r>
        <w:rPr>
          <w:rStyle w:val="fontstyle01"/>
          <w:rFonts w:ascii="Times New Roman" w:hAnsi="Times New Roman" w:cs="Times New Roman"/>
          <w:color w:val="000000" w:themeColor="text1"/>
          <w:sz w:val="28"/>
          <w:szCs w:val="28"/>
        </w:rPr>
        <w:t>Точка роста</w:t>
      </w:r>
      <w:r>
        <w:rPr>
          <w:rStyle w:val="fontstyle21"/>
          <w:rFonts w:ascii="Times New Roman" w:hAnsi="Times New Roman" w:cs="Times New Roman"/>
          <w:color w:val="000000" w:themeColor="text1"/>
          <w:sz w:val="28"/>
          <w:szCs w:val="28"/>
        </w:rPr>
        <w:t>».</w:t>
      </w:r>
      <w:r>
        <w:rPr>
          <w:rFonts w:ascii="Open Sans" w:hAnsi="Open Sans"/>
          <w:color w:val="000000" w:themeColor="text1"/>
          <w:sz w:val="30"/>
          <w:szCs w:val="30"/>
        </w:rPr>
        <w:t> </w:t>
      </w:r>
    </w:p>
    <w:p w:rsidR="000305CE" w:rsidRDefault="000305CE" w:rsidP="004649A9">
      <w:pPr>
        <w:ind w:firstLine="360"/>
        <w:jc w:val="both"/>
        <w:rPr>
          <w:rFonts w:ascii="Times New Roman" w:hAnsi="Times New Roman" w:cs="Times New Roman"/>
          <w:color w:val="000000"/>
          <w:sz w:val="28"/>
          <w:szCs w:val="28"/>
        </w:rPr>
      </w:pPr>
    </w:p>
    <w:p w:rsidR="000305CE" w:rsidRDefault="004649A9" w:rsidP="004649A9">
      <w:pPr>
        <w:pStyle w:val="2"/>
        <w:ind w:left="0" w:firstLine="686"/>
        <w:rPr>
          <w:i w:val="0"/>
          <w:color w:val="000000"/>
        </w:rPr>
      </w:pPr>
      <w:r>
        <w:rPr>
          <w:i w:val="0"/>
          <w:color w:val="000000" w:themeColor="text1"/>
        </w:rPr>
        <w:lastRenderedPageBreak/>
        <w:t xml:space="preserve">Модели организации технологической подготовки </w:t>
      </w:r>
      <w:proofErr w:type="gramStart"/>
      <w:r>
        <w:rPr>
          <w:i w:val="0"/>
          <w:color w:val="000000" w:themeColor="text1"/>
        </w:rPr>
        <w:t>обучающихся</w:t>
      </w:r>
      <w:proofErr w:type="gramEnd"/>
      <w:r>
        <w:rPr>
          <w:i w:val="0"/>
          <w:color w:val="000000" w:themeColor="text1"/>
        </w:rPr>
        <w:t xml:space="preserve"> </w:t>
      </w:r>
    </w:p>
    <w:p w:rsidR="000305CE" w:rsidRDefault="004649A9" w:rsidP="004649A9">
      <w:pPr>
        <w:pStyle w:val="2"/>
        <w:ind w:left="0" w:firstLine="686"/>
        <w:rPr>
          <w:i w:val="0"/>
          <w:color w:val="000000"/>
        </w:rPr>
      </w:pPr>
      <w:r>
        <w:rPr>
          <w:i w:val="0"/>
          <w:color w:val="000000" w:themeColor="text1"/>
          <w:u w:val="single"/>
        </w:rPr>
        <w:t xml:space="preserve">5 -8 классов </w:t>
      </w:r>
      <w:r>
        <w:rPr>
          <w:i w:val="0"/>
          <w:color w:val="000000" w:themeColor="text1"/>
        </w:rPr>
        <w:t>в 2023-2024 учебном году</w:t>
      </w:r>
    </w:p>
    <w:p w:rsidR="000305CE" w:rsidRDefault="000305CE" w:rsidP="004649A9">
      <w:pPr>
        <w:pStyle w:val="2"/>
        <w:ind w:left="0" w:firstLine="686"/>
        <w:rPr>
          <w:i w:val="0"/>
          <w:color w:val="000000"/>
        </w:rPr>
      </w:pPr>
    </w:p>
    <w:p w:rsidR="000305CE" w:rsidRDefault="004649A9" w:rsidP="004649A9">
      <w:pPr>
        <w:pStyle w:val="2"/>
        <w:ind w:left="0" w:firstLine="686"/>
        <w:rPr>
          <w:rStyle w:val="fontstyle31"/>
          <w:rFonts w:ascii="Times New Roman" w:hAnsi="Times New Roman"/>
          <w:b w:val="0"/>
          <w:i w:val="0"/>
          <w:sz w:val="28"/>
          <w:szCs w:val="28"/>
        </w:rPr>
      </w:pPr>
      <w:r>
        <w:rPr>
          <w:rFonts w:eastAsiaTheme="minorEastAsia"/>
          <w:b w:val="0"/>
          <w:bCs w:val="0"/>
          <w:i w:val="0"/>
          <w:iCs w:val="0"/>
          <w:color w:val="000000" w:themeColor="text1"/>
          <w:lang w:eastAsia="ru-RU"/>
        </w:rPr>
        <w:t>Современный курс технологии построен по модульному</w:t>
      </w:r>
      <w:r>
        <w:rPr>
          <w:rFonts w:eastAsiaTheme="minorEastAsia"/>
          <w:b w:val="0"/>
          <w:bCs w:val="0"/>
          <w:i w:val="0"/>
          <w:iCs w:val="0"/>
          <w:color w:val="000000" w:themeColor="text1"/>
          <w:lang w:eastAsia="ru-RU"/>
        </w:rPr>
        <w:br/>
        <w:t xml:space="preserve">принципу, </w:t>
      </w:r>
      <w:r>
        <w:rPr>
          <w:rStyle w:val="fontstyle31"/>
          <w:rFonts w:ascii="Times New Roman" w:hAnsi="Times New Roman"/>
          <w:b w:val="0"/>
          <w:i w:val="0"/>
          <w:color w:val="000000" w:themeColor="text1"/>
          <w:sz w:val="28"/>
          <w:szCs w:val="28"/>
        </w:rPr>
        <w:t>который обеспечивает возможность вариативного и уровневого освоения содержания рабочей программы, учитывающей потребности обучающихся, компетенции преподавателей, состояние материально-технического обеспечения и специфику научно-технологического развития региона.</w:t>
      </w:r>
    </w:p>
    <w:p w:rsidR="000305CE" w:rsidRDefault="004649A9" w:rsidP="004649A9">
      <w:pPr>
        <w:pStyle w:val="2"/>
        <w:ind w:left="0" w:firstLine="686"/>
        <w:rPr>
          <w:rFonts w:eastAsiaTheme="minorEastAsia"/>
          <w:b w:val="0"/>
          <w:bCs w:val="0"/>
          <w:i w:val="0"/>
          <w:iCs w:val="0"/>
          <w:color w:val="000000"/>
        </w:rPr>
      </w:pPr>
      <w:r>
        <w:rPr>
          <w:rFonts w:eastAsiaTheme="minorEastAsia"/>
          <w:b w:val="0"/>
          <w:bCs w:val="0"/>
          <w:i w:val="0"/>
          <w:iCs w:val="0"/>
          <w:color w:val="000000" w:themeColor="text1"/>
          <w:lang w:eastAsia="ru-RU"/>
        </w:rPr>
        <w:t xml:space="preserve">В модели, включающей только инвариантные модули: </w:t>
      </w:r>
      <w:r>
        <w:rPr>
          <w:rFonts w:eastAsiaTheme="minorEastAsia"/>
          <w:b w:val="0"/>
          <w:bCs w:val="0"/>
          <w:i w:val="0"/>
          <w:iCs w:val="0"/>
          <w:color w:val="000000" w:themeColor="text1"/>
          <w:lang w:eastAsia="ru-RU"/>
        </w:rPr>
        <w:br/>
        <w:t>«Производство и технология», «Технологии обработки материалов и пищевых продуктов», вариативные модули отсутствуют (</w:t>
      </w:r>
      <w:r>
        <w:rPr>
          <w:rFonts w:eastAsiaTheme="minorEastAsia"/>
          <w:b w:val="0"/>
          <w:bCs w:val="0"/>
          <w:iCs w:val="0"/>
          <w:color w:val="000000" w:themeColor="text1"/>
          <w:lang w:eastAsia="ru-RU"/>
        </w:rPr>
        <w:t>рис.1</w:t>
      </w:r>
      <w:r>
        <w:rPr>
          <w:rFonts w:eastAsiaTheme="minorEastAsia"/>
          <w:b w:val="0"/>
          <w:bCs w:val="0"/>
          <w:i w:val="0"/>
          <w:iCs w:val="0"/>
          <w:color w:val="000000" w:themeColor="text1"/>
          <w:lang w:eastAsia="ru-RU"/>
        </w:rPr>
        <w:t>).</w:t>
      </w:r>
      <w:r>
        <w:rPr>
          <w:rFonts w:eastAsiaTheme="minorEastAsia"/>
          <w:b w:val="0"/>
          <w:bCs w:val="0"/>
          <w:i w:val="0"/>
          <w:iCs w:val="0"/>
          <w:color w:val="000000" w:themeColor="text1"/>
          <w:lang w:eastAsia="ru-RU"/>
        </w:rPr>
        <w:br/>
        <w:t>Эта структура фактически равнозначна традиционному курсу</w:t>
      </w:r>
      <w:r>
        <w:rPr>
          <w:rFonts w:eastAsiaTheme="minorEastAsia"/>
          <w:b w:val="0"/>
          <w:bCs w:val="0"/>
          <w:i w:val="0"/>
          <w:iCs w:val="0"/>
          <w:color w:val="000000" w:themeColor="text1"/>
          <w:lang w:eastAsia="ru-RU"/>
        </w:rPr>
        <w:br/>
        <w:t>технологии (с добавлением нового содержания). Такая схема видится основной на начальном этапе внедрения модульного курса</w:t>
      </w:r>
      <w:r>
        <w:rPr>
          <w:rFonts w:eastAsiaTheme="minorEastAsia"/>
          <w:b w:val="0"/>
          <w:bCs w:val="0"/>
          <w:i w:val="0"/>
          <w:iCs w:val="0"/>
          <w:color w:val="000000" w:themeColor="text1"/>
          <w:lang w:eastAsia="ru-RU"/>
        </w:rPr>
        <w:br/>
        <w:t>технологии (5-6 класс), когда школы не имеют возможностей реализовать</w:t>
      </w:r>
      <w:r>
        <w:rPr>
          <w:rFonts w:eastAsiaTheme="minorEastAsia"/>
          <w:b w:val="0"/>
          <w:bCs w:val="0"/>
          <w:i w:val="0"/>
          <w:iCs w:val="0"/>
          <w:color w:val="000000" w:themeColor="text1"/>
          <w:lang w:eastAsia="ru-RU"/>
        </w:rPr>
        <w:br/>
        <w:t xml:space="preserve">ту или иную вариативную составляющую. </w:t>
      </w:r>
    </w:p>
    <w:p w:rsidR="000305CE" w:rsidRDefault="004649A9" w:rsidP="004649A9">
      <w:pPr>
        <w:pStyle w:val="2"/>
        <w:ind w:left="0" w:firstLine="686"/>
        <w:rPr>
          <w:color w:val="000000"/>
        </w:rPr>
      </w:pPr>
      <w:r>
        <w:rPr>
          <w:b w:val="0"/>
          <w:i w:val="0"/>
          <w:color w:val="000000" w:themeColor="text1"/>
        </w:rPr>
        <w:t xml:space="preserve">Возможно наращивание инвариантных модулей </w:t>
      </w:r>
      <w:proofErr w:type="gramStart"/>
      <w:r>
        <w:rPr>
          <w:b w:val="0"/>
          <w:i w:val="0"/>
          <w:color w:val="000000" w:themeColor="text1"/>
        </w:rPr>
        <w:t>вариативными</w:t>
      </w:r>
      <w:proofErr w:type="gramEnd"/>
      <w:r>
        <w:rPr>
          <w:b w:val="0"/>
          <w:i w:val="0"/>
          <w:color w:val="000000" w:themeColor="text1"/>
        </w:rPr>
        <w:t>: «Робототехника», «3</w:t>
      </w:r>
      <w:r>
        <w:rPr>
          <w:b w:val="0"/>
          <w:i w:val="0"/>
          <w:color w:val="000000" w:themeColor="text1"/>
          <w:lang w:val="en-US"/>
        </w:rPr>
        <w:t>D</w:t>
      </w:r>
      <w:r>
        <w:rPr>
          <w:b w:val="0"/>
          <w:i w:val="0"/>
          <w:color w:val="000000" w:themeColor="text1"/>
        </w:rPr>
        <w:t xml:space="preserve">-моделирование и </w:t>
      </w:r>
      <w:proofErr w:type="spellStart"/>
      <w:r>
        <w:rPr>
          <w:b w:val="0"/>
          <w:i w:val="0"/>
          <w:color w:val="000000" w:themeColor="text1"/>
        </w:rPr>
        <w:t>прототипирование</w:t>
      </w:r>
      <w:proofErr w:type="spellEnd"/>
      <w:r>
        <w:rPr>
          <w:b w:val="0"/>
          <w:i w:val="0"/>
          <w:color w:val="000000" w:themeColor="text1"/>
        </w:rPr>
        <w:t xml:space="preserve">», «Растениеводство» и </w:t>
      </w:r>
      <w:proofErr w:type="spellStart"/>
      <w:proofErr w:type="gramStart"/>
      <w:r>
        <w:rPr>
          <w:b w:val="0"/>
          <w:i w:val="0"/>
          <w:color w:val="000000" w:themeColor="text1"/>
        </w:rPr>
        <w:t>др</w:t>
      </w:r>
      <w:proofErr w:type="spellEnd"/>
      <w:proofErr w:type="gramEnd"/>
      <w:r>
        <w:rPr>
          <w:b w:val="0"/>
          <w:i w:val="0"/>
          <w:color w:val="000000" w:themeColor="text1"/>
        </w:rPr>
        <w:t xml:space="preserve"> (рис.2). При этом происходит перераспределение акцентов при изучении отдельных тем программы, но общее количество часов остаётся прежним: 68 часов, из расчета 2 часа в неделю, объединенных в одно занятие. В целом же, общая структура модулей учебного предмета «Технология» на уровне основного общего образования представлена на рис.3.</w:t>
      </w:r>
      <w:r>
        <w:rPr>
          <w:color w:val="000000" w:themeColor="text1"/>
        </w:rPr>
        <w:t xml:space="preserve"> </w:t>
      </w:r>
    </w:p>
    <w:p w:rsidR="000305CE" w:rsidRDefault="004649A9" w:rsidP="004649A9">
      <w:pPr>
        <w:pStyle w:val="2"/>
        <w:ind w:left="0" w:firstLine="686"/>
        <w:rPr>
          <w:rFonts w:eastAsiaTheme="minorEastAsia"/>
          <w:b w:val="0"/>
          <w:bCs w:val="0"/>
          <w:i w:val="0"/>
          <w:iCs w:val="0"/>
          <w:color w:val="000000"/>
        </w:rPr>
      </w:pPr>
      <w:r>
        <w:rPr>
          <w:rFonts w:eastAsiaTheme="minorEastAsia"/>
          <w:bCs w:val="0"/>
          <w:iCs w:val="0"/>
          <w:color w:val="000000" w:themeColor="text1"/>
          <w:lang w:eastAsia="ru-RU"/>
        </w:rPr>
        <w:t>Во всех случаях, инвариантные модули осваиваются в обязательном порядке</w:t>
      </w:r>
      <w:r>
        <w:rPr>
          <w:rFonts w:eastAsiaTheme="minorEastAsia"/>
          <w:bCs w:val="0"/>
          <w:i w:val="0"/>
          <w:iCs w:val="0"/>
          <w:color w:val="000000" w:themeColor="text1"/>
          <w:lang w:eastAsia="ru-RU"/>
        </w:rPr>
        <w:t>.</w:t>
      </w:r>
    </w:p>
    <w:p w:rsidR="000305CE" w:rsidRDefault="004649A9" w:rsidP="004649A9">
      <w:pPr>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themeColor="text1"/>
          <w:sz w:val="28"/>
          <w:szCs w:val="28"/>
        </w:rPr>
        <w:t xml:space="preserve">«…Организация вправе самостоятельно определять последовательность модулей и количество часов для освоения обучающимися модулей учебного предмета «Технология» (с учетом возможностей материально-технической базы Организации)» - п.45.10 ФГОС ООО (приказ </w:t>
      </w:r>
      <w:proofErr w:type="spellStart"/>
      <w:r>
        <w:rPr>
          <w:rFonts w:ascii="Times New Roman" w:hAnsi="Times New Roman" w:cs="Times New Roman"/>
          <w:color w:val="000000" w:themeColor="text1"/>
          <w:sz w:val="28"/>
          <w:szCs w:val="28"/>
        </w:rPr>
        <w:t>Минпросвещения</w:t>
      </w:r>
      <w:proofErr w:type="spellEnd"/>
      <w:r>
        <w:rPr>
          <w:rFonts w:ascii="Times New Roman" w:hAnsi="Times New Roman" w:cs="Times New Roman"/>
          <w:color w:val="000000" w:themeColor="text1"/>
          <w:sz w:val="28"/>
          <w:szCs w:val="28"/>
        </w:rPr>
        <w:t xml:space="preserve"> России от 31.05.2021 N 287).</w:t>
      </w:r>
    </w:p>
    <w:p w:rsidR="000305CE" w:rsidRDefault="004649A9" w:rsidP="004649A9">
      <w:pPr>
        <w:spacing w:after="0" w:line="240" w:lineRule="auto"/>
        <w:jc w:val="both"/>
        <w:rPr>
          <w:rFonts w:ascii="timesnewromanpsmt" w:hAnsi="timesnewromanpsmt"/>
          <w:b/>
          <w:color w:val="FF0000"/>
          <w:sz w:val="28"/>
          <w:szCs w:val="28"/>
        </w:rPr>
      </w:pPr>
      <w:r>
        <w:rPr>
          <w:noProof/>
          <w:color w:val="FF0000"/>
        </w:rPr>
        <w:drawing>
          <wp:inline distT="0" distB="0" distL="0" distR="0" wp14:anchorId="40470AD6" wp14:editId="00777B4E">
            <wp:extent cx="5319423" cy="2377440"/>
            <wp:effectExtent l="0" t="0" r="0" b="0"/>
            <wp:docPr id="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0305CE" w:rsidRDefault="004649A9" w:rsidP="004649A9">
      <w:pPr>
        <w:spacing w:after="0" w:line="240" w:lineRule="auto"/>
        <w:jc w:val="both"/>
        <w:rPr>
          <w:rFonts w:ascii="Times New Roman" w:hAnsi="Times New Roman" w:cs="Times New Roman"/>
          <w:b/>
          <w:i/>
          <w:color w:val="000000"/>
          <w:sz w:val="24"/>
          <w:szCs w:val="24"/>
        </w:rPr>
      </w:pPr>
      <w:r>
        <w:rPr>
          <w:rFonts w:ascii="Times New Roman" w:hAnsi="Times New Roman" w:cs="Times New Roman"/>
          <w:b/>
          <w:color w:val="000000" w:themeColor="text1"/>
          <w:sz w:val="24"/>
          <w:szCs w:val="24"/>
        </w:rPr>
        <w:lastRenderedPageBreak/>
        <w:t xml:space="preserve">Рис.1 </w:t>
      </w:r>
      <w:r>
        <w:rPr>
          <w:rFonts w:ascii="Times New Roman" w:hAnsi="Times New Roman" w:cs="Times New Roman"/>
          <w:b/>
          <w:i/>
          <w:color w:val="000000" w:themeColor="text1"/>
          <w:sz w:val="24"/>
          <w:szCs w:val="24"/>
        </w:rPr>
        <w:t>Модель технологической подготовки с реализацией инвариантных модулей</w:t>
      </w:r>
    </w:p>
    <w:p w:rsidR="000305CE" w:rsidRDefault="000305CE" w:rsidP="004649A9">
      <w:pPr>
        <w:spacing w:after="0" w:line="240" w:lineRule="auto"/>
        <w:jc w:val="both"/>
        <w:rPr>
          <w:rFonts w:ascii="timesnewromanpsmt" w:hAnsi="timesnewromanpsmt"/>
          <w:b/>
          <w:color w:val="FF0000"/>
          <w:sz w:val="28"/>
          <w:szCs w:val="28"/>
        </w:rPr>
      </w:pPr>
    </w:p>
    <w:p w:rsidR="000305CE" w:rsidRDefault="004649A9" w:rsidP="004649A9">
      <w:pPr>
        <w:spacing w:after="0" w:line="240" w:lineRule="auto"/>
        <w:jc w:val="both"/>
        <w:rPr>
          <w:rFonts w:ascii="timesnewromanpsmt" w:hAnsi="timesnewromanpsmt"/>
          <w:b/>
          <w:color w:val="FF0000"/>
          <w:sz w:val="28"/>
          <w:szCs w:val="28"/>
        </w:rPr>
      </w:pPr>
      <w:r>
        <w:rPr>
          <w:noProof/>
          <w:color w:val="FF0000"/>
        </w:rPr>
        <w:drawing>
          <wp:inline distT="0" distB="0" distL="0" distR="0" wp14:anchorId="02C1FE5C" wp14:editId="6747CA8A">
            <wp:extent cx="5812403" cy="2806810"/>
            <wp:effectExtent l="0" t="0" r="0" b="0"/>
            <wp:docPr id="3"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0305CE" w:rsidRDefault="000305CE" w:rsidP="004649A9">
      <w:pPr>
        <w:spacing w:after="0" w:line="240" w:lineRule="auto"/>
        <w:jc w:val="both"/>
        <w:rPr>
          <w:rFonts w:ascii="timesnewromanpsmt" w:hAnsi="timesnewromanpsmt"/>
          <w:b/>
          <w:color w:val="FF0000"/>
          <w:sz w:val="28"/>
          <w:szCs w:val="28"/>
        </w:rPr>
      </w:pPr>
    </w:p>
    <w:p w:rsidR="000305CE" w:rsidRDefault="004649A9" w:rsidP="004649A9">
      <w:pPr>
        <w:spacing w:after="0" w:line="240" w:lineRule="auto"/>
        <w:jc w:val="both"/>
        <w:rPr>
          <w:rFonts w:ascii="timesnewromanpsmt" w:hAnsi="timesnewromanpsmt"/>
          <w:b/>
          <w:color w:val="FF0000"/>
          <w:sz w:val="28"/>
          <w:szCs w:val="28"/>
        </w:rPr>
      </w:pPr>
      <w:r>
        <w:rPr>
          <w:noProof/>
          <w:color w:val="FF0000"/>
        </w:rPr>
        <w:drawing>
          <wp:inline distT="0" distB="0" distL="0" distR="0" wp14:anchorId="48320189" wp14:editId="4171B77E">
            <wp:extent cx="5033176" cy="2655736"/>
            <wp:effectExtent l="0" t="38100" r="0" b="0"/>
            <wp:docPr id="4"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0305CE" w:rsidRDefault="004649A9" w:rsidP="004649A9">
      <w:pPr>
        <w:spacing w:after="0" w:line="240" w:lineRule="auto"/>
        <w:jc w:val="both"/>
        <w:rPr>
          <w:rFonts w:ascii="Times New Roman" w:hAnsi="Times New Roman" w:cs="Times New Roman"/>
          <w:color w:val="FF0000"/>
          <w:sz w:val="28"/>
          <w:szCs w:val="28"/>
        </w:rPr>
        <w:sectPr w:rsidR="000305CE">
          <w:headerReference w:type="default" r:id="rId32"/>
          <w:footerReference w:type="default" r:id="rId33"/>
          <w:pgSz w:w="11906" w:h="16838"/>
          <w:pgMar w:top="1134" w:right="850" w:bottom="1134" w:left="1701" w:header="708" w:footer="708" w:gutter="0"/>
          <w:cols w:space="708"/>
          <w:docGrid w:linePitch="360"/>
        </w:sectPr>
      </w:pPr>
      <w:r>
        <w:rPr>
          <w:rFonts w:ascii="Times New Roman" w:hAnsi="Times New Roman" w:cs="Times New Roman"/>
          <w:b/>
          <w:color w:val="000000" w:themeColor="text1"/>
          <w:sz w:val="24"/>
          <w:szCs w:val="24"/>
        </w:rPr>
        <w:t xml:space="preserve">Рис. 2 </w:t>
      </w:r>
      <w:r>
        <w:rPr>
          <w:rFonts w:ascii="Times New Roman" w:hAnsi="Times New Roman" w:cs="Times New Roman"/>
          <w:b/>
          <w:i/>
          <w:color w:val="000000" w:themeColor="text1"/>
          <w:sz w:val="24"/>
          <w:szCs w:val="24"/>
        </w:rPr>
        <w:t>Модели технологической подготовки с реализацией инвариантных и вариативных модулей</w:t>
      </w:r>
    </w:p>
    <w:p w:rsidR="000305CE" w:rsidRDefault="004649A9" w:rsidP="004649A9">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themeColor="text1"/>
          <w:sz w:val="28"/>
          <w:szCs w:val="28"/>
        </w:rPr>
        <w:lastRenderedPageBreak/>
        <w:t>Структура модулей учебного предмета «Технология»</w:t>
      </w:r>
    </w:p>
    <w:p w:rsidR="000305CE" w:rsidRDefault="000305CE" w:rsidP="004649A9">
      <w:pPr>
        <w:spacing w:after="0" w:line="240" w:lineRule="auto"/>
        <w:jc w:val="both"/>
        <w:rPr>
          <w:rFonts w:ascii="timesnewromanpsmt" w:hAnsi="timesnewromanpsmt"/>
          <w:b/>
          <w:color w:val="000000"/>
          <w:sz w:val="28"/>
          <w:szCs w:val="28"/>
        </w:rPr>
      </w:pP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63"/>
        <w:gridCol w:w="1842"/>
        <w:gridCol w:w="1843"/>
        <w:gridCol w:w="1843"/>
        <w:gridCol w:w="1843"/>
        <w:gridCol w:w="1843"/>
      </w:tblGrid>
      <w:tr w:rsidR="000305CE">
        <w:trPr>
          <w:trHeight w:val="350"/>
        </w:trPr>
        <w:tc>
          <w:tcPr>
            <w:tcW w:w="12777" w:type="dxa"/>
            <w:gridSpan w:val="6"/>
            <w:tcBorders>
              <w:left w:val="single" w:sz="4" w:space="0" w:color="000000"/>
              <w:bottom w:val="single" w:sz="4" w:space="0" w:color="000000"/>
              <w:right w:val="single" w:sz="4" w:space="0" w:color="000000"/>
            </w:tcBorders>
          </w:tcPr>
          <w:p w:rsidR="000305CE" w:rsidRDefault="004649A9" w:rsidP="004649A9">
            <w:pPr>
              <w:pStyle w:val="TableParagraph"/>
              <w:spacing w:before="57"/>
              <w:ind w:left="1681" w:right="1669"/>
              <w:jc w:val="both"/>
              <w:rPr>
                <w:b/>
                <w:color w:val="000000"/>
                <w:sz w:val="24"/>
                <w:szCs w:val="24"/>
              </w:rPr>
            </w:pPr>
            <w:r>
              <w:rPr>
                <w:b/>
                <w:color w:val="000000" w:themeColor="text1"/>
                <w:sz w:val="24"/>
                <w:szCs w:val="24"/>
              </w:rPr>
              <w:t>ИНВАРИАНТНЫЕ</w:t>
            </w:r>
            <w:r>
              <w:rPr>
                <w:b/>
                <w:color w:val="000000" w:themeColor="text1"/>
                <w:spacing w:val="22"/>
                <w:sz w:val="24"/>
                <w:szCs w:val="24"/>
              </w:rPr>
              <w:t xml:space="preserve"> </w:t>
            </w:r>
            <w:r>
              <w:rPr>
                <w:b/>
                <w:color w:val="000000" w:themeColor="text1"/>
                <w:sz w:val="24"/>
                <w:szCs w:val="24"/>
              </w:rPr>
              <w:t>МОДУЛИ</w:t>
            </w:r>
          </w:p>
        </w:tc>
      </w:tr>
      <w:tr w:rsidR="000305CE">
        <w:trPr>
          <w:trHeight w:val="353"/>
        </w:trPr>
        <w:tc>
          <w:tcPr>
            <w:tcW w:w="3563"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before="63"/>
              <w:ind w:left="335"/>
              <w:jc w:val="both"/>
              <w:rPr>
                <w:b/>
                <w:color w:val="000000"/>
                <w:sz w:val="24"/>
                <w:szCs w:val="24"/>
              </w:rPr>
            </w:pPr>
            <w:proofErr w:type="spellStart"/>
            <w:r>
              <w:rPr>
                <w:b/>
                <w:color w:val="000000" w:themeColor="text1"/>
                <w:sz w:val="24"/>
                <w:szCs w:val="24"/>
              </w:rPr>
              <w:t>Модуль</w:t>
            </w:r>
            <w:proofErr w:type="spellEnd"/>
          </w:p>
        </w:tc>
        <w:tc>
          <w:tcPr>
            <w:tcW w:w="1842"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before="63"/>
              <w:ind w:left="254"/>
              <w:jc w:val="both"/>
              <w:rPr>
                <w:color w:val="000000"/>
                <w:spacing w:val="18"/>
                <w:sz w:val="24"/>
                <w:szCs w:val="24"/>
              </w:rPr>
            </w:pPr>
            <w:r>
              <w:rPr>
                <w:color w:val="000000" w:themeColor="text1"/>
                <w:sz w:val="24"/>
                <w:szCs w:val="24"/>
              </w:rPr>
              <w:t>5</w:t>
            </w:r>
            <w:r>
              <w:rPr>
                <w:color w:val="000000" w:themeColor="text1"/>
                <w:spacing w:val="18"/>
                <w:sz w:val="24"/>
                <w:szCs w:val="24"/>
              </w:rPr>
              <w:t xml:space="preserve"> </w:t>
            </w:r>
            <w:proofErr w:type="spellStart"/>
            <w:r>
              <w:rPr>
                <w:color w:val="000000" w:themeColor="text1"/>
                <w:sz w:val="24"/>
                <w:szCs w:val="24"/>
              </w:rPr>
              <w:t>класс</w:t>
            </w:r>
            <w:proofErr w:type="spellEnd"/>
          </w:p>
          <w:p w:rsidR="000305CE" w:rsidRDefault="004649A9" w:rsidP="004649A9">
            <w:pPr>
              <w:pStyle w:val="TableParagraph"/>
              <w:spacing w:before="63"/>
              <w:ind w:left="254"/>
              <w:jc w:val="both"/>
              <w:rPr>
                <w:color w:val="000000"/>
                <w:sz w:val="24"/>
                <w:szCs w:val="24"/>
              </w:rPr>
            </w:pPr>
            <w:r>
              <w:rPr>
                <w:color w:val="000000" w:themeColor="text1"/>
                <w:sz w:val="24"/>
                <w:szCs w:val="24"/>
              </w:rPr>
              <w:t>(</w:t>
            </w:r>
            <w:r>
              <w:rPr>
                <w:color w:val="000000" w:themeColor="text1"/>
                <w:sz w:val="24"/>
                <w:szCs w:val="24"/>
                <w:lang w:val="ru-RU"/>
              </w:rPr>
              <w:t>68</w:t>
            </w:r>
            <w:r>
              <w:rPr>
                <w:color w:val="000000" w:themeColor="text1"/>
                <w:spacing w:val="18"/>
                <w:sz w:val="24"/>
                <w:szCs w:val="24"/>
              </w:rPr>
              <w:t xml:space="preserve"> </w:t>
            </w:r>
            <w:r>
              <w:rPr>
                <w:color w:val="000000" w:themeColor="text1"/>
                <w:sz w:val="24"/>
                <w:szCs w:val="24"/>
              </w:rPr>
              <w:t>ч)</w:t>
            </w:r>
          </w:p>
        </w:tc>
        <w:tc>
          <w:tcPr>
            <w:tcW w:w="1843"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before="63"/>
              <w:ind w:left="254"/>
              <w:jc w:val="both"/>
              <w:rPr>
                <w:color w:val="000000"/>
                <w:spacing w:val="18"/>
                <w:sz w:val="24"/>
                <w:szCs w:val="24"/>
              </w:rPr>
            </w:pPr>
            <w:r>
              <w:rPr>
                <w:color w:val="000000" w:themeColor="text1"/>
                <w:sz w:val="24"/>
                <w:szCs w:val="24"/>
              </w:rPr>
              <w:t>6</w:t>
            </w:r>
            <w:r>
              <w:rPr>
                <w:color w:val="000000" w:themeColor="text1"/>
                <w:spacing w:val="18"/>
                <w:sz w:val="24"/>
                <w:szCs w:val="24"/>
              </w:rPr>
              <w:t xml:space="preserve"> </w:t>
            </w:r>
            <w:proofErr w:type="spellStart"/>
            <w:r>
              <w:rPr>
                <w:color w:val="000000" w:themeColor="text1"/>
                <w:sz w:val="24"/>
                <w:szCs w:val="24"/>
              </w:rPr>
              <w:t>класс</w:t>
            </w:r>
            <w:proofErr w:type="spellEnd"/>
          </w:p>
          <w:p w:rsidR="000305CE" w:rsidRDefault="004649A9" w:rsidP="004649A9">
            <w:pPr>
              <w:pStyle w:val="TableParagraph"/>
              <w:spacing w:before="63"/>
              <w:ind w:left="254"/>
              <w:jc w:val="both"/>
              <w:rPr>
                <w:color w:val="000000"/>
                <w:sz w:val="24"/>
                <w:szCs w:val="24"/>
              </w:rPr>
            </w:pPr>
            <w:r>
              <w:rPr>
                <w:color w:val="000000" w:themeColor="text1"/>
                <w:sz w:val="24"/>
                <w:szCs w:val="24"/>
              </w:rPr>
              <w:t>(</w:t>
            </w:r>
            <w:r>
              <w:rPr>
                <w:color w:val="000000" w:themeColor="text1"/>
                <w:sz w:val="24"/>
                <w:szCs w:val="24"/>
                <w:lang w:val="ru-RU"/>
              </w:rPr>
              <w:t>68</w:t>
            </w:r>
            <w:r>
              <w:rPr>
                <w:color w:val="000000" w:themeColor="text1"/>
                <w:spacing w:val="19"/>
                <w:sz w:val="24"/>
                <w:szCs w:val="24"/>
              </w:rPr>
              <w:t xml:space="preserve"> </w:t>
            </w:r>
            <w:r>
              <w:rPr>
                <w:color w:val="000000" w:themeColor="text1"/>
                <w:sz w:val="24"/>
                <w:szCs w:val="24"/>
              </w:rPr>
              <w:t>ч)</w:t>
            </w:r>
          </w:p>
        </w:tc>
        <w:tc>
          <w:tcPr>
            <w:tcW w:w="1843"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before="63"/>
              <w:ind w:left="254"/>
              <w:jc w:val="both"/>
              <w:rPr>
                <w:color w:val="000000"/>
                <w:spacing w:val="18"/>
                <w:sz w:val="24"/>
                <w:szCs w:val="24"/>
              </w:rPr>
            </w:pPr>
            <w:r>
              <w:rPr>
                <w:color w:val="000000" w:themeColor="text1"/>
                <w:sz w:val="24"/>
                <w:szCs w:val="24"/>
              </w:rPr>
              <w:t>7</w:t>
            </w:r>
            <w:r>
              <w:rPr>
                <w:color w:val="000000" w:themeColor="text1"/>
                <w:spacing w:val="18"/>
                <w:sz w:val="24"/>
                <w:szCs w:val="24"/>
              </w:rPr>
              <w:t xml:space="preserve"> </w:t>
            </w:r>
            <w:proofErr w:type="spellStart"/>
            <w:r>
              <w:rPr>
                <w:color w:val="000000" w:themeColor="text1"/>
                <w:sz w:val="24"/>
                <w:szCs w:val="24"/>
              </w:rPr>
              <w:t>класс</w:t>
            </w:r>
            <w:proofErr w:type="spellEnd"/>
          </w:p>
          <w:p w:rsidR="000305CE" w:rsidRDefault="004649A9" w:rsidP="004649A9">
            <w:pPr>
              <w:pStyle w:val="TableParagraph"/>
              <w:spacing w:before="63"/>
              <w:ind w:left="254"/>
              <w:jc w:val="both"/>
              <w:rPr>
                <w:color w:val="000000"/>
                <w:sz w:val="24"/>
                <w:szCs w:val="24"/>
              </w:rPr>
            </w:pPr>
            <w:r>
              <w:rPr>
                <w:color w:val="000000" w:themeColor="text1"/>
                <w:sz w:val="24"/>
                <w:szCs w:val="24"/>
              </w:rPr>
              <w:t>(</w:t>
            </w:r>
            <w:r>
              <w:rPr>
                <w:color w:val="000000" w:themeColor="text1"/>
                <w:sz w:val="24"/>
                <w:szCs w:val="24"/>
                <w:lang w:val="ru-RU"/>
              </w:rPr>
              <w:t>68</w:t>
            </w:r>
            <w:r>
              <w:rPr>
                <w:color w:val="000000" w:themeColor="text1"/>
                <w:spacing w:val="18"/>
                <w:sz w:val="24"/>
                <w:szCs w:val="24"/>
              </w:rPr>
              <w:t xml:space="preserve"> </w:t>
            </w:r>
            <w:r>
              <w:rPr>
                <w:color w:val="000000" w:themeColor="text1"/>
                <w:sz w:val="24"/>
                <w:szCs w:val="24"/>
              </w:rPr>
              <w:t>ч)</w:t>
            </w:r>
          </w:p>
        </w:tc>
        <w:tc>
          <w:tcPr>
            <w:tcW w:w="1843"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before="63"/>
              <w:ind w:left="255"/>
              <w:jc w:val="both"/>
              <w:rPr>
                <w:color w:val="000000"/>
                <w:spacing w:val="18"/>
                <w:sz w:val="24"/>
                <w:szCs w:val="24"/>
              </w:rPr>
            </w:pPr>
            <w:r>
              <w:rPr>
                <w:color w:val="000000" w:themeColor="text1"/>
                <w:sz w:val="24"/>
                <w:szCs w:val="24"/>
              </w:rPr>
              <w:t>8</w:t>
            </w:r>
            <w:r>
              <w:rPr>
                <w:color w:val="000000" w:themeColor="text1"/>
                <w:spacing w:val="18"/>
                <w:sz w:val="24"/>
                <w:szCs w:val="24"/>
              </w:rPr>
              <w:t xml:space="preserve"> </w:t>
            </w:r>
            <w:proofErr w:type="spellStart"/>
            <w:r>
              <w:rPr>
                <w:color w:val="000000" w:themeColor="text1"/>
                <w:sz w:val="24"/>
                <w:szCs w:val="24"/>
              </w:rPr>
              <w:t>класс</w:t>
            </w:r>
            <w:proofErr w:type="spellEnd"/>
          </w:p>
          <w:p w:rsidR="000305CE" w:rsidRDefault="004649A9" w:rsidP="004649A9">
            <w:pPr>
              <w:pStyle w:val="TableParagraph"/>
              <w:spacing w:before="63"/>
              <w:ind w:left="255"/>
              <w:jc w:val="both"/>
              <w:rPr>
                <w:color w:val="000000"/>
                <w:sz w:val="24"/>
                <w:szCs w:val="24"/>
              </w:rPr>
            </w:pPr>
            <w:r>
              <w:rPr>
                <w:color w:val="000000" w:themeColor="text1"/>
                <w:sz w:val="24"/>
                <w:szCs w:val="24"/>
              </w:rPr>
              <w:t>(</w:t>
            </w:r>
            <w:r>
              <w:rPr>
                <w:color w:val="000000" w:themeColor="text1"/>
                <w:sz w:val="24"/>
                <w:szCs w:val="24"/>
                <w:lang w:val="ru-RU"/>
              </w:rPr>
              <w:t>34</w:t>
            </w:r>
            <w:r>
              <w:rPr>
                <w:color w:val="000000" w:themeColor="text1"/>
                <w:spacing w:val="18"/>
                <w:sz w:val="24"/>
                <w:szCs w:val="24"/>
              </w:rPr>
              <w:t xml:space="preserve"> </w:t>
            </w:r>
            <w:r>
              <w:rPr>
                <w:color w:val="000000" w:themeColor="text1"/>
                <w:sz w:val="24"/>
                <w:szCs w:val="24"/>
              </w:rPr>
              <w:t>ч)</w:t>
            </w:r>
          </w:p>
        </w:tc>
        <w:tc>
          <w:tcPr>
            <w:tcW w:w="1843"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before="63"/>
              <w:ind w:left="255"/>
              <w:jc w:val="both"/>
              <w:rPr>
                <w:color w:val="000000"/>
                <w:spacing w:val="18"/>
                <w:sz w:val="24"/>
                <w:szCs w:val="24"/>
              </w:rPr>
            </w:pPr>
            <w:r>
              <w:rPr>
                <w:color w:val="000000" w:themeColor="text1"/>
                <w:sz w:val="24"/>
                <w:szCs w:val="24"/>
              </w:rPr>
              <w:t>9</w:t>
            </w:r>
            <w:r>
              <w:rPr>
                <w:color w:val="000000" w:themeColor="text1"/>
                <w:spacing w:val="18"/>
                <w:sz w:val="24"/>
                <w:szCs w:val="24"/>
              </w:rPr>
              <w:t xml:space="preserve"> </w:t>
            </w:r>
            <w:proofErr w:type="spellStart"/>
            <w:r>
              <w:rPr>
                <w:color w:val="000000" w:themeColor="text1"/>
                <w:sz w:val="24"/>
                <w:szCs w:val="24"/>
              </w:rPr>
              <w:t>класс</w:t>
            </w:r>
            <w:proofErr w:type="spellEnd"/>
          </w:p>
          <w:p w:rsidR="000305CE" w:rsidRDefault="004649A9" w:rsidP="004649A9">
            <w:pPr>
              <w:pStyle w:val="TableParagraph"/>
              <w:spacing w:before="63"/>
              <w:ind w:left="255"/>
              <w:jc w:val="both"/>
              <w:rPr>
                <w:color w:val="000000"/>
                <w:sz w:val="24"/>
                <w:szCs w:val="24"/>
              </w:rPr>
            </w:pPr>
            <w:r>
              <w:rPr>
                <w:color w:val="000000" w:themeColor="text1"/>
                <w:sz w:val="24"/>
                <w:szCs w:val="24"/>
              </w:rPr>
              <w:t>(</w:t>
            </w:r>
            <w:r>
              <w:rPr>
                <w:color w:val="000000" w:themeColor="text1"/>
                <w:sz w:val="24"/>
                <w:szCs w:val="24"/>
                <w:lang w:val="ru-RU"/>
              </w:rPr>
              <w:t>34</w:t>
            </w:r>
            <w:r>
              <w:rPr>
                <w:color w:val="000000" w:themeColor="text1"/>
                <w:spacing w:val="19"/>
                <w:sz w:val="24"/>
                <w:szCs w:val="24"/>
              </w:rPr>
              <w:t xml:space="preserve"> </w:t>
            </w:r>
            <w:r>
              <w:rPr>
                <w:color w:val="000000" w:themeColor="text1"/>
                <w:sz w:val="24"/>
                <w:szCs w:val="24"/>
              </w:rPr>
              <w:t>ч)</w:t>
            </w:r>
          </w:p>
        </w:tc>
      </w:tr>
      <w:tr w:rsidR="000305CE">
        <w:trPr>
          <w:trHeight w:val="326"/>
        </w:trPr>
        <w:tc>
          <w:tcPr>
            <w:tcW w:w="3563" w:type="dxa"/>
            <w:tcBorders>
              <w:top w:val="single" w:sz="4" w:space="0" w:color="000000"/>
              <w:bottom w:val="single" w:sz="4" w:space="0" w:color="000000"/>
            </w:tcBorders>
          </w:tcPr>
          <w:p w:rsidR="000305CE" w:rsidRDefault="004649A9" w:rsidP="004649A9">
            <w:pPr>
              <w:pStyle w:val="TableParagraph"/>
              <w:spacing w:before="66" w:line="235" w:lineRule="auto"/>
              <w:ind w:left="110" w:right="155"/>
              <w:jc w:val="both"/>
              <w:rPr>
                <w:color w:val="000000"/>
                <w:sz w:val="24"/>
                <w:szCs w:val="24"/>
              </w:rPr>
            </w:pPr>
            <w:r>
              <w:rPr>
                <w:color w:val="000000" w:themeColor="text1"/>
                <w:sz w:val="24"/>
                <w:szCs w:val="24"/>
                <w:lang w:val="ru-RU"/>
              </w:rPr>
              <w:t>Производство и технология</w:t>
            </w:r>
          </w:p>
        </w:tc>
        <w:tc>
          <w:tcPr>
            <w:tcW w:w="1842" w:type="dxa"/>
            <w:tcBorders>
              <w:top w:val="single" w:sz="4" w:space="0" w:color="000000"/>
              <w:bottom w:val="single" w:sz="4" w:space="0" w:color="000000"/>
              <w:right w:val="single" w:sz="4" w:space="0" w:color="000000"/>
            </w:tcBorders>
          </w:tcPr>
          <w:p w:rsidR="000305CE" w:rsidRDefault="004649A9" w:rsidP="004649A9">
            <w:pPr>
              <w:pStyle w:val="TableParagraph"/>
              <w:spacing w:line="235" w:lineRule="auto"/>
              <w:ind w:left="111" w:right="509"/>
              <w:jc w:val="both"/>
              <w:rPr>
                <w:color w:val="000000"/>
                <w:sz w:val="24"/>
                <w:szCs w:val="24"/>
              </w:rPr>
            </w:pPr>
            <w:r>
              <w:rPr>
                <w:color w:val="000000" w:themeColor="text1"/>
                <w:sz w:val="24"/>
                <w:szCs w:val="24"/>
                <w:lang w:val="ru-RU"/>
              </w:rPr>
              <w:t>+</w:t>
            </w:r>
          </w:p>
        </w:tc>
        <w:tc>
          <w:tcPr>
            <w:tcW w:w="1843"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line="205" w:lineRule="exact"/>
              <w:jc w:val="both"/>
              <w:rPr>
                <w:color w:val="000000"/>
                <w:sz w:val="24"/>
                <w:szCs w:val="24"/>
              </w:rPr>
            </w:pPr>
            <w:r>
              <w:rPr>
                <w:color w:val="000000" w:themeColor="text1"/>
                <w:sz w:val="24"/>
                <w:szCs w:val="24"/>
                <w:lang w:val="ru-RU"/>
              </w:rPr>
              <w:t>+</w:t>
            </w:r>
          </w:p>
        </w:tc>
        <w:tc>
          <w:tcPr>
            <w:tcW w:w="1843"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line="235" w:lineRule="auto"/>
              <w:ind w:right="180"/>
              <w:jc w:val="both"/>
              <w:rPr>
                <w:color w:val="000000"/>
                <w:sz w:val="24"/>
                <w:szCs w:val="24"/>
              </w:rPr>
            </w:pPr>
            <w:r>
              <w:rPr>
                <w:color w:val="000000" w:themeColor="text1"/>
                <w:sz w:val="24"/>
                <w:szCs w:val="24"/>
                <w:lang w:val="ru-RU"/>
              </w:rPr>
              <w:t>+</w:t>
            </w:r>
          </w:p>
        </w:tc>
        <w:tc>
          <w:tcPr>
            <w:tcW w:w="1843"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line="235" w:lineRule="auto"/>
              <w:ind w:left="115" w:right="260"/>
              <w:jc w:val="both"/>
              <w:rPr>
                <w:color w:val="000000"/>
                <w:sz w:val="24"/>
                <w:szCs w:val="24"/>
              </w:rPr>
            </w:pPr>
            <w:r>
              <w:rPr>
                <w:color w:val="000000" w:themeColor="text1"/>
                <w:sz w:val="24"/>
                <w:szCs w:val="24"/>
                <w:lang w:val="ru-RU"/>
              </w:rPr>
              <w:t>+</w:t>
            </w:r>
          </w:p>
        </w:tc>
        <w:tc>
          <w:tcPr>
            <w:tcW w:w="1843"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line="205" w:lineRule="exact"/>
              <w:ind w:left="115"/>
              <w:jc w:val="both"/>
              <w:rPr>
                <w:color w:val="000000"/>
                <w:sz w:val="24"/>
                <w:szCs w:val="24"/>
              </w:rPr>
            </w:pPr>
            <w:r>
              <w:rPr>
                <w:color w:val="000000" w:themeColor="text1"/>
                <w:sz w:val="24"/>
                <w:szCs w:val="24"/>
                <w:lang w:val="ru-RU"/>
              </w:rPr>
              <w:t>+</w:t>
            </w:r>
          </w:p>
        </w:tc>
      </w:tr>
      <w:tr w:rsidR="000305CE">
        <w:trPr>
          <w:trHeight w:val="558"/>
        </w:trPr>
        <w:tc>
          <w:tcPr>
            <w:tcW w:w="3563" w:type="dxa"/>
            <w:tcBorders>
              <w:top w:val="single" w:sz="4" w:space="0" w:color="000000"/>
              <w:bottom w:val="single" w:sz="4" w:space="0" w:color="000000"/>
              <w:right w:val="single" w:sz="4" w:space="0" w:color="000000"/>
            </w:tcBorders>
          </w:tcPr>
          <w:p w:rsidR="000305CE" w:rsidRPr="004649A9" w:rsidRDefault="004649A9" w:rsidP="004649A9">
            <w:pPr>
              <w:pStyle w:val="TableParagraph"/>
              <w:spacing w:before="65" w:line="235" w:lineRule="auto"/>
              <w:ind w:left="110" w:right="158"/>
              <w:jc w:val="both"/>
              <w:rPr>
                <w:color w:val="000000"/>
                <w:sz w:val="24"/>
                <w:szCs w:val="24"/>
                <w:lang w:val="ru-RU"/>
              </w:rPr>
            </w:pPr>
            <w:r>
              <w:rPr>
                <w:color w:val="000000" w:themeColor="text1"/>
                <w:sz w:val="24"/>
                <w:szCs w:val="24"/>
                <w:lang w:val="ru-RU"/>
              </w:rPr>
              <w:t>Технологии</w:t>
            </w:r>
            <w:r>
              <w:rPr>
                <w:color w:val="000000" w:themeColor="text1"/>
                <w:spacing w:val="-50"/>
                <w:sz w:val="24"/>
                <w:szCs w:val="24"/>
                <w:lang w:val="ru-RU"/>
              </w:rPr>
              <w:t xml:space="preserve"> </w:t>
            </w:r>
            <w:r>
              <w:rPr>
                <w:color w:val="000000" w:themeColor="text1"/>
                <w:sz w:val="24"/>
                <w:szCs w:val="24"/>
                <w:lang w:val="ru-RU"/>
              </w:rPr>
              <w:t>обработки</w:t>
            </w:r>
            <w:r>
              <w:rPr>
                <w:color w:val="000000" w:themeColor="text1"/>
                <w:spacing w:val="1"/>
                <w:sz w:val="24"/>
                <w:szCs w:val="24"/>
                <w:lang w:val="ru-RU"/>
              </w:rPr>
              <w:t xml:space="preserve"> </w:t>
            </w:r>
            <w:r>
              <w:rPr>
                <w:color w:val="000000" w:themeColor="text1"/>
                <w:sz w:val="24"/>
                <w:szCs w:val="24"/>
                <w:lang w:val="ru-RU"/>
              </w:rPr>
              <w:t>материалов</w:t>
            </w:r>
            <w:r>
              <w:rPr>
                <w:color w:val="000000" w:themeColor="text1"/>
                <w:spacing w:val="-49"/>
                <w:sz w:val="24"/>
                <w:szCs w:val="24"/>
                <w:lang w:val="ru-RU"/>
              </w:rPr>
              <w:t xml:space="preserve"> </w:t>
            </w:r>
            <w:r>
              <w:rPr>
                <w:color w:val="000000" w:themeColor="text1"/>
                <w:sz w:val="24"/>
                <w:szCs w:val="24"/>
                <w:lang w:val="ru-RU"/>
              </w:rPr>
              <w:t>и</w:t>
            </w:r>
            <w:r>
              <w:rPr>
                <w:color w:val="000000" w:themeColor="text1"/>
                <w:spacing w:val="1"/>
                <w:sz w:val="24"/>
                <w:szCs w:val="24"/>
                <w:lang w:val="ru-RU"/>
              </w:rPr>
              <w:t xml:space="preserve"> </w:t>
            </w:r>
            <w:r>
              <w:rPr>
                <w:color w:val="000000" w:themeColor="text1"/>
                <w:sz w:val="24"/>
                <w:szCs w:val="24"/>
                <w:lang w:val="ru-RU"/>
              </w:rPr>
              <w:t>пищевых</w:t>
            </w:r>
            <w:r>
              <w:rPr>
                <w:color w:val="000000" w:themeColor="text1"/>
                <w:spacing w:val="-49"/>
                <w:sz w:val="24"/>
                <w:szCs w:val="24"/>
                <w:lang w:val="ru-RU"/>
              </w:rPr>
              <w:t xml:space="preserve"> </w:t>
            </w:r>
            <w:r>
              <w:rPr>
                <w:color w:val="000000" w:themeColor="text1"/>
                <w:sz w:val="24"/>
                <w:szCs w:val="24"/>
                <w:lang w:val="ru-RU"/>
              </w:rPr>
              <w:t>продуктов</w:t>
            </w:r>
          </w:p>
        </w:tc>
        <w:tc>
          <w:tcPr>
            <w:tcW w:w="1842"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before="62" w:line="235" w:lineRule="auto"/>
              <w:ind w:left="113" w:right="423"/>
              <w:jc w:val="both"/>
              <w:rPr>
                <w:color w:val="000000"/>
                <w:sz w:val="24"/>
                <w:szCs w:val="24"/>
              </w:rPr>
            </w:pPr>
            <w:r>
              <w:rPr>
                <w:color w:val="000000" w:themeColor="text1"/>
                <w:sz w:val="24"/>
                <w:szCs w:val="24"/>
                <w:lang w:val="ru-RU"/>
              </w:rPr>
              <w:t>+</w:t>
            </w:r>
          </w:p>
        </w:tc>
        <w:tc>
          <w:tcPr>
            <w:tcW w:w="1843"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before="62" w:line="235" w:lineRule="auto"/>
              <w:ind w:right="503"/>
              <w:jc w:val="both"/>
              <w:rPr>
                <w:color w:val="000000"/>
                <w:sz w:val="24"/>
                <w:szCs w:val="24"/>
              </w:rPr>
            </w:pPr>
            <w:r>
              <w:rPr>
                <w:color w:val="000000" w:themeColor="text1"/>
                <w:sz w:val="24"/>
                <w:szCs w:val="24"/>
                <w:lang w:val="ru-RU"/>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before="2" w:line="235" w:lineRule="auto"/>
              <w:ind w:right="180"/>
              <w:jc w:val="both"/>
              <w:rPr>
                <w:color w:val="000000"/>
                <w:sz w:val="24"/>
                <w:szCs w:val="24"/>
              </w:rPr>
            </w:pPr>
            <w:r>
              <w:rPr>
                <w:color w:val="000000" w:themeColor="text1"/>
                <w:sz w:val="24"/>
                <w:szCs w:val="24"/>
                <w:lang w:val="ru-RU"/>
              </w:rPr>
              <w:t>+</w:t>
            </w:r>
          </w:p>
        </w:tc>
        <w:tc>
          <w:tcPr>
            <w:tcW w:w="1843"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before="62" w:line="235" w:lineRule="auto"/>
              <w:ind w:left="115" w:right="295"/>
              <w:jc w:val="both"/>
              <w:rPr>
                <w:color w:val="000000"/>
                <w:sz w:val="24"/>
                <w:szCs w:val="24"/>
              </w:rPr>
            </w:pPr>
            <w:r>
              <w:rPr>
                <w:color w:val="000000" w:themeColor="text1"/>
                <w:sz w:val="24"/>
                <w:szCs w:val="24"/>
                <w:lang w:val="ru-RU"/>
              </w:rPr>
              <w:t>+</w:t>
            </w:r>
          </w:p>
        </w:tc>
        <w:tc>
          <w:tcPr>
            <w:tcW w:w="1843"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before="2" w:line="235" w:lineRule="auto"/>
              <w:ind w:left="115"/>
              <w:jc w:val="both"/>
              <w:rPr>
                <w:color w:val="000000"/>
                <w:sz w:val="24"/>
                <w:szCs w:val="24"/>
              </w:rPr>
            </w:pPr>
            <w:r>
              <w:rPr>
                <w:color w:val="000000" w:themeColor="text1"/>
                <w:sz w:val="24"/>
                <w:szCs w:val="24"/>
                <w:lang w:val="ru-RU"/>
              </w:rPr>
              <w:t>+</w:t>
            </w:r>
          </w:p>
        </w:tc>
      </w:tr>
      <w:tr w:rsidR="000305CE">
        <w:trPr>
          <w:trHeight w:val="271"/>
        </w:trPr>
        <w:tc>
          <w:tcPr>
            <w:tcW w:w="12777" w:type="dxa"/>
            <w:gridSpan w:val="6"/>
            <w:tcBorders>
              <w:top w:val="single" w:sz="4" w:space="0" w:color="000000"/>
              <w:bottom w:val="single" w:sz="4" w:space="0" w:color="000000"/>
              <w:right w:val="single" w:sz="4" w:space="0" w:color="000000"/>
            </w:tcBorders>
          </w:tcPr>
          <w:p w:rsidR="000305CE" w:rsidRDefault="004649A9" w:rsidP="004649A9">
            <w:pPr>
              <w:pStyle w:val="TableParagraph"/>
              <w:spacing w:before="2" w:line="235" w:lineRule="auto"/>
              <w:ind w:left="115"/>
              <w:jc w:val="both"/>
              <w:rPr>
                <w:color w:val="000000"/>
                <w:sz w:val="24"/>
                <w:szCs w:val="24"/>
              </w:rPr>
            </w:pPr>
            <w:r>
              <w:rPr>
                <w:b/>
                <w:color w:val="000000" w:themeColor="text1"/>
                <w:sz w:val="24"/>
                <w:szCs w:val="24"/>
              </w:rPr>
              <w:t>ВАРИАТИВНЫЕ</w:t>
            </w:r>
            <w:r>
              <w:rPr>
                <w:b/>
                <w:color w:val="000000" w:themeColor="text1"/>
                <w:spacing w:val="8"/>
                <w:sz w:val="24"/>
                <w:szCs w:val="24"/>
              </w:rPr>
              <w:t xml:space="preserve"> </w:t>
            </w:r>
            <w:r>
              <w:rPr>
                <w:b/>
                <w:color w:val="000000" w:themeColor="text1"/>
                <w:sz w:val="24"/>
                <w:szCs w:val="24"/>
              </w:rPr>
              <w:t>МОДУЛИ</w:t>
            </w:r>
          </w:p>
        </w:tc>
      </w:tr>
      <w:tr w:rsidR="000305CE">
        <w:trPr>
          <w:trHeight w:val="417"/>
        </w:trPr>
        <w:tc>
          <w:tcPr>
            <w:tcW w:w="3563" w:type="dxa"/>
            <w:tcBorders>
              <w:top w:val="single" w:sz="4" w:space="0" w:color="000000"/>
              <w:bottom w:val="single" w:sz="4" w:space="0" w:color="000000"/>
              <w:right w:val="single" w:sz="4" w:space="0" w:color="000000"/>
            </w:tcBorders>
          </w:tcPr>
          <w:p w:rsidR="000305CE" w:rsidRDefault="004649A9" w:rsidP="004649A9">
            <w:pPr>
              <w:pStyle w:val="TableParagraph"/>
              <w:spacing w:before="63"/>
              <w:ind w:left="335"/>
              <w:jc w:val="both"/>
              <w:rPr>
                <w:b/>
                <w:color w:val="000000"/>
                <w:sz w:val="24"/>
                <w:szCs w:val="24"/>
              </w:rPr>
            </w:pPr>
            <w:proofErr w:type="spellStart"/>
            <w:r>
              <w:rPr>
                <w:b/>
                <w:color w:val="000000" w:themeColor="text1"/>
                <w:sz w:val="24"/>
                <w:szCs w:val="24"/>
              </w:rPr>
              <w:t>Модуль</w:t>
            </w:r>
            <w:proofErr w:type="spellEnd"/>
          </w:p>
        </w:tc>
        <w:tc>
          <w:tcPr>
            <w:tcW w:w="1842"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before="63"/>
              <w:ind w:left="254"/>
              <w:jc w:val="both"/>
              <w:rPr>
                <w:color w:val="000000"/>
                <w:spacing w:val="18"/>
                <w:sz w:val="24"/>
                <w:szCs w:val="24"/>
              </w:rPr>
            </w:pPr>
            <w:r>
              <w:rPr>
                <w:color w:val="000000" w:themeColor="text1"/>
                <w:sz w:val="24"/>
                <w:szCs w:val="24"/>
              </w:rPr>
              <w:t>5</w:t>
            </w:r>
            <w:r>
              <w:rPr>
                <w:color w:val="000000" w:themeColor="text1"/>
                <w:spacing w:val="18"/>
                <w:sz w:val="24"/>
                <w:szCs w:val="24"/>
              </w:rPr>
              <w:t xml:space="preserve"> </w:t>
            </w:r>
            <w:proofErr w:type="spellStart"/>
            <w:r>
              <w:rPr>
                <w:color w:val="000000" w:themeColor="text1"/>
                <w:sz w:val="24"/>
                <w:szCs w:val="24"/>
              </w:rPr>
              <w:t>класс</w:t>
            </w:r>
            <w:proofErr w:type="spellEnd"/>
          </w:p>
          <w:p w:rsidR="000305CE" w:rsidRDefault="004649A9" w:rsidP="004649A9">
            <w:pPr>
              <w:pStyle w:val="TableParagraph"/>
              <w:spacing w:before="63"/>
              <w:ind w:left="254"/>
              <w:jc w:val="both"/>
              <w:rPr>
                <w:color w:val="000000"/>
                <w:sz w:val="24"/>
                <w:szCs w:val="24"/>
              </w:rPr>
            </w:pPr>
            <w:r>
              <w:rPr>
                <w:color w:val="000000" w:themeColor="text1"/>
                <w:sz w:val="24"/>
                <w:szCs w:val="24"/>
              </w:rPr>
              <w:t>(17</w:t>
            </w:r>
            <w:r>
              <w:rPr>
                <w:color w:val="000000" w:themeColor="text1"/>
                <w:spacing w:val="19"/>
                <w:sz w:val="24"/>
                <w:szCs w:val="24"/>
              </w:rPr>
              <w:t xml:space="preserve"> </w:t>
            </w:r>
            <w:r>
              <w:rPr>
                <w:color w:val="000000" w:themeColor="text1"/>
                <w:sz w:val="24"/>
                <w:szCs w:val="24"/>
              </w:rPr>
              <w:t>ч)</w:t>
            </w:r>
          </w:p>
        </w:tc>
        <w:tc>
          <w:tcPr>
            <w:tcW w:w="1843"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before="63"/>
              <w:ind w:left="254"/>
              <w:jc w:val="both"/>
              <w:rPr>
                <w:color w:val="000000"/>
                <w:spacing w:val="18"/>
                <w:sz w:val="24"/>
                <w:szCs w:val="24"/>
              </w:rPr>
            </w:pPr>
            <w:r>
              <w:rPr>
                <w:color w:val="000000" w:themeColor="text1"/>
                <w:sz w:val="24"/>
                <w:szCs w:val="24"/>
              </w:rPr>
              <w:t>6</w:t>
            </w:r>
            <w:r>
              <w:rPr>
                <w:color w:val="000000" w:themeColor="text1"/>
                <w:spacing w:val="18"/>
                <w:sz w:val="24"/>
                <w:szCs w:val="24"/>
              </w:rPr>
              <w:t xml:space="preserve"> </w:t>
            </w:r>
            <w:proofErr w:type="spellStart"/>
            <w:r>
              <w:rPr>
                <w:color w:val="000000" w:themeColor="text1"/>
                <w:sz w:val="24"/>
                <w:szCs w:val="24"/>
              </w:rPr>
              <w:t>класс</w:t>
            </w:r>
            <w:proofErr w:type="spellEnd"/>
          </w:p>
          <w:p w:rsidR="000305CE" w:rsidRDefault="004649A9" w:rsidP="004649A9">
            <w:pPr>
              <w:pStyle w:val="TableParagraph"/>
              <w:spacing w:before="63"/>
              <w:ind w:left="254"/>
              <w:jc w:val="both"/>
              <w:rPr>
                <w:color w:val="000000"/>
                <w:sz w:val="24"/>
                <w:szCs w:val="24"/>
              </w:rPr>
            </w:pPr>
            <w:r>
              <w:rPr>
                <w:color w:val="000000" w:themeColor="text1"/>
                <w:sz w:val="24"/>
                <w:szCs w:val="24"/>
              </w:rPr>
              <w:t>(17</w:t>
            </w:r>
            <w:r>
              <w:rPr>
                <w:color w:val="000000" w:themeColor="text1"/>
                <w:spacing w:val="19"/>
                <w:sz w:val="24"/>
                <w:szCs w:val="24"/>
              </w:rPr>
              <w:t xml:space="preserve"> </w:t>
            </w:r>
            <w:r>
              <w:rPr>
                <w:color w:val="000000" w:themeColor="text1"/>
                <w:sz w:val="24"/>
                <w:szCs w:val="24"/>
              </w:rPr>
              <w:t>ч)</w:t>
            </w:r>
          </w:p>
        </w:tc>
        <w:tc>
          <w:tcPr>
            <w:tcW w:w="1843"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before="63"/>
              <w:ind w:left="254"/>
              <w:jc w:val="both"/>
              <w:rPr>
                <w:color w:val="000000"/>
                <w:spacing w:val="18"/>
                <w:sz w:val="24"/>
                <w:szCs w:val="24"/>
              </w:rPr>
            </w:pPr>
            <w:r>
              <w:rPr>
                <w:color w:val="000000" w:themeColor="text1"/>
                <w:sz w:val="24"/>
                <w:szCs w:val="24"/>
              </w:rPr>
              <w:t>7</w:t>
            </w:r>
            <w:r>
              <w:rPr>
                <w:color w:val="000000" w:themeColor="text1"/>
                <w:spacing w:val="18"/>
                <w:sz w:val="24"/>
                <w:szCs w:val="24"/>
              </w:rPr>
              <w:t xml:space="preserve"> </w:t>
            </w:r>
            <w:proofErr w:type="spellStart"/>
            <w:r>
              <w:rPr>
                <w:color w:val="000000" w:themeColor="text1"/>
                <w:sz w:val="24"/>
                <w:szCs w:val="24"/>
              </w:rPr>
              <w:t>класс</w:t>
            </w:r>
            <w:proofErr w:type="spellEnd"/>
          </w:p>
          <w:p w:rsidR="000305CE" w:rsidRDefault="004649A9" w:rsidP="004649A9">
            <w:pPr>
              <w:pStyle w:val="TableParagraph"/>
              <w:spacing w:before="63"/>
              <w:ind w:left="254"/>
              <w:jc w:val="both"/>
              <w:rPr>
                <w:color w:val="000000"/>
                <w:sz w:val="24"/>
                <w:szCs w:val="24"/>
              </w:rPr>
            </w:pPr>
            <w:r>
              <w:rPr>
                <w:color w:val="000000" w:themeColor="text1"/>
                <w:sz w:val="24"/>
                <w:szCs w:val="24"/>
              </w:rPr>
              <w:t>(17</w:t>
            </w:r>
            <w:r>
              <w:rPr>
                <w:color w:val="000000" w:themeColor="text1"/>
                <w:spacing w:val="19"/>
                <w:sz w:val="24"/>
                <w:szCs w:val="24"/>
              </w:rPr>
              <w:t xml:space="preserve"> </w:t>
            </w:r>
            <w:r>
              <w:rPr>
                <w:color w:val="000000" w:themeColor="text1"/>
                <w:sz w:val="24"/>
                <w:szCs w:val="24"/>
              </w:rPr>
              <w:t>ч)</w:t>
            </w:r>
          </w:p>
        </w:tc>
        <w:tc>
          <w:tcPr>
            <w:tcW w:w="1843"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before="63"/>
              <w:ind w:left="255"/>
              <w:jc w:val="both"/>
              <w:rPr>
                <w:color w:val="000000"/>
                <w:spacing w:val="18"/>
                <w:sz w:val="24"/>
                <w:szCs w:val="24"/>
              </w:rPr>
            </w:pPr>
            <w:r>
              <w:rPr>
                <w:color w:val="000000" w:themeColor="text1"/>
                <w:sz w:val="24"/>
                <w:szCs w:val="24"/>
              </w:rPr>
              <w:t>8</w:t>
            </w:r>
            <w:r>
              <w:rPr>
                <w:color w:val="000000" w:themeColor="text1"/>
                <w:spacing w:val="18"/>
                <w:sz w:val="24"/>
                <w:szCs w:val="24"/>
              </w:rPr>
              <w:t xml:space="preserve"> </w:t>
            </w:r>
            <w:proofErr w:type="spellStart"/>
            <w:r>
              <w:rPr>
                <w:color w:val="000000" w:themeColor="text1"/>
                <w:sz w:val="24"/>
                <w:szCs w:val="24"/>
              </w:rPr>
              <w:t>класс</w:t>
            </w:r>
            <w:proofErr w:type="spellEnd"/>
          </w:p>
          <w:p w:rsidR="000305CE" w:rsidRDefault="004649A9" w:rsidP="004649A9">
            <w:pPr>
              <w:pStyle w:val="TableParagraph"/>
              <w:spacing w:before="63"/>
              <w:ind w:left="255"/>
              <w:jc w:val="both"/>
              <w:rPr>
                <w:color w:val="000000"/>
                <w:sz w:val="24"/>
                <w:szCs w:val="24"/>
              </w:rPr>
            </w:pPr>
            <w:r>
              <w:rPr>
                <w:color w:val="000000" w:themeColor="text1"/>
                <w:sz w:val="24"/>
                <w:szCs w:val="24"/>
              </w:rPr>
              <w:t>(17</w:t>
            </w:r>
            <w:r>
              <w:rPr>
                <w:color w:val="000000" w:themeColor="text1"/>
                <w:spacing w:val="18"/>
                <w:sz w:val="24"/>
                <w:szCs w:val="24"/>
              </w:rPr>
              <w:t xml:space="preserve"> </w:t>
            </w:r>
            <w:r>
              <w:rPr>
                <w:color w:val="000000" w:themeColor="text1"/>
                <w:sz w:val="24"/>
                <w:szCs w:val="24"/>
              </w:rPr>
              <w:t>ч)</w:t>
            </w:r>
          </w:p>
        </w:tc>
        <w:tc>
          <w:tcPr>
            <w:tcW w:w="1843"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before="63"/>
              <w:ind w:left="255"/>
              <w:jc w:val="both"/>
              <w:rPr>
                <w:color w:val="000000"/>
                <w:spacing w:val="18"/>
                <w:sz w:val="24"/>
                <w:szCs w:val="24"/>
              </w:rPr>
            </w:pPr>
            <w:r>
              <w:rPr>
                <w:color w:val="000000" w:themeColor="text1"/>
                <w:sz w:val="24"/>
                <w:szCs w:val="24"/>
              </w:rPr>
              <w:t>9</w:t>
            </w:r>
            <w:r>
              <w:rPr>
                <w:color w:val="000000" w:themeColor="text1"/>
                <w:spacing w:val="18"/>
                <w:sz w:val="24"/>
                <w:szCs w:val="24"/>
              </w:rPr>
              <w:t xml:space="preserve"> </w:t>
            </w:r>
            <w:proofErr w:type="spellStart"/>
            <w:r>
              <w:rPr>
                <w:color w:val="000000" w:themeColor="text1"/>
                <w:sz w:val="24"/>
                <w:szCs w:val="24"/>
              </w:rPr>
              <w:t>класс</w:t>
            </w:r>
            <w:proofErr w:type="spellEnd"/>
          </w:p>
          <w:p w:rsidR="000305CE" w:rsidRDefault="004649A9" w:rsidP="004649A9">
            <w:pPr>
              <w:pStyle w:val="TableParagraph"/>
              <w:spacing w:before="63"/>
              <w:ind w:left="255"/>
              <w:jc w:val="both"/>
              <w:rPr>
                <w:color w:val="000000"/>
                <w:sz w:val="24"/>
                <w:szCs w:val="24"/>
              </w:rPr>
            </w:pPr>
            <w:r>
              <w:rPr>
                <w:color w:val="000000" w:themeColor="text1"/>
                <w:sz w:val="24"/>
                <w:szCs w:val="24"/>
              </w:rPr>
              <w:t>(17</w:t>
            </w:r>
            <w:r>
              <w:rPr>
                <w:color w:val="000000" w:themeColor="text1"/>
                <w:spacing w:val="19"/>
                <w:sz w:val="24"/>
                <w:szCs w:val="24"/>
              </w:rPr>
              <w:t xml:space="preserve"> </w:t>
            </w:r>
            <w:r>
              <w:rPr>
                <w:color w:val="000000" w:themeColor="text1"/>
                <w:sz w:val="24"/>
                <w:szCs w:val="24"/>
              </w:rPr>
              <w:t>ч)</w:t>
            </w:r>
          </w:p>
        </w:tc>
      </w:tr>
      <w:tr w:rsidR="000305CE">
        <w:trPr>
          <w:trHeight w:val="406"/>
        </w:trPr>
        <w:tc>
          <w:tcPr>
            <w:tcW w:w="3563" w:type="dxa"/>
            <w:tcBorders>
              <w:top w:val="single" w:sz="4" w:space="0" w:color="000000"/>
              <w:bottom w:val="single" w:sz="4" w:space="0" w:color="000000"/>
              <w:right w:val="single" w:sz="4" w:space="0" w:color="000000"/>
            </w:tcBorders>
          </w:tcPr>
          <w:p w:rsidR="000305CE" w:rsidRDefault="004649A9" w:rsidP="004649A9">
            <w:pPr>
              <w:pStyle w:val="TableParagraph"/>
              <w:spacing w:before="65" w:line="235" w:lineRule="auto"/>
              <w:ind w:left="110" w:right="158"/>
              <w:jc w:val="both"/>
              <w:rPr>
                <w:color w:val="000000"/>
                <w:sz w:val="24"/>
                <w:szCs w:val="24"/>
              </w:rPr>
            </w:pPr>
            <w:r>
              <w:rPr>
                <w:color w:val="000000" w:themeColor="text1"/>
                <w:sz w:val="24"/>
                <w:szCs w:val="24"/>
                <w:lang w:val="ru-RU"/>
              </w:rPr>
              <w:t>Робототехника</w:t>
            </w:r>
          </w:p>
        </w:tc>
        <w:tc>
          <w:tcPr>
            <w:tcW w:w="1842"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before="62" w:line="235" w:lineRule="auto"/>
              <w:ind w:left="113" w:right="423"/>
              <w:jc w:val="both"/>
              <w:rPr>
                <w:color w:val="000000"/>
                <w:sz w:val="24"/>
                <w:szCs w:val="24"/>
              </w:rPr>
            </w:pPr>
            <w:r>
              <w:rPr>
                <w:color w:val="000000" w:themeColor="text1"/>
                <w:sz w:val="24"/>
                <w:szCs w:val="24"/>
                <w:lang w:val="ru-RU"/>
              </w:rPr>
              <w:t>+</w:t>
            </w:r>
          </w:p>
        </w:tc>
        <w:tc>
          <w:tcPr>
            <w:tcW w:w="1843"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before="62" w:line="235" w:lineRule="auto"/>
              <w:ind w:right="503"/>
              <w:jc w:val="both"/>
              <w:rPr>
                <w:color w:val="000000"/>
                <w:sz w:val="24"/>
                <w:szCs w:val="24"/>
              </w:rPr>
            </w:pPr>
            <w:r>
              <w:rPr>
                <w:color w:val="000000" w:themeColor="text1"/>
                <w:sz w:val="24"/>
                <w:szCs w:val="24"/>
                <w:lang w:val="ru-RU"/>
              </w:rPr>
              <w:t>+</w:t>
            </w:r>
          </w:p>
        </w:tc>
        <w:tc>
          <w:tcPr>
            <w:tcW w:w="1843"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before="2" w:line="235" w:lineRule="auto"/>
              <w:ind w:right="180"/>
              <w:jc w:val="both"/>
              <w:rPr>
                <w:color w:val="000000"/>
                <w:sz w:val="24"/>
                <w:szCs w:val="24"/>
              </w:rPr>
            </w:pPr>
            <w:r>
              <w:rPr>
                <w:color w:val="000000" w:themeColor="text1"/>
                <w:sz w:val="24"/>
                <w:szCs w:val="24"/>
                <w:lang w:val="ru-RU"/>
              </w:rPr>
              <w:t>+</w:t>
            </w:r>
          </w:p>
        </w:tc>
        <w:tc>
          <w:tcPr>
            <w:tcW w:w="1843"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before="62" w:line="235" w:lineRule="auto"/>
              <w:ind w:left="115" w:right="295"/>
              <w:jc w:val="both"/>
              <w:rPr>
                <w:color w:val="000000"/>
                <w:sz w:val="18"/>
              </w:rPr>
            </w:pPr>
            <w:r>
              <w:rPr>
                <w:color w:val="000000" w:themeColor="text1"/>
                <w:sz w:val="18"/>
                <w:lang w:val="ru-RU"/>
              </w:rPr>
              <w:t>+</w:t>
            </w:r>
          </w:p>
        </w:tc>
        <w:tc>
          <w:tcPr>
            <w:tcW w:w="1843"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before="2" w:line="235" w:lineRule="auto"/>
              <w:ind w:left="115"/>
              <w:jc w:val="both"/>
              <w:rPr>
                <w:color w:val="000000"/>
                <w:sz w:val="18"/>
              </w:rPr>
            </w:pPr>
            <w:r>
              <w:rPr>
                <w:color w:val="000000" w:themeColor="text1"/>
                <w:sz w:val="18"/>
                <w:lang w:val="ru-RU"/>
              </w:rPr>
              <w:t>+</w:t>
            </w:r>
          </w:p>
        </w:tc>
      </w:tr>
      <w:tr w:rsidR="000305CE">
        <w:trPr>
          <w:trHeight w:val="566"/>
        </w:trPr>
        <w:tc>
          <w:tcPr>
            <w:tcW w:w="3563" w:type="dxa"/>
            <w:tcBorders>
              <w:top w:val="single" w:sz="4" w:space="0" w:color="000000"/>
              <w:bottom w:val="single" w:sz="4" w:space="0" w:color="000000"/>
              <w:right w:val="single" w:sz="4" w:space="0" w:color="000000"/>
            </w:tcBorders>
          </w:tcPr>
          <w:p w:rsidR="000305CE" w:rsidRDefault="004649A9" w:rsidP="004649A9">
            <w:pPr>
              <w:pStyle w:val="TableParagraph"/>
              <w:spacing w:before="63"/>
              <w:ind w:left="335"/>
              <w:jc w:val="both"/>
              <w:rPr>
                <w:color w:val="000000"/>
                <w:sz w:val="24"/>
                <w:szCs w:val="24"/>
              </w:rPr>
            </w:pPr>
            <w:r>
              <w:rPr>
                <w:color w:val="000000" w:themeColor="text1"/>
                <w:sz w:val="24"/>
                <w:szCs w:val="24"/>
                <w:lang w:val="ru-RU"/>
              </w:rPr>
              <w:t>3</w:t>
            </w:r>
            <w:r>
              <w:rPr>
                <w:color w:val="000000" w:themeColor="text1"/>
                <w:sz w:val="24"/>
                <w:szCs w:val="24"/>
              </w:rPr>
              <w:t>D</w:t>
            </w:r>
            <w:r>
              <w:rPr>
                <w:color w:val="000000" w:themeColor="text1"/>
                <w:sz w:val="24"/>
                <w:szCs w:val="24"/>
                <w:lang w:val="ru-RU"/>
              </w:rPr>
              <w:t>-моделирование,</w:t>
            </w:r>
            <w:r>
              <w:rPr>
                <w:color w:val="000000" w:themeColor="text1"/>
                <w:spacing w:val="1"/>
                <w:sz w:val="24"/>
                <w:szCs w:val="24"/>
                <w:lang w:val="ru-RU"/>
              </w:rPr>
              <w:t xml:space="preserve"> </w:t>
            </w:r>
            <w:proofErr w:type="spellStart"/>
            <w:r>
              <w:rPr>
                <w:color w:val="000000" w:themeColor="text1"/>
                <w:sz w:val="24"/>
                <w:szCs w:val="24"/>
                <w:lang w:val="ru-RU"/>
              </w:rPr>
              <w:t>прототипирование</w:t>
            </w:r>
            <w:proofErr w:type="spellEnd"/>
            <w:r>
              <w:rPr>
                <w:color w:val="000000" w:themeColor="text1"/>
                <w:sz w:val="24"/>
                <w:szCs w:val="24"/>
                <w:lang w:val="ru-RU"/>
              </w:rPr>
              <w:t>,</w:t>
            </w:r>
            <w:r>
              <w:rPr>
                <w:color w:val="000000" w:themeColor="text1"/>
                <w:spacing w:val="1"/>
                <w:sz w:val="24"/>
                <w:szCs w:val="24"/>
                <w:lang w:val="ru-RU"/>
              </w:rPr>
              <w:t xml:space="preserve"> </w:t>
            </w:r>
            <w:r>
              <w:rPr>
                <w:color w:val="000000" w:themeColor="text1"/>
                <w:sz w:val="24"/>
                <w:szCs w:val="24"/>
                <w:lang w:val="ru-RU"/>
              </w:rPr>
              <w:t>макетирование</w:t>
            </w:r>
          </w:p>
        </w:tc>
        <w:tc>
          <w:tcPr>
            <w:tcW w:w="1842" w:type="dxa"/>
            <w:tcBorders>
              <w:top w:val="single" w:sz="4" w:space="0" w:color="000000"/>
              <w:left w:val="single" w:sz="4" w:space="0" w:color="000000"/>
              <w:bottom w:val="single" w:sz="4" w:space="0" w:color="000000"/>
              <w:right w:val="single" w:sz="4" w:space="0" w:color="000000"/>
            </w:tcBorders>
          </w:tcPr>
          <w:p w:rsidR="000305CE" w:rsidRDefault="000305CE" w:rsidP="004649A9">
            <w:pPr>
              <w:pStyle w:val="TableParagraph"/>
              <w:spacing w:before="63"/>
              <w:ind w:left="254"/>
              <w:jc w:val="both"/>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0305CE" w:rsidRDefault="000305CE" w:rsidP="004649A9">
            <w:pPr>
              <w:pStyle w:val="TableParagraph"/>
              <w:spacing w:before="63"/>
              <w:ind w:left="254"/>
              <w:jc w:val="both"/>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before="2" w:line="235" w:lineRule="auto"/>
              <w:ind w:right="180"/>
              <w:jc w:val="both"/>
              <w:rPr>
                <w:color w:val="000000"/>
                <w:sz w:val="24"/>
                <w:szCs w:val="24"/>
              </w:rPr>
            </w:pPr>
            <w:r>
              <w:rPr>
                <w:color w:val="000000" w:themeColor="text1"/>
                <w:sz w:val="24"/>
                <w:szCs w:val="24"/>
                <w:lang w:val="ru-RU"/>
              </w:rPr>
              <w:t>+</w:t>
            </w:r>
          </w:p>
        </w:tc>
        <w:tc>
          <w:tcPr>
            <w:tcW w:w="1843"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before="62" w:line="235" w:lineRule="auto"/>
              <w:ind w:left="115" w:right="295"/>
              <w:jc w:val="both"/>
              <w:rPr>
                <w:color w:val="000000"/>
                <w:sz w:val="18"/>
              </w:rPr>
            </w:pPr>
            <w:r>
              <w:rPr>
                <w:color w:val="000000" w:themeColor="text1"/>
                <w:sz w:val="18"/>
                <w:lang w:val="ru-RU"/>
              </w:rPr>
              <w:t>+</w:t>
            </w:r>
          </w:p>
        </w:tc>
        <w:tc>
          <w:tcPr>
            <w:tcW w:w="1843"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before="2" w:line="235" w:lineRule="auto"/>
              <w:ind w:left="115"/>
              <w:jc w:val="both"/>
              <w:rPr>
                <w:color w:val="000000"/>
                <w:sz w:val="18"/>
              </w:rPr>
            </w:pPr>
            <w:r>
              <w:rPr>
                <w:color w:val="000000" w:themeColor="text1"/>
                <w:sz w:val="18"/>
                <w:lang w:val="ru-RU"/>
              </w:rPr>
              <w:t>+</w:t>
            </w:r>
          </w:p>
        </w:tc>
      </w:tr>
      <w:tr w:rsidR="000305CE">
        <w:trPr>
          <w:trHeight w:val="562"/>
        </w:trPr>
        <w:tc>
          <w:tcPr>
            <w:tcW w:w="3563" w:type="dxa"/>
            <w:tcBorders>
              <w:top w:val="single" w:sz="4" w:space="0" w:color="000000"/>
              <w:bottom w:val="single" w:sz="4" w:space="0" w:color="000000"/>
              <w:right w:val="single" w:sz="4" w:space="0" w:color="000000"/>
            </w:tcBorders>
          </w:tcPr>
          <w:p w:rsidR="000305CE" w:rsidRDefault="004649A9" w:rsidP="004649A9">
            <w:pPr>
              <w:pStyle w:val="TableParagraph"/>
              <w:spacing w:before="63"/>
              <w:ind w:left="335"/>
              <w:jc w:val="both"/>
              <w:rPr>
                <w:color w:val="000000"/>
                <w:sz w:val="24"/>
                <w:szCs w:val="24"/>
              </w:rPr>
            </w:pPr>
            <w:r>
              <w:rPr>
                <w:color w:val="000000" w:themeColor="text1"/>
                <w:sz w:val="24"/>
                <w:szCs w:val="24"/>
                <w:lang w:val="ru-RU"/>
              </w:rPr>
              <w:t>Компьютерная</w:t>
            </w:r>
            <w:r>
              <w:rPr>
                <w:color w:val="000000" w:themeColor="text1"/>
                <w:spacing w:val="1"/>
                <w:sz w:val="24"/>
                <w:szCs w:val="24"/>
                <w:lang w:val="ru-RU"/>
              </w:rPr>
              <w:t xml:space="preserve"> </w:t>
            </w:r>
            <w:r>
              <w:rPr>
                <w:color w:val="000000" w:themeColor="text1"/>
                <w:sz w:val="24"/>
                <w:szCs w:val="24"/>
                <w:lang w:val="ru-RU"/>
              </w:rPr>
              <w:t>графика.</w:t>
            </w:r>
            <w:r>
              <w:rPr>
                <w:color w:val="000000" w:themeColor="text1"/>
                <w:spacing w:val="1"/>
                <w:sz w:val="24"/>
                <w:szCs w:val="24"/>
                <w:lang w:val="ru-RU"/>
              </w:rPr>
              <w:t xml:space="preserve"> </w:t>
            </w:r>
            <w:r>
              <w:rPr>
                <w:color w:val="000000" w:themeColor="text1"/>
                <w:sz w:val="24"/>
                <w:szCs w:val="24"/>
                <w:lang w:val="ru-RU"/>
              </w:rPr>
              <w:t>Черчение</w:t>
            </w:r>
          </w:p>
        </w:tc>
        <w:tc>
          <w:tcPr>
            <w:tcW w:w="1842" w:type="dxa"/>
            <w:tcBorders>
              <w:top w:val="single" w:sz="4" w:space="0" w:color="000000"/>
              <w:left w:val="single" w:sz="4" w:space="0" w:color="000000"/>
              <w:bottom w:val="single" w:sz="4" w:space="0" w:color="000000"/>
              <w:right w:val="single" w:sz="4" w:space="0" w:color="000000"/>
            </w:tcBorders>
          </w:tcPr>
          <w:p w:rsidR="000305CE" w:rsidRDefault="000305CE" w:rsidP="004649A9">
            <w:pPr>
              <w:pStyle w:val="TableParagraph"/>
              <w:spacing w:before="63"/>
              <w:ind w:left="254"/>
              <w:jc w:val="both"/>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0305CE" w:rsidRDefault="000305CE" w:rsidP="004649A9">
            <w:pPr>
              <w:pStyle w:val="TableParagraph"/>
              <w:spacing w:before="63"/>
              <w:ind w:left="254"/>
              <w:jc w:val="both"/>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0305CE" w:rsidRDefault="000305CE" w:rsidP="004649A9">
            <w:pPr>
              <w:pStyle w:val="TableParagraph"/>
              <w:spacing w:before="63"/>
              <w:ind w:left="254"/>
              <w:jc w:val="both"/>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before="62" w:line="235" w:lineRule="auto"/>
              <w:ind w:left="115" w:right="295"/>
              <w:jc w:val="both"/>
              <w:rPr>
                <w:color w:val="000000"/>
                <w:sz w:val="18"/>
              </w:rPr>
            </w:pPr>
            <w:r>
              <w:rPr>
                <w:color w:val="000000" w:themeColor="text1"/>
                <w:sz w:val="18"/>
                <w:lang w:val="ru-RU"/>
              </w:rPr>
              <w:t>+</w:t>
            </w:r>
          </w:p>
        </w:tc>
        <w:tc>
          <w:tcPr>
            <w:tcW w:w="1843"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before="2" w:line="235" w:lineRule="auto"/>
              <w:ind w:left="115"/>
              <w:jc w:val="both"/>
              <w:rPr>
                <w:color w:val="000000"/>
                <w:sz w:val="18"/>
              </w:rPr>
            </w:pPr>
            <w:r>
              <w:rPr>
                <w:color w:val="000000" w:themeColor="text1"/>
                <w:sz w:val="18"/>
                <w:lang w:val="ru-RU"/>
              </w:rPr>
              <w:t>+</w:t>
            </w:r>
          </w:p>
        </w:tc>
      </w:tr>
      <w:tr w:rsidR="000305CE">
        <w:trPr>
          <w:trHeight w:val="400"/>
        </w:trPr>
        <w:tc>
          <w:tcPr>
            <w:tcW w:w="3563" w:type="dxa"/>
            <w:tcBorders>
              <w:top w:val="single" w:sz="4" w:space="0" w:color="000000"/>
              <w:bottom w:val="single" w:sz="4" w:space="0" w:color="000000"/>
              <w:right w:val="single" w:sz="4" w:space="0" w:color="000000"/>
            </w:tcBorders>
          </w:tcPr>
          <w:p w:rsidR="000305CE" w:rsidRDefault="004649A9" w:rsidP="004649A9">
            <w:pPr>
              <w:pStyle w:val="TableParagraph"/>
              <w:spacing w:before="63"/>
              <w:ind w:left="335"/>
              <w:jc w:val="both"/>
              <w:rPr>
                <w:color w:val="000000"/>
                <w:sz w:val="24"/>
                <w:szCs w:val="24"/>
              </w:rPr>
            </w:pPr>
            <w:proofErr w:type="spellStart"/>
            <w:r>
              <w:rPr>
                <w:color w:val="000000" w:themeColor="text1"/>
                <w:sz w:val="24"/>
                <w:szCs w:val="24"/>
              </w:rPr>
              <w:t>Автоматизированные</w:t>
            </w:r>
            <w:proofErr w:type="spellEnd"/>
            <w:r>
              <w:rPr>
                <w:color w:val="000000" w:themeColor="text1"/>
                <w:spacing w:val="-49"/>
                <w:sz w:val="24"/>
                <w:szCs w:val="24"/>
              </w:rPr>
              <w:t xml:space="preserve"> </w:t>
            </w:r>
            <w:proofErr w:type="spellStart"/>
            <w:r>
              <w:rPr>
                <w:color w:val="000000" w:themeColor="text1"/>
                <w:sz w:val="24"/>
                <w:szCs w:val="24"/>
              </w:rPr>
              <w:t>системы</w:t>
            </w:r>
            <w:proofErr w:type="spellEnd"/>
            <w:r>
              <w:rPr>
                <w:color w:val="000000" w:themeColor="text1"/>
                <w:sz w:val="24"/>
                <w:szCs w:val="24"/>
                <w:lang w:val="ru-RU"/>
              </w:rPr>
              <w:t>.</w:t>
            </w:r>
          </w:p>
        </w:tc>
        <w:tc>
          <w:tcPr>
            <w:tcW w:w="1842" w:type="dxa"/>
            <w:tcBorders>
              <w:top w:val="single" w:sz="4" w:space="0" w:color="000000"/>
              <w:left w:val="single" w:sz="4" w:space="0" w:color="000000"/>
              <w:bottom w:val="single" w:sz="4" w:space="0" w:color="000000"/>
              <w:right w:val="single" w:sz="4" w:space="0" w:color="000000"/>
            </w:tcBorders>
          </w:tcPr>
          <w:p w:rsidR="000305CE" w:rsidRDefault="000305CE" w:rsidP="004649A9">
            <w:pPr>
              <w:pStyle w:val="TableParagraph"/>
              <w:spacing w:before="63"/>
              <w:ind w:left="254"/>
              <w:jc w:val="both"/>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0305CE" w:rsidRDefault="000305CE" w:rsidP="004649A9">
            <w:pPr>
              <w:pStyle w:val="TableParagraph"/>
              <w:spacing w:before="63"/>
              <w:ind w:left="254"/>
              <w:jc w:val="both"/>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0305CE" w:rsidRDefault="000305CE" w:rsidP="004649A9">
            <w:pPr>
              <w:pStyle w:val="TableParagraph"/>
              <w:spacing w:before="63"/>
              <w:ind w:left="254"/>
              <w:jc w:val="both"/>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before="62" w:line="235" w:lineRule="auto"/>
              <w:ind w:left="115" w:right="295"/>
              <w:jc w:val="both"/>
              <w:rPr>
                <w:color w:val="000000"/>
                <w:sz w:val="18"/>
              </w:rPr>
            </w:pPr>
            <w:r>
              <w:rPr>
                <w:color w:val="000000" w:themeColor="text1"/>
                <w:sz w:val="18"/>
                <w:lang w:val="ru-RU"/>
              </w:rPr>
              <w:t>+</w:t>
            </w:r>
          </w:p>
        </w:tc>
        <w:tc>
          <w:tcPr>
            <w:tcW w:w="1843" w:type="dxa"/>
            <w:tcBorders>
              <w:top w:val="single" w:sz="4" w:space="0" w:color="000000"/>
              <w:left w:val="single" w:sz="4" w:space="0" w:color="000000"/>
              <w:bottom w:val="single" w:sz="4" w:space="0" w:color="000000"/>
              <w:right w:val="single" w:sz="4" w:space="0" w:color="000000"/>
            </w:tcBorders>
          </w:tcPr>
          <w:p w:rsidR="000305CE" w:rsidRDefault="004649A9" w:rsidP="004649A9">
            <w:pPr>
              <w:pStyle w:val="TableParagraph"/>
              <w:spacing w:before="2" w:line="235" w:lineRule="auto"/>
              <w:ind w:left="115"/>
              <w:jc w:val="both"/>
              <w:rPr>
                <w:color w:val="000000"/>
                <w:sz w:val="18"/>
              </w:rPr>
            </w:pPr>
            <w:r>
              <w:rPr>
                <w:color w:val="000000" w:themeColor="text1"/>
                <w:sz w:val="18"/>
                <w:lang w:val="ru-RU"/>
              </w:rPr>
              <w:t>+</w:t>
            </w:r>
          </w:p>
        </w:tc>
      </w:tr>
    </w:tbl>
    <w:p w:rsidR="000305CE" w:rsidRDefault="000305CE" w:rsidP="004649A9">
      <w:pPr>
        <w:spacing w:after="0" w:line="240" w:lineRule="auto"/>
        <w:jc w:val="both"/>
        <w:rPr>
          <w:rFonts w:ascii="timesnewromanpsmt" w:hAnsi="timesnewromanpsmt"/>
          <w:b/>
          <w:color w:val="000000"/>
          <w:sz w:val="28"/>
          <w:szCs w:val="28"/>
        </w:rPr>
      </w:pPr>
    </w:p>
    <w:p w:rsidR="000305CE" w:rsidRDefault="004649A9" w:rsidP="004649A9">
      <w:pPr>
        <w:spacing w:after="0" w:line="240" w:lineRule="auto"/>
        <w:jc w:val="both"/>
        <w:rPr>
          <w:rFonts w:ascii="timesnewromanpsmt" w:hAnsi="timesnewromanpsmt"/>
          <w:i/>
          <w:color w:val="FF0000"/>
          <w:sz w:val="24"/>
          <w:szCs w:val="24"/>
        </w:rPr>
        <w:sectPr w:rsidR="000305CE">
          <w:pgSz w:w="16838" w:h="11906" w:orient="landscape"/>
          <w:pgMar w:top="1701" w:right="1134" w:bottom="851" w:left="1134" w:header="709" w:footer="709" w:gutter="0"/>
          <w:cols w:space="708"/>
          <w:docGrid w:linePitch="360"/>
        </w:sectPr>
      </w:pPr>
      <w:r>
        <w:rPr>
          <w:rFonts w:ascii="Times New Roman" w:eastAsia="Times New Roman" w:hAnsi="Times New Roman" w:cs="Times New Roman"/>
          <w:b/>
          <w:color w:val="000000" w:themeColor="text1"/>
          <w:sz w:val="24"/>
          <w:szCs w:val="24"/>
        </w:rPr>
        <w:t>Рис.3</w:t>
      </w:r>
    </w:p>
    <w:p w:rsidR="000305CE" w:rsidRDefault="004649A9" w:rsidP="004649A9">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themeColor="text1"/>
          <w:sz w:val="28"/>
          <w:szCs w:val="28"/>
        </w:rPr>
        <w:lastRenderedPageBreak/>
        <w:t>Особенности организация образовательной деятельности в 7-8 классах</w:t>
      </w:r>
    </w:p>
    <w:p w:rsidR="000305CE" w:rsidRDefault="000305CE" w:rsidP="004649A9">
      <w:pPr>
        <w:spacing w:after="0" w:line="240" w:lineRule="auto"/>
        <w:jc w:val="both"/>
        <w:rPr>
          <w:rFonts w:ascii="timesnewromanpsmt" w:hAnsi="timesnewromanpsmt"/>
          <w:b/>
          <w:color w:val="000000"/>
          <w:sz w:val="28"/>
          <w:szCs w:val="28"/>
        </w:rPr>
      </w:pPr>
    </w:p>
    <w:p w:rsidR="000305CE" w:rsidRDefault="004649A9" w:rsidP="004649A9">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Обновлённая ПООП ООО закрепила </w:t>
      </w:r>
      <w:proofErr w:type="spellStart"/>
      <w:r>
        <w:rPr>
          <w:rFonts w:ascii="Times New Roman" w:hAnsi="Times New Roman" w:cs="Times New Roman"/>
          <w:color w:val="000000" w:themeColor="text1"/>
          <w:sz w:val="28"/>
          <w:szCs w:val="28"/>
        </w:rPr>
        <w:t>блочно</w:t>
      </w:r>
      <w:proofErr w:type="spellEnd"/>
      <w:r>
        <w:rPr>
          <w:rFonts w:ascii="Times New Roman" w:hAnsi="Times New Roman" w:cs="Times New Roman"/>
          <w:color w:val="000000" w:themeColor="text1"/>
          <w:sz w:val="28"/>
          <w:szCs w:val="28"/>
        </w:rPr>
        <w:t xml:space="preserve"> - модульную структуру и новую модель организации </w:t>
      </w:r>
      <w:proofErr w:type="gramStart"/>
      <w:r>
        <w:rPr>
          <w:rFonts w:ascii="Times New Roman" w:hAnsi="Times New Roman" w:cs="Times New Roman"/>
          <w:color w:val="000000" w:themeColor="text1"/>
          <w:sz w:val="28"/>
          <w:szCs w:val="28"/>
        </w:rPr>
        <w:t>обучения по предмету</w:t>
      </w:r>
      <w:proofErr w:type="gramEnd"/>
      <w:r>
        <w:rPr>
          <w:rFonts w:ascii="Times New Roman" w:hAnsi="Times New Roman" w:cs="Times New Roman"/>
          <w:color w:val="000000" w:themeColor="text1"/>
          <w:sz w:val="28"/>
          <w:szCs w:val="28"/>
        </w:rPr>
        <w:t xml:space="preserve"> "Технология", обеспечивая получение заявленных образовательным стандартом результатов.</w:t>
      </w:r>
    </w:p>
    <w:p w:rsidR="000305CE" w:rsidRDefault="004649A9" w:rsidP="004649A9">
      <w:pPr>
        <w:spacing w:after="0" w:line="240" w:lineRule="auto"/>
        <w:ind w:firstLine="708"/>
        <w:jc w:val="both"/>
        <w:rPr>
          <w:rFonts w:ascii="Times New Roman" w:hAnsi="Times New Roman" w:cs="Times New Roman"/>
          <w:color w:val="000000"/>
          <w:sz w:val="28"/>
          <w:szCs w:val="28"/>
        </w:rPr>
      </w:pPr>
      <w:proofErr w:type="gramStart"/>
      <w:r>
        <w:rPr>
          <w:rFonts w:ascii="Times New Roman" w:hAnsi="Times New Roman" w:cs="Times New Roman"/>
          <w:color w:val="000000" w:themeColor="text1"/>
          <w:sz w:val="28"/>
          <w:szCs w:val="28"/>
        </w:rPr>
        <w:t xml:space="preserve">В соответствии с изменениями, внесенными в ПООП ООО, в рабочей программе по предмету «Технология» на уровне основного общего образования наряду с традиционными модулями «Производство и технологии», «Технологии обработки материалов, пищевых продуктов» реализуются новые модули, такие как «Робототехника», «Автоматизированные системы», «3D - моделирование, </w:t>
      </w:r>
      <w:proofErr w:type="spellStart"/>
      <w:r>
        <w:rPr>
          <w:rFonts w:ascii="Times New Roman" w:hAnsi="Times New Roman" w:cs="Times New Roman"/>
          <w:color w:val="000000" w:themeColor="text1"/>
          <w:sz w:val="28"/>
          <w:szCs w:val="28"/>
        </w:rPr>
        <w:t>прототипирование</w:t>
      </w:r>
      <w:proofErr w:type="spellEnd"/>
      <w:r>
        <w:rPr>
          <w:rFonts w:ascii="Times New Roman" w:hAnsi="Times New Roman" w:cs="Times New Roman"/>
          <w:color w:val="000000" w:themeColor="text1"/>
          <w:sz w:val="28"/>
          <w:szCs w:val="28"/>
        </w:rPr>
        <w:t xml:space="preserve"> и макетирование», «Компьютерная графика, черчение», которые рассматриваются как ее вариативное содержание, не превышающее 25% учебного времени (17 часов).</w:t>
      </w:r>
      <w:proofErr w:type="gramEnd"/>
    </w:p>
    <w:p w:rsidR="000305CE" w:rsidRDefault="004649A9" w:rsidP="004649A9">
      <w:pPr>
        <w:spacing w:after="0" w:line="240" w:lineRule="auto"/>
        <w:ind w:firstLine="357"/>
        <w:jc w:val="both"/>
        <w:rPr>
          <w:color w:val="000000"/>
        </w:rPr>
      </w:pPr>
      <w:r>
        <w:rPr>
          <w:rStyle w:val="fontstyle01"/>
          <w:rFonts w:ascii="Times New Roman" w:hAnsi="Times New Roman" w:cs="Times New Roman"/>
          <w:color w:val="000000" w:themeColor="text1"/>
          <w:sz w:val="28"/>
          <w:szCs w:val="28"/>
        </w:rPr>
        <w:t>Дополнительные модули могут быть введены в соответствии с тенденциям</w:t>
      </w:r>
      <w:r>
        <w:rPr>
          <w:color w:val="000000" w:themeColor="text1"/>
          <w:sz w:val="28"/>
          <w:szCs w:val="28"/>
        </w:rPr>
        <w:t xml:space="preserve">и </w:t>
      </w:r>
      <w:r>
        <w:rPr>
          <w:rStyle w:val="fontstyle01"/>
          <w:rFonts w:ascii="Times New Roman" w:hAnsi="Times New Roman" w:cs="Times New Roman"/>
          <w:color w:val="000000" w:themeColor="text1"/>
          <w:sz w:val="28"/>
          <w:szCs w:val="28"/>
        </w:rPr>
        <w:t>научно</w:t>
      </w:r>
      <w:r>
        <w:rPr>
          <w:rStyle w:val="fontstyle31"/>
          <w:rFonts w:ascii="Times New Roman" w:hAnsi="Times New Roman" w:cs="Times New Roman"/>
          <w:color w:val="000000" w:themeColor="text1"/>
          <w:sz w:val="28"/>
          <w:szCs w:val="28"/>
        </w:rPr>
        <w:t>-</w:t>
      </w:r>
      <w:r>
        <w:rPr>
          <w:rStyle w:val="fontstyle01"/>
          <w:rFonts w:ascii="Times New Roman" w:hAnsi="Times New Roman" w:cs="Times New Roman"/>
          <w:color w:val="000000" w:themeColor="text1"/>
          <w:sz w:val="28"/>
          <w:szCs w:val="28"/>
        </w:rPr>
        <w:t>технологического развития в регионе</w:t>
      </w:r>
      <w:r>
        <w:rPr>
          <w:rStyle w:val="fontstyle31"/>
          <w:rFonts w:ascii="Times New Roman" w:hAnsi="Times New Roman" w:cs="Times New Roman"/>
          <w:color w:val="000000" w:themeColor="text1"/>
          <w:sz w:val="28"/>
          <w:szCs w:val="28"/>
        </w:rPr>
        <w:t xml:space="preserve">, </w:t>
      </w:r>
      <w:r>
        <w:rPr>
          <w:rStyle w:val="fontstyle01"/>
          <w:rFonts w:ascii="Times New Roman" w:hAnsi="Times New Roman" w:cs="Times New Roman"/>
          <w:color w:val="000000" w:themeColor="text1"/>
          <w:sz w:val="28"/>
          <w:szCs w:val="28"/>
        </w:rPr>
        <w:t xml:space="preserve">в том числе </w:t>
      </w:r>
      <w:r>
        <w:rPr>
          <w:rStyle w:val="fontstyle31"/>
          <w:rFonts w:ascii="Times New Roman" w:hAnsi="Times New Roman" w:cs="Times New Roman"/>
          <w:color w:val="000000" w:themeColor="text1"/>
          <w:sz w:val="28"/>
          <w:szCs w:val="28"/>
        </w:rPr>
        <w:t>«</w:t>
      </w:r>
      <w:r>
        <w:rPr>
          <w:rStyle w:val="fontstyle01"/>
          <w:rFonts w:ascii="Times New Roman" w:hAnsi="Times New Roman" w:cs="Times New Roman"/>
          <w:color w:val="000000" w:themeColor="text1"/>
          <w:sz w:val="28"/>
          <w:szCs w:val="28"/>
        </w:rPr>
        <w:t>Растениеводство</w:t>
      </w:r>
      <w:r>
        <w:rPr>
          <w:rStyle w:val="fontstyle31"/>
          <w:rFonts w:ascii="Times New Roman" w:hAnsi="Times New Roman" w:cs="Times New Roman"/>
          <w:color w:val="000000" w:themeColor="text1"/>
          <w:sz w:val="28"/>
          <w:szCs w:val="28"/>
        </w:rPr>
        <w:t xml:space="preserve">» </w:t>
      </w:r>
      <w:r>
        <w:rPr>
          <w:rStyle w:val="fontstyle01"/>
          <w:rFonts w:ascii="Times New Roman" w:hAnsi="Times New Roman" w:cs="Times New Roman"/>
          <w:color w:val="000000" w:themeColor="text1"/>
          <w:sz w:val="28"/>
          <w:szCs w:val="28"/>
        </w:rPr>
        <w:t xml:space="preserve">и </w:t>
      </w:r>
      <w:r>
        <w:rPr>
          <w:rStyle w:val="fontstyle31"/>
          <w:rFonts w:ascii="Times New Roman" w:hAnsi="Times New Roman" w:cs="Times New Roman"/>
          <w:color w:val="000000" w:themeColor="text1"/>
          <w:sz w:val="28"/>
          <w:szCs w:val="28"/>
        </w:rPr>
        <w:t>«</w:t>
      </w:r>
      <w:r>
        <w:rPr>
          <w:rStyle w:val="fontstyle01"/>
          <w:rFonts w:ascii="Times New Roman" w:hAnsi="Times New Roman" w:cs="Times New Roman"/>
          <w:color w:val="000000" w:themeColor="text1"/>
          <w:sz w:val="28"/>
          <w:szCs w:val="28"/>
        </w:rPr>
        <w:t>Животноводство</w:t>
      </w:r>
      <w:r>
        <w:rPr>
          <w:rStyle w:val="fontstyle31"/>
          <w:rFonts w:ascii="Times New Roman" w:hAnsi="Times New Roman" w:cs="Times New Roman"/>
          <w:color w:val="000000" w:themeColor="text1"/>
          <w:sz w:val="28"/>
          <w:szCs w:val="28"/>
        </w:rPr>
        <w:t xml:space="preserve">». </w:t>
      </w:r>
      <w:r>
        <w:rPr>
          <w:rStyle w:val="fontstyle41"/>
          <w:rFonts w:ascii="Times New Roman" w:hAnsi="Times New Roman" w:cs="Times New Roman"/>
          <w:color w:val="000000" w:themeColor="text1"/>
          <w:sz w:val="28"/>
          <w:szCs w:val="28"/>
        </w:rPr>
        <w:t>Модуль "Сельскохозяйственные технологии" не вошел в содержание программы "Технология" и, следовательно, не является обязательным для изучения.</w:t>
      </w:r>
    </w:p>
    <w:p w:rsidR="000305CE" w:rsidRDefault="000305CE" w:rsidP="004649A9">
      <w:pPr>
        <w:spacing w:after="0" w:line="240" w:lineRule="auto"/>
        <w:jc w:val="both"/>
        <w:rPr>
          <w:rFonts w:ascii="Times New Roman" w:hAnsi="Times New Roman" w:cs="Times New Roman"/>
          <w:color w:val="FF0000"/>
          <w:sz w:val="24"/>
          <w:szCs w:val="24"/>
        </w:rPr>
      </w:pPr>
    </w:p>
    <w:p w:rsidR="000305CE" w:rsidRDefault="004649A9" w:rsidP="004649A9">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themeColor="text1"/>
          <w:sz w:val="28"/>
          <w:szCs w:val="28"/>
        </w:rPr>
        <w:t>Особенности организация образовательной деятельности в 9 классе</w:t>
      </w:r>
    </w:p>
    <w:p w:rsidR="000305CE" w:rsidRDefault="000305CE" w:rsidP="004649A9">
      <w:pPr>
        <w:spacing w:after="0" w:line="240" w:lineRule="auto"/>
        <w:jc w:val="both"/>
        <w:rPr>
          <w:rFonts w:ascii="Times New Roman" w:eastAsia="Times New Roman" w:hAnsi="Times New Roman" w:cs="Times New Roman"/>
          <w:color w:val="000000"/>
          <w:sz w:val="24"/>
          <w:szCs w:val="24"/>
        </w:rPr>
      </w:pPr>
    </w:p>
    <w:p w:rsidR="000305CE" w:rsidRDefault="004649A9" w:rsidP="004649A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rPr>
        <w:t>В 2023-2024 учебном году продолжается работа по реализации</w:t>
      </w:r>
      <w:r>
        <w:rPr>
          <w:rFonts w:ascii="Times New Roman" w:eastAsia="Times New Roman" w:hAnsi="Times New Roman" w:cs="Times New Roman"/>
          <w:color w:val="000000" w:themeColor="text1"/>
          <w:sz w:val="28"/>
          <w:szCs w:val="28"/>
        </w:rPr>
        <w:br/>
        <w:t>Федерального государственного образовательного стандарта основного общего образования.</w:t>
      </w:r>
    </w:p>
    <w:p w:rsidR="000305CE" w:rsidRDefault="004649A9" w:rsidP="004649A9">
      <w:pPr>
        <w:spacing w:after="0" w:line="240" w:lineRule="auto"/>
        <w:ind w:firstLine="708"/>
        <w:jc w:val="both"/>
        <w:rPr>
          <w:rFonts w:ascii="Times New Roman" w:hAnsi="Times New Roman" w:cs="Times New Roman"/>
          <w:bCs/>
          <w:i/>
          <w:color w:val="000000"/>
          <w:sz w:val="28"/>
          <w:szCs w:val="28"/>
        </w:rPr>
      </w:pPr>
      <w:proofErr w:type="gramStart"/>
      <w:r>
        <w:rPr>
          <w:rFonts w:ascii="Times New Roman" w:hAnsi="Times New Roman" w:cs="Times New Roman"/>
          <w:color w:val="000000" w:themeColor="text1"/>
          <w:sz w:val="28"/>
          <w:szCs w:val="28"/>
        </w:rPr>
        <w:t>В учебный план и рабочие программы по технологии для обучающихся</w:t>
      </w:r>
      <w:r>
        <w:rPr>
          <w:rFonts w:ascii="Times New Roman" w:hAnsi="Times New Roman" w:cs="Times New Roman"/>
          <w:color w:val="000000" w:themeColor="text1"/>
          <w:sz w:val="28"/>
          <w:szCs w:val="28"/>
        </w:rPr>
        <w:br/>
        <w:t>9 класса, продолжающих обучение на уровне основного общего</w:t>
      </w:r>
      <w:r>
        <w:rPr>
          <w:rFonts w:ascii="Times New Roman" w:hAnsi="Times New Roman" w:cs="Times New Roman"/>
          <w:color w:val="000000" w:themeColor="text1"/>
          <w:sz w:val="28"/>
          <w:szCs w:val="28"/>
        </w:rPr>
        <w:br/>
        <w:t>образования, изменения не вносятся, и в соответствии с прежней редакцией ПООП ООО (протокол от 8 апреля 2015 г. № 1/15) в 2022-2023</w:t>
      </w:r>
      <w:r>
        <w:rPr>
          <w:rFonts w:ascii="Times New Roman" w:hAnsi="Times New Roman" w:cs="Times New Roman"/>
          <w:color w:val="000000" w:themeColor="text1"/>
          <w:sz w:val="28"/>
          <w:szCs w:val="28"/>
        </w:rPr>
        <w:br/>
        <w:t>учебном году на предмет «Технология» отводится 1 час в неделю в 8 классе.</w:t>
      </w:r>
      <w:proofErr w:type="gramEnd"/>
      <w:r>
        <w:rPr>
          <w:rFonts w:ascii="Times New Roman" w:hAnsi="Times New Roman" w:cs="Times New Roman"/>
          <w:color w:val="000000" w:themeColor="text1"/>
          <w:sz w:val="28"/>
          <w:szCs w:val="28"/>
        </w:rPr>
        <w:t xml:space="preserve"> В 9 классе предмет «Технология» реализуется не за счет обязательной части учебного плана образовательной программы школы, а «за счет вариативной части учебного плана и/или внеурочной деятельности».</w:t>
      </w:r>
      <w:r>
        <w:rPr>
          <w:rFonts w:ascii="Times New Roman" w:hAnsi="Times New Roman" w:cs="Times New Roman"/>
          <w:color w:val="000000" w:themeColor="text1"/>
          <w:sz w:val="28"/>
          <w:szCs w:val="28"/>
        </w:rPr>
        <w:br/>
        <w:t>Оба формата технологической подготовки в 9 классе могут быть</w:t>
      </w:r>
      <w:r>
        <w:rPr>
          <w:rFonts w:ascii="Times New Roman" w:hAnsi="Times New Roman" w:cs="Times New Roman"/>
          <w:color w:val="000000" w:themeColor="text1"/>
          <w:sz w:val="28"/>
          <w:szCs w:val="28"/>
        </w:rPr>
        <w:br/>
        <w:t>реализованы через сетевые формы взаимодействия с организациями,</w:t>
      </w:r>
      <w:r>
        <w:rPr>
          <w:rFonts w:ascii="Times New Roman" w:hAnsi="Times New Roman" w:cs="Times New Roman"/>
          <w:color w:val="000000" w:themeColor="text1"/>
          <w:sz w:val="28"/>
          <w:szCs w:val="28"/>
        </w:rPr>
        <w:br/>
        <w:t xml:space="preserve">имеющими </w:t>
      </w:r>
      <w:proofErr w:type="spellStart"/>
      <w:r>
        <w:rPr>
          <w:rFonts w:ascii="Times New Roman" w:hAnsi="Times New Roman" w:cs="Times New Roman"/>
          <w:color w:val="000000" w:themeColor="text1"/>
          <w:sz w:val="28"/>
          <w:szCs w:val="28"/>
        </w:rPr>
        <w:t>высокооснащенные</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ученико</w:t>
      </w:r>
      <w:proofErr w:type="spellEnd"/>
      <w:r>
        <w:rPr>
          <w:rFonts w:ascii="Times New Roman" w:hAnsi="Times New Roman" w:cs="Times New Roman"/>
          <w:color w:val="000000" w:themeColor="text1"/>
          <w:sz w:val="28"/>
          <w:szCs w:val="28"/>
        </w:rPr>
        <w:t>-места, в том числе детскими</w:t>
      </w:r>
      <w:r>
        <w:rPr>
          <w:rFonts w:ascii="Times New Roman" w:hAnsi="Times New Roman" w:cs="Times New Roman"/>
          <w:color w:val="000000" w:themeColor="text1"/>
          <w:sz w:val="28"/>
          <w:szCs w:val="28"/>
        </w:rPr>
        <w:br/>
        <w:t>технопарками «</w:t>
      </w:r>
      <w:proofErr w:type="spellStart"/>
      <w:r>
        <w:rPr>
          <w:rFonts w:ascii="Times New Roman" w:hAnsi="Times New Roman" w:cs="Times New Roman"/>
          <w:color w:val="000000" w:themeColor="text1"/>
          <w:sz w:val="28"/>
          <w:szCs w:val="28"/>
        </w:rPr>
        <w:t>Кванториум</w:t>
      </w:r>
      <w:proofErr w:type="spellEnd"/>
      <w:r>
        <w:rPr>
          <w:rFonts w:ascii="Times New Roman" w:hAnsi="Times New Roman" w:cs="Times New Roman"/>
          <w:color w:val="000000" w:themeColor="text1"/>
          <w:sz w:val="28"/>
          <w:szCs w:val="28"/>
        </w:rPr>
        <w:t>».</w:t>
      </w:r>
      <w:r>
        <w:rPr>
          <w:color w:val="000000" w:themeColor="text1"/>
        </w:rPr>
        <w:t xml:space="preserve"> </w:t>
      </w:r>
      <w:r>
        <w:rPr>
          <w:rFonts w:ascii="Times New Roman" w:hAnsi="Times New Roman" w:cs="Times New Roman"/>
          <w:color w:val="000000" w:themeColor="text1"/>
          <w:sz w:val="28"/>
          <w:szCs w:val="28"/>
        </w:rPr>
        <w:t xml:space="preserve">Объемы образовательной программы в 8 и 9 классах могут быть увеличены за счет часов из </w:t>
      </w:r>
      <w:r>
        <w:rPr>
          <w:rFonts w:ascii="Times New Roman" w:hAnsi="Times New Roman" w:cs="Times New Roman"/>
          <w:bCs/>
          <w:i/>
          <w:color w:val="000000" w:themeColor="text1"/>
          <w:sz w:val="28"/>
          <w:szCs w:val="28"/>
        </w:rPr>
        <w:t>части, формируемой участниками образовательных отношений.</w:t>
      </w:r>
    </w:p>
    <w:p w:rsidR="000305CE" w:rsidRDefault="004649A9" w:rsidP="004649A9">
      <w:pPr>
        <w:spacing w:after="0" w:line="240" w:lineRule="auto"/>
        <w:ind w:firstLine="708"/>
        <w:jc w:val="both"/>
        <w:rPr>
          <w:rFonts w:ascii="Times New Roman" w:hAnsi="Times New Roman" w:cs="Times New Roman"/>
          <w:i/>
          <w:color w:val="FF0000"/>
          <w:sz w:val="28"/>
          <w:szCs w:val="28"/>
        </w:rPr>
      </w:pPr>
      <w:r>
        <w:rPr>
          <w:rFonts w:ascii="Times New Roman" w:hAnsi="Times New Roman" w:cs="Times New Roman"/>
          <w:color w:val="000000" w:themeColor="text1"/>
          <w:sz w:val="28"/>
          <w:szCs w:val="28"/>
        </w:rPr>
        <w:t>В случае если предметная область «Технология» будет реализована за</w:t>
      </w:r>
      <w:r>
        <w:rPr>
          <w:rFonts w:ascii="Times New Roman" w:hAnsi="Times New Roman" w:cs="Times New Roman"/>
          <w:color w:val="000000" w:themeColor="text1"/>
          <w:sz w:val="28"/>
          <w:szCs w:val="28"/>
        </w:rPr>
        <w:br/>
        <w:t>счет часов вариативной части учебного плана (формируемой участниками</w:t>
      </w:r>
      <w:r>
        <w:rPr>
          <w:rFonts w:ascii="Times New Roman" w:hAnsi="Times New Roman" w:cs="Times New Roman"/>
          <w:color w:val="000000" w:themeColor="text1"/>
          <w:sz w:val="28"/>
          <w:szCs w:val="28"/>
        </w:rPr>
        <w:br/>
        <w:t>образовательных отношений), то в соответствии с ПООП ООО возможно</w:t>
      </w:r>
      <w:r>
        <w:rPr>
          <w:rFonts w:ascii="Times New Roman" w:hAnsi="Times New Roman" w:cs="Times New Roman"/>
          <w:color w:val="000000" w:themeColor="text1"/>
          <w:sz w:val="28"/>
          <w:szCs w:val="28"/>
        </w:rPr>
        <w:br/>
        <w:t>«введение специально разработанных учебных курсов, обеспечивающих</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lastRenderedPageBreak/>
        <w:t>интересы и потребности участников образовательных отношений», т.е. в том</w:t>
      </w:r>
      <w:r>
        <w:rPr>
          <w:rFonts w:ascii="Times New Roman" w:hAnsi="Times New Roman" w:cs="Times New Roman"/>
          <w:color w:val="000000" w:themeColor="text1"/>
          <w:sz w:val="28"/>
          <w:szCs w:val="28"/>
        </w:rPr>
        <w:br/>
        <w:t xml:space="preserve">числе и курсов технологической и </w:t>
      </w:r>
      <w:proofErr w:type="spellStart"/>
      <w:r>
        <w:rPr>
          <w:rFonts w:ascii="Times New Roman" w:hAnsi="Times New Roman" w:cs="Times New Roman"/>
          <w:color w:val="000000" w:themeColor="text1"/>
          <w:sz w:val="28"/>
          <w:szCs w:val="28"/>
        </w:rPr>
        <w:t>профориентационной</w:t>
      </w:r>
      <w:proofErr w:type="spellEnd"/>
      <w:r>
        <w:rPr>
          <w:rFonts w:ascii="Times New Roman" w:hAnsi="Times New Roman" w:cs="Times New Roman"/>
          <w:color w:val="000000" w:themeColor="text1"/>
          <w:sz w:val="28"/>
          <w:szCs w:val="28"/>
        </w:rPr>
        <w:t xml:space="preserve"> направленности.</w:t>
      </w:r>
      <w:r>
        <w:rPr>
          <w:rFonts w:ascii="Times New Roman" w:hAnsi="Times New Roman" w:cs="Times New Roman"/>
          <w:color w:val="000000" w:themeColor="text1"/>
        </w:rPr>
        <w:t xml:space="preserve"> </w:t>
      </w:r>
      <w:r>
        <w:rPr>
          <w:rFonts w:ascii="Times New Roman" w:hAnsi="Times New Roman" w:cs="Times New Roman"/>
          <w:i/>
          <w:color w:val="000000" w:themeColor="text1"/>
          <w:sz w:val="28"/>
          <w:szCs w:val="28"/>
        </w:rPr>
        <w:t xml:space="preserve"> </w:t>
      </w:r>
    </w:p>
    <w:p w:rsidR="000305CE" w:rsidRDefault="004649A9" w:rsidP="004649A9">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rPr>
        <w:t>В Федеральном государственном образовательном стандарте основного</w:t>
      </w:r>
      <w:r>
        <w:rPr>
          <w:rFonts w:ascii="Times New Roman" w:eastAsia="Times New Roman" w:hAnsi="Times New Roman" w:cs="Times New Roman"/>
          <w:color w:val="000000" w:themeColor="text1"/>
          <w:sz w:val="28"/>
          <w:szCs w:val="28"/>
        </w:rPr>
        <w:br/>
        <w:t xml:space="preserve">общего образования подчёркивается значимость </w:t>
      </w:r>
      <w:r>
        <w:rPr>
          <w:rFonts w:ascii="Times New Roman" w:eastAsia="Times New Roman" w:hAnsi="Times New Roman" w:cs="Times New Roman"/>
          <w:i/>
          <w:color w:val="000000" w:themeColor="text1"/>
          <w:sz w:val="28"/>
          <w:szCs w:val="28"/>
        </w:rPr>
        <w:t>проектной и</w:t>
      </w:r>
      <w:r>
        <w:rPr>
          <w:rFonts w:ascii="Times New Roman" w:eastAsia="Times New Roman" w:hAnsi="Times New Roman" w:cs="Times New Roman"/>
          <w:i/>
          <w:color w:val="000000" w:themeColor="text1"/>
          <w:sz w:val="28"/>
          <w:szCs w:val="28"/>
        </w:rPr>
        <w:br/>
        <w:t>исследовательской деятельности</w:t>
      </w:r>
      <w:r>
        <w:rPr>
          <w:rFonts w:ascii="Times New Roman" w:eastAsia="Times New Roman" w:hAnsi="Times New Roman" w:cs="Times New Roman"/>
          <w:color w:val="000000" w:themeColor="text1"/>
          <w:sz w:val="28"/>
          <w:szCs w:val="28"/>
        </w:rPr>
        <w:t xml:space="preserve"> для развития у обучающихся универсальных учебных действий, достижения личностных, предметных и </w:t>
      </w:r>
      <w:proofErr w:type="spellStart"/>
      <w:r>
        <w:rPr>
          <w:rFonts w:ascii="Times New Roman" w:eastAsia="Times New Roman" w:hAnsi="Times New Roman" w:cs="Times New Roman"/>
          <w:color w:val="000000" w:themeColor="text1"/>
          <w:sz w:val="28"/>
          <w:szCs w:val="28"/>
        </w:rPr>
        <w:t>метапредметных</w:t>
      </w:r>
      <w:proofErr w:type="spellEnd"/>
      <w:r>
        <w:rPr>
          <w:rFonts w:ascii="Times New Roman" w:eastAsia="Times New Roman" w:hAnsi="Times New Roman" w:cs="Times New Roman"/>
          <w:color w:val="000000" w:themeColor="text1"/>
          <w:sz w:val="28"/>
          <w:szCs w:val="28"/>
        </w:rPr>
        <w:t xml:space="preserve"> результатов изучения предметной области «Технология», овладения ключевыми компетенциями, составляющими основу дальнейшего успешного образования и ориентации в мире профессий. «Предмет «Технология» является базой, на которой может быть сформировано проектное мышление обучающихся» (ПООП ООО п.2.2.2.15,  стр. 436).</w:t>
      </w:r>
    </w:p>
    <w:p w:rsidR="000305CE" w:rsidRDefault="004649A9" w:rsidP="004649A9">
      <w:pPr>
        <w:spacing w:after="0" w:line="240" w:lineRule="auto"/>
        <w:ind w:firstLine="567"/>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themeColor="text1"/>
          <w:sz w:val="28"/>
          <w:szCs w:val="28"/>
        </w:rPr>
        <w:t xml:space="preserve">«При этом важной особенностью образовательной траектории является реализация уникального командного проекта в 9 классе в соответствии с жизненным циклом, что, по сути, обеспечивает возможность проверки компетенций (в том числе гибких и технологических), сформированных в рамках обучения по предметной области «Технология» с 5 по 8 классы» (письмо Министерства просвещения РФ от 28.02.2020г  МР-26/02 </w:t>
      </w:r>
      <w:proofErr w:type="spellStart"/>
      <w:r>
        <w:rPr>
          <w:rFonts w:ascii="Times New Roman" w:eastAsia="Times New Roman" w:hAnsi="Times New Roman" w:cs="Times New Roman"/>
          <w:color w:val="000000" w:themeColor="text1"/>
          <w:sz w:val="28"/>
          <w:szCs w:val="28"/>
        </w:rPr>
        <w:t>вн</w:t>
      </w:r>
      <w:proofErr w:type="spellEnd"/>
      <w:r>
        <w:rPr>
          <w:rFonts w:ascii="Times New Roman" w:eastAsia="Times New Roman" w:hAnsi="Times New Roman" w:cs="Times New Roman"/>
          <w:color w:val="000000" w:themeColor="text1"/>
          <w:sz w:val="28"/>
          <w:szCs w:val="28"/>
        </w:rPr>
        <w:t xml:space="preserve"> «Методические рекомендации для руководителей и</w:t>
      </w:r>
      <w:proofErr w:type="gramEnd"/>
      <w:r>
        <w:rPr>
          <w:rFonts w:ascii="Times New Roman" w:eastAsia="Times New Roman" w:hAnsi="Times New Roman" w:cs="Times New Roman"/>
          <w:color w:val="000000" w:themeColor="text1"/>
          <w:sz w:val="28"/>
          <w:szCs w:val="28"/>
        </w:rPr>
        <w:t xml:space="preserve"> </w:t>
      </w:r>
      <w:proofErr w:type="gramStart"/>
      <w:r>
        <w:rPr>
          <w:rFonts w:ascii="Times New Roman" w:eastAsia="Times New Roman" w:hAnsi="Times New Roman" w:cs="Times New Roman"/>
          <w:color w:val="000000" w:themeColor="text1"/>
          <w:sz w:val="28"/>
          <w:szCs w:val="28"/>
        </w:rPr>
        <w:t>педагогических работников общеобразовательных организаций по работе с обновленной ПООП по предметной области «Технология»).</w:t>
      </w:r>
      <w:proofErr w:type="gramEnd"/>
    </w:p>
    <w:p w:rsidR="000305CE" w:rsidRDefault="004649A9" w:rsidP="004649A9">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rPr>
        <w:t>Следует обратить внимание на повышение требований к уровню</w:t>
      </w:r>
      <w:r>
        <w:rPr>
          <w:rFonts w:ascii="Times New Roman" w:eastAsia="Times New Roman" w:hAnsi="Times New Roman" w:cs="Times New Roman"/>
          <w:color w:val="000000" w:themeColor="text1"/>
          <w:sz w:val="28"/>
          <w:szCs w:val="28"/>
        </w:rPr>
        <w:br/>
      </w:r>
      <w:proofErr w:type="spellStart"/>
      <w:r>
        <w:rPr>
          <w:rFonts w:ascii="Times New Roman" w:eastAsia="Times New Roman" w:hAnsi="Times New Roman" w:cs="Times New Roman"/>
          <w:color w:val="000000" w:themeColor="text1"/>
          <w:sz w:val="28"/>
          <w:szCs w:val="28"/>
        </w:rPr>
        <w:t>сформированности</w:t>
      </w:r>
      <w:proofErr w:type="spellEnd"/>
      <w:r>
        <w:rPr>
          <w:rFonts w:ascii="Times New Roman" w:eastAsia="Times New Roman" w:hAnsi="Times New Roman" w:cs="Times New Roman"/>
          <w:color w:val="000000" w:themeColor="text1"/>
          <w:sz w:val="28"/>
          <w:szCs w:val="28"/>
        </w:rPr>
        <w:t xml:space="preserve"> проектной деятельности учащихся (за основу могут быть взяты критерии оценки проектных работ, описанные в ФОП ООО, а также критерии  Всероссийской олимпиады школьников по технологии в 2022-2023 учебном году).</w:t>
      </w:r>
    </w:p>
    <w:p w:rsidR="004649A9" w:rsidRDefault="004649A9" w:rsidP="004649A9">
      <w:pPr>
        <w:pStyle w:val="12"/>
        <w:shd w:val="clear" w:color="auto" w:fill="auto"/>
        <w:spacing w:after="320"/>
        <w:ind w:firstLine="0"/>
        <w:jc w:val="center"/>
      </w:pPr>
      <w:r>
        <w:rPr>
          <w:b/>
          <w:bCs/>
          <w:i/>
          <w:iCs/>
        </w:rPr>
        <w:t>Примерные темы проектов, связанные с обновлением</w:t>
      </w:r>
      <w:r>
        <w:rPr>
          <w:b/>
          <w:bCs/>
          <w:i/>
          <w:iCs/>
        </w:rPr>
        <w:br/>
        <w:t>содержания предметной области Технология»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41"/>
        <w:gridCol w:w="5568"/>
      </w:tblGrid>
      <w:tr w:rsidR="004649A9" w:rsidTr="004649A9">
        <w:trPr>
          <w:trHeight w:hRule="exact" w:val="336"/>
          <w:jc w:val="center"/>
        </w:trPr>
        <w:tc>
          <w:tcPr>
            <w:tcW w:w="3941" w:type="dxa"/>
            <w:tcBorders>
              <w:top w:val="single" w:sz="4" w:space="0" w:color="auto"/>
              <w:left w:val="single" w:sz="4" w:space="0" w:color="auto"/>
            </w:tcBorders>
            <w:shd w:val="clear" w:color="auto" w:fill="FFFFFF"/>
            <w:vAlign w:val="bottom"/>
          </w:tcPr>
          <w:p w:rsidR="004649A9" w:rsidRDefault="004649A9" w:rsidP="004649A9">
            <w:pPr>
              <w:pStyle w:val="aff4"/>
              <w:shd w:val="clear" w:color="auto" w:fill="auto"/>
              <w:ind w:firstLine="0"/>
            </w:pPr>
            <w:r>
              <w:t>Тема урока</w:t>
            </w:r>
          </w:p>
        </w:tc>
        <w:tc>
          <w:tcPr>
            <w:tcW w:w="5568"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firstLine="0"/>
            </w:pPr>
            <w:r>
              <w:t>Тема проекта</w:t>
            </w:r>
          </w:p>
        </w:tc>
      </w:tr>
      <w:tr w:rsidR="004649A9" w:rsidTr="004649A9">
        <w:trPr>
          <w:trHeight w:hRule="exact" w:val="653"/>
          <w:jc w:val="center"/>
        </w:trPr>
        <w:tc>
          <w:tcPr>
            <w:tcW w:w="3941" w:type="dxa"/>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r>
              <w:t>Аддитивные технологии</w:t>
            </w:r>
          </w:p>
        </w:tc>
        <w:tc>
          <w:tcPr>
            <w:tcW w:w="5568"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firstLine="0"/>
            </w:pPr>
            <w:r>
              <w:t xml:space="preserve">3D - моделирование и </w:t>
            </w:r>
            <w:proofErr w:type="spellStart"/>
            <w:r>
              <w:t>прототипирование</w:t>
            </w:r>
            <w:proofErr w:type="spellEnd"/>
            <w:r>
              <w:t xml:space="preserve"> в литейном производстве</w:t>
            </w:r>
          </w:p>
        </w:tc>
      </w:tr>
      <w:tr w:rsidR="004649A9" w:rsidTr="004649A9">
        <w:trPr>
          <w:trHeight w:hRule="exact" w:val="331"/>
          <w:jc w:val="center"/>
        </w:trPr>
        <w:tc>
          <w:tcPr>
            <w:tcW w:w="3941" w:type="dxa"/>
            <w:vMerge w:val="restart"/>
            <w:tcBorders>
              <w:top w:val="single" w:sz="4" w:space="0" w:color="auto"/>
              <w:left w:val="single" w:sz="4" w:space="0" w:color="auto"/>
            </w:tcBorders>
            <w:shd w:val="clear" w:color="auto" w:fill="FFFFFF"/>
          </w:tcPr>
          <w:p w:rsidR="004649A9" w:rsidRDefault="004649A9" w:rsidP="004649A9">
            <w:pPr>
              <w:pStyle w:val="aff4"/>
              <w:shd w:val="clear" w:color="auto" w:fill="auto"/>
              <w:tabs>
                <w:tab w:val="left" w:pos="2741"/>
              </w:tabs>
              <w:ind w:firstLine="0"/>
            </w:pPr>
            <w:r>
              <w:t>Робототехника и</w:t>
            </w:r>
            <w:r>
              <w:tab/>
              <w:t>системы</w:t>
            </w:r>
          </w:p>
          <w:p w:rsidR="004649A9" w:rsidRDefault="004649A9" w:rsidP="004649A9">
            <w:pPr>
              <w:pStyle w:val="aff4"/>
              <w:shd w:val="clear" w:color="auto" w:fill="auto"/>
              <w:ind w:firstLine="0"/>
            </w:pPr>
            <w:r>
              <w:t>автоматического управления</w:t>
            </w:r>
          </w:p>
        </w:tc>
        <w:tc>
          <w:tcPr>
            <w:tcW w:w="5568"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firstLine="0"/>
            </w:pPr>
            <w:r>
              <w:t>Робот - пылесос</w:t>
            </w:r>
          </w:p>
        </w:tc>
      </w:tr>
      <w:tr w:rsidR="004649A9" w:rsidTr="004649A9">
        <w:trPr>
          <w:trHeight w:hRule="exact" w:val="658"/>
          <w:jc w:val="center"/>
        </w:trPr>
        <w:tc>
          <w:tcPr>
            <w:tcW w:w="3941" w:type="dxa"/>
            <w:vMerge/>
            <w:tcBorders>
              <w:left w:val="single" w:sz="4" w:space="0" w:color="auto"/>
            </w:tcBorders>
            <w:shd w:val="clear" w:color="auto" w:fill="FFFFFF"/>
          </w:tcPr>
          <w:p w:rsidR="004649A9" w:rsidRDefault="004649A9" w:rsidP="004649A9"/>
        </w:tc>
        <w:tc>
          <w:tcPr>
            <w:tcW w:w="5568"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tabs>
                <w:tab w:val="left" w:pos="5179"/>
              </w:tabs>
              <w:ind w:firstLine="0"/>
            </w:pPr>
            <w:r>
              <w:t>Разработка установки для 3D</w:t>
            </w:r>
            <w:r>
              <w:tab/>
              <w:t>-</w:t>
            </w:r>
          </w:p>
          <w:p w:rsidR="004649A9" w:rsidRDefault="004649A9" w:rsidP="004649A9">
            <w:pPr>
              <w:pStyle w:val="aff4"/>
              <w:shd w:val="clear" w:color="auto" w:fill="auto"/>
              <w:ind w:firstLine="0"/>
            </w:pPr>
            <w:r>
              <w:t>сканирования</w:t>
            </w:r>
          </w:p>
        </w:tc>
      </w:tr>
      <w:tr w:rsidR="004649A9" w:rsidTr="004649A9">
        <w:trPr>
          <w:trHeight w:hRule="exact" w:val="331"/>
          <w:jc w:val="center"/>
        </w:trPr>
        <w:tc>
          <w:tcPr>
            <w:tcW w:w="3941" w:type="dxa"/>
            <w:vMerge w:val="restart"/>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r>
              <w:t>Возобновляемая электроэнергетика</w:t>
            </w:r>
          </w:p>
        </w:tc>
        <w:tc>
          <w:tcPr>
            <w:tcW w:w="5568"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firstLine="0"/>
            </w:pPr>
            <w:r>
              <w:t>Изготовление ветряной электростанции</w:t>
            </w:r>
          </w:p>
        </w:tc>
      </w:tr>
      <w:tr w:rsidR="004649A9" w:rsidTr="004649A9">
        <w:trPr>
          <w:trHeight w:hRule="exact" w:val="653"/>
          <w:jc w:val="center"/>
        </w:trPr>
        <w:tc>
          <w:tcPr>
            <w:tcW w:w="3941" w:type="dxa"/>
            <w:vMerge/>
            <w:tcBorders>
              <w:left w:val="single" w:sz="4" w:space="0" w:color="auto"/>
            </w:tcBorders>
            <w:shd w:val="clear" w:color="auto" w:fill="FFFFFF"/>
          </w:tcPr>
          <w:p w:rsidR="004649A9" w:rsidRDefault="004649A9" w:rsidP="004649A9"/>
        </w:tc>
        <w:tc>
          <w:tcPr>
            <w:tcW w:w="5568"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firstLine="0"/>
            </w:pPr>
            <w:r>
              <w:t>Использование энергии солнца для освещения помещений</w:t>
            </w:r>
          </w:p>
        </w:tc>
      </w:tr>
      <w:tr w:rsidR="004649A9" w:rsidTr="004649A9">
        <w:trPr>
          <w:trHeight w:hRule="exact" w:val="653"/>
          <w:jc w:val="center"/>
        </w:trPr>
        <w:tc>
          <w:tcPr>
            <w:tcW w:w="3941" w:type="dxa"/>
            <w:vMerge w:val="restart"/>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r>
              <w:t>Строительство</w:t>
            </w:r>
          </w:p>
        </w:tc>
        <w:tc>
          <w:tcPr>
            <w:tcW w:w="5568"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firstLine="0"/>
            </w:pPr>
            <w:r>
              <w:t>Современные строительные материалы в архитектуре городов</w:t>
            </w:r>
          </w:p>
        </w:tc>
      </w:tr>
      <w:tr w:rsidR="004649A9" w:rsidTr="004649A9">
        <w:trPr>
          <w:trHeight w:hRule="exact" w:val="336"/>
          <w:jc w:val="center"/>
        </w:trPr>
        <w:tc>
          <w:tcPr>
            <w:tcW w:w="3941" w:type="dxa"/>
            <w:vMerge/>
            <w:tcBorders>
              <w:left w:val="single" w:sz="4" w:space="0" w:color="auto"/>
            </w:tcBorders>
            <w:shd w:val="clear" w:color="auto" w:fill="FFFFFF"/>
          </w:tcPr>
          <w:p w:rsidR="004649A9" w:rsidRDefault="004649A9" w:rsidP="004649A9"/>
        </w:tc>
        <w:tc>
          <w:tcPr>
            <w:tcW w:w="5568"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firstLine="0"/>
            </w:pPr>
            <w:proofErr w:type="spellStart"/>
            <w:r>
              <w:t>Наноматериалы</w:t>
            </w:r>
            <w:proofErr w:type="spellEnd"/>
            <w:r>
              <w:t xml:space="preserve"> в строительстве</w:t>
            </w:r>
          </w:p>
        </w:tc>
      </w:tr>
      <w:tr w:rsidR="004649A9" w:rsidTr="004649A9">
        <w:trPr>
          <w:trHeight w:hRule="exact" w:val="653"/>
          <w:jc w:val="center"/>
        </w:trPr>
        <w:tc>
          <w:tcPr>
            <w:tcW w:w="3941" w:type="dxa"/>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r>
              <w:t>Транспорт</w:t>
            </w:r>
          </w:p>
        </w:tc>
        <w:tc>
          <w:tcPr>
            <w:tcW w:w="5568"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tabs>
                <w:tab w:val="left" w:pos="3024"/>
              </w:tabs>
              <w:ind w:firstLine="0"/>
            </w:pPr>
            <w:r>
              <w:t>Изготовление</w:t>
            </w:r>
            <w:r>
              <w:tab/>
            </w:r>
            <w:proofErr w:type="gramStart"/>
            <w:r>
              <w:t>радиоуправляемой</w:t>
            </w:r>
            <w:proofErr w:type="gramEnd"/>
          </w:p>
          <w:p w:rsidR="004649A9" w:rsidRDefault="004649A9" w:rsidP="004649A9">
            <w:pPr>
              <w:pStyle w:val="aff4"/>
              <w:shd w:val="clear" w:color="auto" w:fill="auto"/>
              <w:ind w:firstLine="0"/>
            </w:pPr>
            <w:r>
              <w:t>автомодели</w:t>
            </w:r>
          </w:p>
        </w:tc>
      </w:tr>
      <w:tr w:rsidR="004649A9" w:rsidTr="004649A9">
        <w:trPr>
          <w:trHeight w:hRule="exact" w:val="653"/>
          <w:jc w:val="center"/>
        </w:trPr>
        <w:tc>
          <w:tcPr>
            <w:tcW w:w="3941" w:type="dxa"/>
            <w:vMerge w:val="restart"/>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proofErr w:type="spellStart"/>
            <w:r>
              <w:lastRenderedPageBreak/>
              <w:t>Агротехнологии</w:t>
            </w:r>
            <w:proofErr w:type="spellEnd"/>
          </w:p>
        </w:tc>
        <w:tc>
          <w:tcPr>
            <w:tcW w:w="5568"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firstLine="0"/>
            </w:pPr>
            <w:r>
              <w:t>Изготовление сушилки для сушки ягод и фруктов</w:t>
            </w:r>
          </w:p>
        </w:tc>
      </w:tr>
      <w:tr w:rsidR="004649A9" w:rsidTr="004649A9">
        <w:trPr>
          <w:trHeight w:hRule="exact" w:val="1032"/>
          <w:jc w:val="center"/>
        </w:trPr>
        <w:tc>
          <w:tcPr>
            <w:tcW w:w="3941" w:type="dxa"/>
            <w:vMerge/>
            <w:tcBorders>
              <w:left w:val="single" w:sz="4" w:space="0" w:color="auto"/>
              <w:bottom w:val="single" w:sz="4" w:space="0" w:color="auto"/>
            </w:tcBorders>
            <w:shd w:val="clear" w:color="auto" w:fill="FFFFFF"/>
          </w:tcPr>
          <w:p w:rsidR="004649A9" w:rsidRDefault="004649A9" w:rsidP="004649A9"/>
        </w:tc>
        <w:tc>
          <w:tcPr>
            <w:tcW w:w="5568" w:type="dxa"/>
            <w:tcBorders>
              <w:top w:val="single" w:sz="4" w:space="0" w:color="auto"/>
              <w:left w:val="single" w:sz="4" w:space="0" w:color="auto"/>
              <w:bottom w:val="single" w:sz="4" w:space="0" w:color="auto"/>
              <w:right w:val="single" w:sz="4" w:space="0" w:color="auto"/>
            </w:tcBorders>
            <w:shd w:val="clear" w:color="auto" w:fill="FFFFFF"/>
            <w:vAlign w:val="bottom"/>
          </w:tcPr>
          <w:p w:rsidR="004649A9" w:rsidRDefault="004649A9" w:rsidP="004649A9">
            <w:pPr>
              <w:pStyle w:val="aff4"/>
              <w:shd w:val="clear" w:color="auto" w:fill="auto"/>
              <w:spacing w:after="40"/>
              <w:ind w:firstLine="0"/>
            </w:pPr>
            <w:r>
              <w:t>Изготовление приспособлений для обработки</w:t>
            </w:r>
          </w:p>
          <w:p w:rsidR="004649A9" w:rsidRDefault="004649A9" w:rsidP="004649A9">
            <w:pPr>
              <w:pStyle w:val="aff4"/>
              <w:shd w:val="clear" w:color="auto" w:fill="auto"/>
              <w:ind w:firstLine="0"/>
            </w:pPr>
            <w:r>
              <w:t>Химизация животноводства</w:t>
            </w:r>
          </w:p>
        </w:tc>
      </w:tr>
    </w:tbl>
    <w:p w:rsidR="004649A9" w:rsidRDefault="004649A9" w:rsidP="004649A9">
      <w:pPr>
        <w:spacing w:after="319" w:line="1" w:lineRule="exact"/>
      </w:pPr>
    </w:p>
    <w:p w:rsidR="004649A9" w:rsidRDefault="004649A9" w:rsidP="004649A9">
      <w:pPr>
        <w:pStyle w:val="12"/>
        <w:shd w:val="clear" w:color="auto" w:fill="auto"/>
        <w:spacing w:after="160"/>
        <w:ind w:firstLine="980"/>
        <w:jc w:val="both"/>
      </w:pPr>
      <w:r>
        <w:t xml:space="preserve">Междисциплинарная интеграция. Осуществление </w:t>
      </w:r>
      <w:proofErr w:type="spellStart"/>
      <w:r>
        <w:t>межпредметных</w:t>
      </w:r>
      <w:proofErr w:type="spellEnd"/>
      <w:r>
        <w:t xml:space="preserve"> связей способствует приобщению обучающихся к системному методу мышления, формированию системы научных знаний и мировоззрения, развитию умений обучающихся обобщать знания по разным предметам, в </w:t>
      </w:r>
      <w:proofErr w:type="gramStart"/>
      <w:r>
        <w:t>единичном</w:t>
      </w:r>
      <w:proofErr w:type="gramEnd"/>
      <w:r>
        <w:t xml:space="preserve"> видеть общее и с позиций общего оценивать единичное. Систематические </w:t>
      </w:r>
      <w:proofErr w:type="spellStart"/>
      <w:r>
        <w:t>межпредметные</w:t>
      </w:r>
      <w:proofErr w:type="spellEnd"/>
      <w:r>
        <w:t xml:space="preserve"> связи способствуют решению и сугубо учебных задач закрепления предметных знаний обучающихся в процессе их постоянного применения при обучении разным предметам.</w:t>
      </w:r>
    </w:p>
    <w:p w:rsidR="004649A9" w:rsidRDefault="004649A9" w:rsidP="004649A9">
      <w:pPr>
        <w:pStyle w:val="12"/>
        <w:shd w:val="clear" w:color="auto" w:fill="auto"/>
        <w:spacing w:after="320"/>
        <w:ind w:firstLine="920"/>
        <w:jc w:val="both"/>
      </w:pPr>
      <w:r>
        <w:t xml:space="preserve">В предметной Концепции делается акцент на необходимость обеспечения связей фундаментального знания с преобразующей деятельностью человека и взаимодействия между содержанием общего образования и окружающим миром. Предметная область «Технология», синтезирующая естественнонаучные, научно-технические, </w:t>
      </w:r>
      <w:proofErr w:type="spellStart"/>
      <w:r>
        <w:t>технологические</w:t>
      </w:r>
      <w:proofErr w:type="gramStart"/>
      <w:r>
        <w:t>,п</w:t>
      </w:r>
      <w:proofErr w:type="gramEnd"/>
      <w:r>
        <w:t>редпринимательские</w:t>
      </w:r>
      <w:proofErr w:type="spellEnd"/>
      <w:r>
        <w:t xml:space="preserve"> и гуманитарные знания, раскрывает способы их применения в различных областях деятельности человека, что может быть достигнуто посредством применения на уроках технологии </w:t>
      </w:r>
      <w:proofErr w:type="spellStart"/>
      <w:r>
        <w:t>межпредметных</w:t>
      </w:r>
      <w:proofErr w:type="spellEnd"/>
      <w:r>
        <w:t xml:space="preserve"> связей, стимулирующих интерес и облегчающих освоение других предметов.</w:t>
      </w:r>
    </w:p>
    <w:p w:rsidR="004649A9" w:rsidRDefault="004649A9" w:rsidP="004649A9">
      <w:pPr>
        <w:pStyle w:val="aff2"/>
        <w:shd w:val="clear" w:color="auto" w:fill="auto"/>
        <w:ind w:left="1027"/>
      </w:pPr>
      <w:proofErr w:type="spellStart"/>
      <w:r>
        <w:t>Межпредметные</w:t>
      </w:r>
      <w:proofErr w:type="spellEnd"/>
      <w:r>
        <w:t xml:space="preserve"> связи учебных предметов «Технология» и «Физика»: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3264"/>
        <w:gridCol w:w="4306"/>
      </w:tblGrid>
      <w:tr w:rsidR="004649A9" w:rsidTr="004649A9">
        <w:trPr>
          <w:trHeight w:hRule="exact" w:val="658"/>
          <w:jc w:val="center"/>
        </w:trPr>
        <w:tc>
          <w:tcPr>
            <w:tcW w:w="2131" w:type="dxa"/>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r>
              <w:t>Физика</w:t>
            </w:r>
          </w:p>
        </w:tc>
        <w:tc>
          <w:tcPr>
            <w:tcW w:w="3264" w:type="dxa"/>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r>
              <w:t>Технология</w:t>
            </w:r>
          </w:p>
        </w:tc>
        <w:tc>
          <w:tcPr>
            <w:tcW w:w="4306"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firstLine="0"/>
            </w:pPr>
            <w:proofErr w:type="spellStart"/>
            <w:r>
              <w:t>Межпредметная</w:t>
            </w:r>
            <w:proofErr w:type="spellEnd"/>
            <w:r>
              <w:t xml:space="preserve"> связь и ее содержание</w:t>
            </w:r>
          </w:p>
        </w:tc>
      </w:tr>
      <w:tr w:rsidR="004649A9" w:rsidTr="004649A9">
        <w:trPr>
          <w:trHeight w:hRule="exact" w:val="974"/>
          <w:jc w:val="center"/>
        </w:trPr>
        <w:tc>
          <w:tcPr>
            <w:tcW w:w="2131" w:type="dxa"/>
            <w:vMerge w:val="restart"/>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r>
              <w:t>Механика</w:t>
            </w:r>
          </w:p>
        </w:tc>
        <w:tc>
          <w:tcPr>
            <w:tcW w:w="3264" w:type="dxa"/>
            <w:tcBorders>
              <w:top w:val="single" w:sz="4" w:space="0" w:color="auto"/>
              <w:left w:val="single" w:sz="4" w:space="0" w:color="auto"/>
            </w:tcBorders>
            <w:shd w:val="clear" w:color="auto" w:fill="FFFFFF"/>
            <w:vAlign w:val="bottom"/>
          </w:tcPr>
          <w:p w:rsidR="004649A9" w:rsidRDefault="004649A9" w:rsidP="004649A9">
            <w:pPr>
              <w:pStyle w:val="aff4"/>
              <w:shd w:val="clear" w:color="auto" w:fill="auto"/>
              <w:tabs>
                <w:tab w:val="left" w:pos="2035"/>
              </w:tabs>
              <w:ind w:firstLine="0"/>
            </w:pPr>
            <w:r>
              <w:t>Бытовая универсальная швейная</w:t>
            </w:r>
            <w:r>
              <w:tab/>
              <w:t>машина</w:t>
            </w:r>
          </w:p>
          <w:p w:rsidR="004649A9" w:rsidRDefault="004649A9" w:rsidP="004649A9">
            <w:pPr>
              <w:pStyle w:val="aff4"/>
              <w:shd w:val="clear" w:color="auto" w:fill="auto"/>
              <w:ind w:firstLine="0"/>
            </w:pPr>
            <w:r>
              <w:t>(устройство)</w:t>
            </w:r>
          </w:p>
        </w:tc>
        <w:tc>
          <w:tcPr>
            <w:tcW w:w="4306" w:type="dxa"/>
            <w:tcBorders>
              <w:top w:val="single" w:sz="4" w:space="0" w:color="auto"/>
              <w:left w:val="single" w:sz="4" w:space="0" w:color="auto"/>
              <w:right w:val="single" w:sz="4" w:space="0" w:color="auto"/>
            </w:tcBorders>
            <w:shd w:val="clear" w:color="auto" w:fill="FFFFFF"/>
          </w:tcPr>
          <w:p w:rsidR="004649A9" w:rsidRDefault="004649A9" w:rsidP="004649A9">
            <w:pPr>
              <w:pStyle w:val="aff4"/>
              <w:shd w:val="clear" w:color="auto" w:fill="auto"/>
              <w:ind w:firstLine="0"/>
            </w:pPr>
            <w:r>
              <w:t>Взаимодействие механизмов</w:t>
            </w:r>
          </w:p>
        </w:tc>
      </w:tr>
      <w:tr w:rsidR="004649A9" w:rsidTr="004649A9">
        <w:trPr>
          <w:trHeight w:hRule="exact" w:val="653"/>
          <w:jc w:val="center"/>
        </w:trPr>
        <w:tc>
          <w:tcPr>
            <w:tcW w:w="2131" w:type="dxa"/>
            <w:vMerge/>
            <w:tcBorders>
              <w:left w:val="single" w:sz="4" w:space="0" w:color="auto"/>
            </w:tcBorders>
            <w:shd w:val="clear" w:color="auto" w:fill="FFFFFF"/>
          </w:tcPr>
          <w:p w:rsidR="004649A9" w:rsidRDefault="004649A9" w:rsidP="004649A9"/>
        </w:tc>
        <w:tc>
          <w:tcPr>
            <w:tcW w:w="3264" w:type="dxa"/>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r>
              <w:t>Уход за швейной машиной</w:t>
            </w:r>
          </w:p>
        </w:tc>
        <w:tc>
          <w:tcPr>
            <w:tcW w:w="4306" w:type="dxa"/>
            <w:tcBorders>
              <w:top w:val="single" w:sz="4" w:space="0" w:color="auto"/>
              <w:left w:val="single" w:sz="4" w:space="0" w:color="auto"/>
              <w:right w:val="single" w:sz="4" w:space="0" w:color="auto"/>
            </w:tcBorders>
            <w:shd w:val="clear" w:color="auto" w:fill="FFFFFF"/>
          </w:tcPr>
          <w:p w:rsidR="004649A9" w:rsidRDefault="004649A9" w:rsidP="004649A9">
            <w:pPr>
              <w:pStyle w:val="aff4"/>
              <w:shd w:val="clear" w:color="auto" w:fill="auto"/>
              <w:ind w:firstLine="0"/>
            </w:pPr>
            <w:r>
              <w:t>Взаимодействие тел, сила трения</w:t>
            </w:r>
          </w:p>
        </w:tc>
      </w:tr>
      <w:tr w:rsidR="004649A9" w:rsidTr="004649A9">
        <w:trPr>
          <w:trHeight w:hRule="exact" w:val="970"/>
          <w:jc w:val="center"/>
        </w:trPr>
        <w:tc>
          <w:tcPr>
            <w:tcW w:w="2131" w:type="dxa"/>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r>
              <w:t>Инерция</w:t>
            </w:r>
          </w:p>
        </w:tc>
        <w:tc>
          <w:tcPr>
            <w:tcW w:w="3264" w:type="dxa"/>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r>
              <w:t>Подготовка инструмента к работе</w:t>
            </w:r>
          </w:p>
        </w:tc>
        <w:tc>
          <w:tcPr>
            <w:tcW w:w="4306"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firstLine="0"/>
            </w:pPr>
            <w:r>
              <w:t>Вставка резца в шерхебель.</w:t>
            </w:r>
          </w:p>
          <w:p w:rsidR="004649A9" w:rsidRDefault="004649A9" w:rsidP="004649A9">
            <w:pPr>
              <w:pStyle w:val="aff4"/>
              <w:shd w:val="clear" w:color="auto" w:fill="auto"/>
              <w:ind w:firstLine="0"/>
            </w:pPr>
            <w:r>
              <w:t>Техника безопасности при работе с токарным станком</w:t>
            </w:r>
          </w:p>
        </w:tc>
      </w:tr>
      <w:tr w:rsidR="004649A9" w:rsidTr="004649A9">
        <w:trPr>
          <w:trHeight w:hRule="exact" w:val="1128"/>
          <w:jc w:val="center"/>
        </w:trPr>
        <w:tc>
          <w:tcPr>
            <w:tcW w:w="2131" w:type="dxa"/>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r>
              <w:t>Рычаг</w:t>
            </w:r>
          </w:p>
        </w:tc>
        <w:tc>
          <w:tcPr>
            <w:tcW w:w="3264" w:type="dxa"/>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r>
              <w:t>Технология работы с тонколистным металлом</w:t>
            </w:r>
          </w:p>
        </w:tc>
        <w:tc>
          <w:tcPr>
            <w:tcW w:w="4306" w:type="dxa"/>
            <w:tcBorders>
              <w:top w:val="single" w:sz="4" w:space="0" w:color="auto"/>
              <w:left w:val="single" w:sz="4" w:space="0" w:color="auto"/>
              <w:right w:val="single" w:sz="4" w:space="0" w:color="auto"/>
            </w:tcBorders>
            <w:shd w:val="clear" w:color="auto" w:fill="FFFFFF"/>
          </w:tcPr>
          <w:p w:rsidR="004649A9" w:rsidRDefault="004649A9" w:rsidP="004649A9">
            <w:pPr>
              <w:pStyle w:val="aff4"/>
              <w:shd w:val="clear" w:color="auto" w:fill="auto"/>
              <w:ind w:firstLine="0"/>
            </w:pPr>
            <w:r>
              <w:t>Принцип работы ножниц по металлу и их сравнение с канцелярскими ножницами</w:t>
            </w:r>
          </w:p>
        </w:tc>
      </w:tr>
      <w:tr w:rsidR="004649A9" w:rsidTr="004649A9">
        <w:trPr>
          <w:trHeight w:hRule="exact" w:val="653"/>
          <w:jc w:val="center"/>
        </w:trPr>
        <w:tc>
          <w:tcPr>
            <w:tcW w:w="2131" w:type="dxa"/>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r>
              <w:t>Диффузия</w:t>
            </w:r>
          </w:p>
        </w:tc>
        <w:tc>
          <w:tcPr>
            <w:tcW w:w="3264" w:type="dxa"/>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r>
              <w:t>Свойства древесины</w:t>
            </w:r>
          </w:p>
        </w:tc>
        <w:tc>
          <w:tcPr>
            <w:tcW w:w="4306"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tabs>
                <w:tab w:val="left" w:pos="2218"/>
              </w:tabs>
              <w:ind w:firstLine="0"/>
            </w:pPr>
            <w:r>
              <w:t>Условия</w:t>
            </w:r>
            <w:r>
              <w:tab/>
              <w:t>сушки</w:t>
            </w:r>
          </w:p>
          <w:p w:rsidR="004649A9" w:rsidRDefault="004649A9" w:rsidP="004649A9">
            <w:pPr>
              <w:pStyle w:val="aff4"/>
              <w:shd w:val="clear" w:color="auto" w:fill="auto"/>
              <w:spacing w:line="230" w:lineRule="auto"/>
              <w:ind w:firstLine="160"/>
            </w:pPr>
            <w:r>
              <w:t>древесины</w:t>
            </w:r>
          </w:p>
        </w:tc>
      </w:tr>
      <w:tr w:rsidR="004649A9" w:rsidTr="004649A9">
        <w:trPr>
          <w:trHeight w:hRule="exact" w:val="1310"/>
          <w:jc w:val="center"/>
        </w:trPr>
        <w:tc>
          <w:tcPr>
            <w:tcW w:w="2131" w:type="dxa"/>
            <w:tcBorders>
              <w:top w:val="single" w:sz="4" w:space="0" w:color="auto"/>
              <w:left w:val="single" w:sz="4" w:space="0" w:color="auto"/>
              <w:bottom w:val="single" w:sz="4" w:space="0" w:color="auto"/>
            </w:tcBorders>
            <w:shd w:val="clear" w:color="auto" w:fill="FFFFFF"/>
          </w:tcPr>
          <w:p w:rsidR="004649A9" w:rsidRDefault="004649A9" w:rsidP="004649A9">
            <w:pPr>
              <w:pStyle w:val="aff4"/>
              <w:shd w:val="clear" w:color="auto" w:fill="auto"/>
              <w:ind w:firstLine="0"/>
            </w:pPr>
            <w:r>
              <w:lastRenderedPageBreak/>
              <w:t>Электричество</w:t>
            </w:r>
          </w:p>
        </w:tc>
        <w:tc>
          <w:tcPr>
            <w:tcW w:w="3264" w:type="dxa"/>
            <w:tcBorders>
              <w:top w:val="single" w:sz="4" w:space="0" w:color="auto"/>
              <w:left w:val="single" w:sz="4" w:space="0" w:color="auto"/>
              <w:bottom w:val="single" w:sz="4" w:space="0" w:color="auto"/>
            </w:tcBorders>
            <w:shd w:val="clear" w:color="auto" w:fill="FFFFFF"/>
          </w:tcPr>
          <w:p w:rsidR="004649A9" w:rsidRDefault="004649A9" w:rsidP="004649A9">
            <w:pPr>
              <w:pStyle w:val="aff4"/>
              <w:shd w:val="clear" w:color="auto" w:fill="auto"/>
              <w:spacing w:line="254" w:lineRule="auto"/>
              <w:ind w:firstLine="0"/>
            </w:pPr>
            <w:r>
              <w:t>Электротехнические устройства</w:t>
            </w:r>
          </w:p>
        </w:tc>
        <w:tc>
          <w:tcPr>
            <w:tcW w:w="4306" w:type="dxa"/>
            <w:tcBorders>
              <w:top w:val="single" w:sz="4" w:space="0" w:color="auto"/>
              <w:left w:val="single" w:sz="4" w:space="0" w:color="auto"/>
              <w:bottom w:val="single" w:sz="4" w:space="0" w:color="auto"/>
              <w:right w:val="single" w:sz="4" w:space="0" w:color="auto"/>
            </w:tcBorders>
            <w:shd w:val="clear" w:color="auto" w:fill="FFFFFF"/>
          </w:tcPr>
          <w:p w:rsidR="004649A9" w:rsidRDefault="004649A9" w:rsidP="004649A9">
            <w:pPr>
              <w:pStyle w:val="aff4"/>
              <w:shd w:val="clear" w:color="auto" w:fill="auto"/>
              <w:tabs>
                <w:tab w:val="left" w:pos="2045"/>
              </w:tabs>
              <w:ind w:firstLine="0"/>
            </w:pPr>
            <w:r>
              <w:t>Действие электрического тока, напряжение, проводники</w:t>
            </w:r>
            <w:r>
              <w:tab/>
              <w:t>электрического</w:t>
            </w:r>
          </w:p>
          <w:p w:rsidR="004649A9" w:rsidRDefault="004649A9" w:rsidP="004649A9">
            <w:pPr>
              <w:pStyle w:val="aff4"/>
              <w:shd w:val="clear" w:color="auto" w:fill="auto"/>
              <w:ind w:firstLine="0"/>
            </w:pPr>
            <w:r>
              <w:t>тока</w:t>
            </w:r>
          </w:p>
        </w:tc>
      </w:tr>
    </w:tbl>
    <w:p w:rsidR="004649A9" w:rsidRDefault="004649A9" w:rsidP="004649A9">
      <w:pPr>
        <w:spacing w:after="319" w:line="1" w:lineRule="exact"/>
      </w:pPr>
    </w:p>
    <w:p w:rsidR="004649A9" w:rsidRDefault="004649A9" w:rsidP="004649A9">
      <w:pPr>
        <w:pStyle w:val="12"/>
        <w:shd w:val="clear" w:color="auto" w:fill="auto"/>
        <w:spacing w:after="320"/>
        <w:ind w:left="240" w:firstLine="480"/>
      </w:pPr>
      <w:r>
        <w:t>Подробнее можно познакомиться с примерами междисциплинарной интеграции в статьях:</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09"/>
        <w:gridCol w:w="4834"/>
      </w:tblGrid>
      <w:tr w:rsidR="004649A9" w:rsidRPr="00A702C8" w:rsidTr="004649A9">
        <w:trPr>
          <w:trHeight w:hRule="exact" w:val="1301"/>
          <w:jc w:val="center"/>
        </w:trPr>
        <w:tc>
          <w:tcPr>
            <w:tcW w:w="4709" w:type="dxa"/>
            <w:tcBorders>
              <w:top w:val="single" w:sz="4" w:space="0" w:color="auto"/>
              <w:left w:val="single" w:sz="4" w:space="0" w:color="auto"/>
            </w:tcBorders>
            <w:shd w:val="clear" w:color="auto" w:fill="FFFFFF"/>
          </w:tcPr>
          <w:p w:rsidR="004649A9" w:rsidRDefault="004649A9" w:rsidP="004649A9">
            <w:pPr>
              <w:pStyle w:val="aff4"/>
              <w:shd w:val="clear" w:color="auto" w:fill="auto"/>
              <w:tabs>
                <w:tab w:val="left" w:pos="2480"/>
                <w:tab w:val="left" w:pos="3190"/>
              </w:tabs>
              <w:ind w:left="200" w:firstLine="0"/>
            </w:pPr>
            <w:r>
              <w:t>Интеграция учебного предмета «Технология»</w:t>
            </w:r>
            <w:r>
              <w:tab/>
              <w:t>с</w:t>
            </w:r>
            <w:r>
              <w:tab/>
              <w:t>другими</w:t>
            </w:r>
          </w:p>
          <w:p w:rsidR="004649A9" w:rsidRDefault="004649A9" w:rsidP="004649A9">
            <w:pPr>
              <w:pStyle w:val="aff4"/>
              <w:shd w:val="clear" w:color="auto" w:fill="auto"/>
              <w:ind w:firstLine="200"/>
            </w:pPr>
            <w:r>
              <w:t>учебными предметами</w:t>
            </w:r>
          </w:p>
        </w:tc>
        <w:tc>
          <w:tcPr>
            <w:tcW w:w="4834" w:type="dxa"/>
            <w:tcBorders>
              <w:top w:val="single" w:sz="4" w:space="0" w:color="auto"/>
              <w:left w:val="single" w:sz="4" w:space="0" w:color="auto"/>
              <w:right w:val="single" w:sz="4" w:space="0" w:color="auto"/>
            </w:tcBorders>
            <w:shd w:val="clear" w:color="auto" w:fill="FFFFFF"/>
            <w:vAlign w:val="bottom"/>
          </w:tcPr>
          <w:p w:rsidR="004649A9" w:rsidRPr="004B302B" w:rsidRDefault="004649A9" w:rsidP="004649A9">
            <w:pPr>
              <w:pStyle w:val="aff4"/>
              <w:shd w:val="clear" w:color="auto" w:fill="auto"/>
              <w:ind w:left="180" w:firstLine="20"/>
              <w:rPr>
                <w:lang w:val="en-US"/>
              </w:rPr>
            </w:pPr>
            <w:proofErr w:type="gramStart"/>
            <w:r>
              <w:rPr>
                <w:lang w:val="en-US" w:bidi="en-US"/>
              </w:rPr>
              <w:t>https</w:t>
            </w:r>
            <w:proofErr w:type="gramEnd"/>
            <w:r>
              <w:rPr>
                <w:lang w:val="en-US" w:bidi="en-US"/>
              </w:rPr>
              <w:t xml:space="preserve"> ://</w:t>
            </w:r>
            <w:proofErr w:type="spellStart"/>
            <w:r>
              <w:rPr>
                <w:lang w:val="en-US" w:bidi="en-US"/>
              </w:rPr>
              <w:t>nsportal</w:t>
            </w:r>
            <w:proofErr w:type="spellEnd"/>
            <w:r>
              <w:rPr>
                <w:lang w:val="en-US" w:bidi="en-US"/>
              </w:rPr>
              <w:t xml:space="preserve">. </w:t>
            </w:r>
            <w:proofErr w:type="spellStart"/>
            <w:r>
              <w:rPr>
                <w:lang w:val="en-US" w:bidi="en-US"/>
              </w:rPr>
              <w:t>ru</w:t>
            </w:r>
            <w:proofErr w:type="spellEnd"/>
            <w:r>
              <w:rPr>
                <w:lang w:val="en-US" w:bidi="en-US"/>
              </w:rPr>
              <w:t>/</w:t>
            </w:r>
            <w:proofErr w:type="spellStart"/>
            <w:r>
              <w:rPr>
                <w:lang w:val="en-US" w:bidi="en-US"/>
              </w:rPr>
              <w:t>shkola</w:t>
            </w:r>
            <w:proofErr w:type="spellEnd"/>
            <w:r>
              <w:rPr>
                <w:lang w:val="en-US" w:bidi="en-US"/>
              </w:rPr>
              <w:t>/</w:t>
            </w:r>
            <w:proofErr w:type="spellStart"/>
            <w:r>
              <w:rPr>
                <w:lang w:val="en-US" w:bidi="en-US"/>
              </w:rPr>
              <w:t>tekhno</w:t>
            </w:r>
            <w:proofErr w:type="spellEnd"/>
            <w:r>
              <w:rPr>
                <w:lang w:val="en-US" w:bidi="en-US"/>
              </w:rPr>
              <w:t xml:space="preserve"> </w:t>
            </w:r>
            <w:r w:rsidRPr="004B302B">
              <w:rPr>
                <w:lang w:val="en-US"/>
              </w:rPr>
              <w:t xml:space="preserve">1 </w:t>
            </w:r>
            <w:r>
              <w:t>о</w:t>
            </w:r>
            <w:r w:rsidRPr="004B302B">
              <w:rPr>
                <w:lang w:val="en-US"/>
              </w:rPr>
              <w:t xml:space="preserve"> </w:t>
            </w:r>
            <w:proofErr w:type="spellStart"/>
            <w:r>
              <w:rPr>
                <w:lang w:val="en-US" w:bidi="en-US"/>
              </w:rPr>
              <w:t>gi</w:t>
            </w:r>
            <w:proofErr w:type="spellEnd"/>
            <w:r>
              <w:rPr>
                <w:lang w:val="en-US" w:bidi="en-US"/>
              </w:rPr>
              <w:t xml:space="preserve"> </w:t>
            </w:r>
            <w:proofErr w:type="spellStart"/>
            <w:r>
              <w:rPr>
                <w:lang w:val="en-US" w:bidi="en-US"/>
              </w:rPr>
              <w:t>va</w:t>
            </w:r>
            <w:proofErr w:type="spellEnd"/>
            <w:r>
              <w:rPr>
                <w:lang w:val="en-US" w:bidi="en-US"/>
              </w:rPr>
              <w:t xml:space="preserve">/li </w:t>
            </w:r>
            <w:proofErr w:type="spellStart"/>
            <w:r>
              <w:rPr>
                <w:lang w:val="en-US" w:bidi="en-US"/>
              </w:rPr>
              <w:t>brarv</w:t>
            </w:r>
            <w:proofErr w:type="spellEnd"/>
            <w:r>
              <w:rPr>
                <w:lang w:val="en-US" w:bidi="en-US"/>
              </w:rPr>
              <w:t xml:space="preserve">/2 </w:t>
            </w:r>
            <w:r w:rsidRPr="004B302B">
              <w:rPr>
                <w:lang w:val="en-US"/>
              </w:rPr>
              <w:t>016/01/1</w:t>
            </w:r>
          </w:p>
          <w:p w:rsidR="004649A9" w:rsidRPr="004B302B" w:rsidRDefault="004649A9" w:rsidP="004649A9">
            <w:pPr>
              <w:pStyle w:val="aff4"/>
              <w:shd w:val="clear" w:color="auto" w:fill="auto"/>
              <w:ind w:left="180" w:firstLine="20"/>
              <w:rPr>
                <w:lang w:val="en-US"/>
              </w:rPr>
            </w:pPr>
            <w:r>
              <w:rPr>
                <w:lang w:val="en-US" w:bidi="en-US"/>
              </w:rPr>
              <w:t>1/</w:t>
            </w:r>
            <w:proofErr w:type="spellStart"/>
            <w:r>
              <w:rPr>
                <w:lang w:val="en-US" w:bidi="en-US"/>
              </w:rPr>
              <w:t>integratsiva</w:t>
            </w:r>
            <w:proofErr w:type="spellEnd"/>
            <w:r>
              <w:rPr>
                <w:lang w:val="en-US" w:bidi="en-US"/>
              </w:rPr>
              <w:t xml:space="preserve">- </w:t>
            </w:r>
            <w:proofErr w:type="spellStart"/>
            <w:r>
              <w:rPr>
                <w:lang w:val="en-US" w:bidi="en-US"/>
              </w:rPr>
              <w:t>uchebnogo-predmeta</w:t>
            </w:r>
            <w:proofErr w:type="spellEnd"/>
            <w:r>
              <w:rPr>
                <w:lang w:val="en-US" w:bidi="en-US"/>
              </w:rPr>
              <w:t xml:space="preserve">- </w:t>
            </w:r>
            <w:proofErr w:type="spellStart"/>
            <w:r>
              <w:rPr>
                <w:lang w:val="en-US" w:bidi="en-US"/>
              </w:rPr>
              <w:t>tehnologiva</w:t>
            </w:r>
            <w:proofErr w:type="spellEnd"/>
            <w:r>
              <w:rPr>
                <w:lang w:val="en-US" w:bidi="en-US"/>
              </w:rPr>
              <w:t>-s-</w:t>
            </w:r>
            <w:proofErr w:type="spellStart"/>
            <w:r>
              <w:rPr>
                <w:lang w:val="en-US" w:bidi="en-US"/>
              </w:rPr>
              <w:t>drugimi</w:t>
            </w:r>
            <w:proofErr w:type="spellEnd"/>
          </w:p>
        </w:tc>
      </w:tr>
      <w:tr w:rsidR="004649A9" w:rsidRPr="00A702C8" w:rsidTr="004649A9">
        <w:trPr>
          <w:trHeight w:hRule="exact" w:val="2645"/>
          <w:jc w:val="center"/>
        </w:trPr>
        <w:tc>
          <w:tcPr>
            <w:tcW w:w="4709" w:type="dxa"/>
            <w:tcBorders>
              <w:top w:val="single" w:sz="4" w:space="0" w:color="auto"/>
              <w:left w:val="single" w:sz="4" w:space="0" w:color="auto"/>
            </w:tcBorders>
            <w:shd w:val="clear" w:color="auto" w:fill="FFFFFF"/>
          </w:tcPr>
          <w:p w:rsidR="004649A9" w:rsidRDefault="004649A9" w:rsidP="004649A9">
            <w:pPr>
              <w:pStyle w:val="aff4"/>
              <w:shd w:val="clear" w:color="auto" w:fill="auto"/>
              <w:tabs>
                <w:tab w:val="left" w:pos="2854"/>
              </w:tabs>
              <w:spacing w:line="209" w:lineRule="auto"/>
              <w:ind w:firstLine="200"/>
            </w:pPr>
            <w:r>
              <w:t>Интерактивное</w:t>
            </w:r>
            <w:r>
              <w:tab/>
              <w:t>образование.</w:t>
            </w:r>
          </w:p>
          <w:p w:rsidR="004649A9" w:rsidRDefault="004649A9" w:rsidP="004649A9">
            <w:pPr>
              <w:pStyle w:val="aff4"/>
              <w:shd w:val="clear" w:color="auto" w:fill="auto"/>
              <w:spacing w:line="209" w:lineRule="auto"/>
              <w:ind w:left="200" w:firstLine="0"/>
            </w:pPr>
            <w:proofErr w:type="spellStart"/>
            <w:r>
              <w:t>Информационно</w:t>
            </w:r>
            <w:r>
              <w:softHyphen/>
              <w:t>публицистический</w:t>
            </w:r>
            <w:proofErr w:type="spellEnd"/>
            <w:r>
              <w:t xml:space="preserve"> образовательный журнал.</w:t>
            </w:r>
          </w:p>
          <w:p w:rsidR="004649A9" w:rsidRDefault="004649A9" w:rsidP="004649A9">
            <w:pPr>
              <w:pStyle w:val="aff4"/>
              <w:shd w:val="clear" w:color="auto" w:fill="auto"/>
              <w:tabs>
                <w:tab w:val="left" w:pos="3027"/>
              </w:tabs>
              <w:spacing w:line="226" w:lineRule="auto"/>
              <w:ind w:left="200" w:firstLine="0"/>
            </w:pPr>
            <w:r>
              <w:t>Всероссийская конференция по результатам</w:t>
            </w:r>
            <w:r>
              <w:tab/>
              <w:t>мониторинга</w:t>
            </w:r>
          </w:p>
          <w:p w:rsidR="004649A9" w:rsidRDefault="004649A9" w:rsidP="004649A9">
            <w:pPr>
              <w:pStyle w:val="aff4"/>
              <w:shd w:val="clear" w:color="auto" w:fill="auto"/>
              <w:spacing w:line="226" w:lineRule="auto"/>
              <w:ind w:left="200" w:firstLine="0"/>
            </w:pPr>
            <w:r>
              <w:t>реализации концепций учебных предметов.</w:t>
            </w:r>
          </w:p>
          <w:p w:rsidR="004649A9" w:rsidRDefault="004649A9" w:rsidP="004649A9">
            <w:pPr>
              <w:pStyle w:val="aff4"/>
              <w:shd w:val="clear" w:color="auto" w:fill="auto"/>
              <w:spacing w:line="226" w:lineRule="auto"/>
              <w:ind w:firstLine="200"/>
            </w:pPr>
            <w:r>
              <w:t>Предметная область «Технология»</w:t>
            </w:r>
          </w:p>
        </w:tc>
        <w:tc>
          <w:tcPr>
            <w:tcW w:w="4834" w:type="dxa"/>
            <w:tcBorders>
              <w:top w:val="single" w:sz="4" w:space="0" w:color="auto"/>
              <w:left w:val="single" w:sz="4" w:space="0" w:color="auto"/>
              <w:right w:val="single" w:sz="4" w:space="0" w:color="auto"/>
            </w:tcBorders>
            <w:shd w:val="clear" w:color="auto" w:fill="FFFFFF"/>
          </w:tcPr>
          <w:p w:rsidR="004649A9" w:rsidRPr="004B302B" w:rsidRDefault="004649A9" w:rsidP="004649A9">
            <w:pPr>
              <w:pStyle w:val="aff4"/>
              <w:shd w:val="clear" w:color="auto" w:fill="auto"/>
              <w:ind w:left="180" w:firstLine="20"/>
              <w:rPr>
                <w:lang w:val="en-US"/>
              </w:rPr>
            </w:pPr>
            <w:hyperlink r:id="rId34" w:history="1">
              <w:r>
                <w:rPr>
                  <w:lang w:val="en-US" w:bidi="en-US"/>
                </w:rPr>
                <w:t>http://interactiv.su/wD-</w:t>
              </w:r>
            </w:hyperlink>
            <w:r>
              <w:rPr>
                <w:lang w:val="en-US" w:bidi="en-US"/>
              </w:rPr>
              <w:t xml:space="preserve"> content/uploads/2017/10/10 4 </w:t>
            </w:r>
            <w:proofErr w:type="spellStart"/>
            <w:r>
              <w:rPr>
                <w:lang w:val="en-US" w:bidi="en-US"/>
              </w:rPr>
              <w:t>interactiv</w:t>
            </w:r>
            <w:proofErr w:type="spellEnd"/>
            <w:r>
              <w:rPr>
                <w:lang w:val="en-US" w:bidi="en-US"/>
              </w:rPr>
              <w:t>- 2.pdf</w:t>
            </w:r>
          </w:p>
        </w:tc>
      </w:tr>
      <w:tr w:rsidR="004649A9" w:rsidTr="004649A9">
        <w:trPr>
          <w:trHeight w:hRule="exact" w:val="662"/>
          <w:jc w:val="center"/>
        </w:trPr>
        <w:tc>
          <w:tcPr>
            <w:tcW w:w="4709" w:type="dxa"/>
            <w:tcBorders>
              <w:top w:val="single" w:sz="4" w:space="0" w:color="auto"/>
              <w:left w:val="single" w:sz="4" w:space="0" w:color="auto"/>
              <w:bottom w:val="single" w:sz="4" w:space="0" w:color="auto"/>
            </w:tcBorders>
            <w:shd w:val="clear" w:color="auto" w:fill="FFFFFF"/>
            <w:vAlign w:val="bottom"/>
          </w:tcPr>
          <w:p w:rsidR="004649A9" w:rsidRDefault="004649A9" w:rsidP="004649A9">
            <w:pPr>
              <w:pStyle w:val="aff4"/>
              <w:shd w:val="clear" w:color="auto" w:fill="auto"/>
              <w:ind w:left="200" w:firstLine="0"/>
            </w:pPr>
            <w:r>
              <w:t>Реализация междисциплинарных связей в интегрированных уроках</w:t>
            </w:r>
          </w:p>
        </w:tc>
        <w:tc>
          <w:tcPr>
            <w:tcW w:w="4834" w:type="dxa"/>
            <w:tcBorders>
              <w:top w:val="single" w:sz="4" w:space="0" w:color="auto"/>
              <w:left w:val="single" w:sz="4" w:space="0" w:color="auto"/>
              <w:bottom w:val="single" w:sz="4" w:space="0" w:color="auto"/>
              <w:right w:val="single" w:sz="4" w:space="0" w:color="auto"/>
            </w:tcBorders>
            <w:shd w:val="clear" w:color="auto" w:fill="FFFFFF"/>
          </w:tcPr>
          <w:p w:rsidR="004649A9" w:rsidRDefault="004649A9" w:rsidP="004649A9">
            <w:pPr>
              <w:pStyle w:val="aff4"/>
              <w:shd w:val="clear" w:color="auto" w:fill="auto"/>
              <w:ind w:firstLine="180"/>
            </w:pPr>
            <w:hyperlink r:id="rId35" w:history="1">
              <w:r>
                <w:rPr>
                  <w:lang w:val="en-US" w:bidi="en-US"/>
                </w:rPr>
                <w:t>http</w:t>
              </w:r>
              <w:r>
                <w:t xml:space="preserve">: </w:t>
              </w:r>
              <w:r>
                <w:rPr>
                  <w:lang w:val="en-US" w:bidi="en-US"/>
                </w:rPr>
                <w:t>//infed.ru/articles/479/</w:t>
              </w:r>
            </w:hyperlink>
          </w:p>
        </w:tc>
      </w:tr>
    </w:tbl>
    <w:p w:rsidR="004649A9" w:rsidRDefault="004649A9" w:rsidP="004649A9">
      <w:pPr>
        <w:spacing w:line="1" w:lineRule="exact"/>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709"/>
        <w:gridCol w:w="4834"/>
      </w:tblGrid>
      <w:tr w:rsidR="004649A9" w:rsidTr="004649A9">
        <w:trPr>
          <w:trHeight w:hRule="exact" w:val="341"/>
          <w:jc w:val="center"/>
        </w:trPr>
        <w:tc>
          <w:tcPr>
            <w:tcW w:w="4709" w:type="dxa"/>
            <w:tcBorders>
              <w:top w:val="single" w:sz="4" w:space="0" w:color="auto"/>
              <w:left w:val="single" w:sz="4" w:space="0" w:color="auto"/>
            </w:tcBorders>
            <w:shd w:val="clear" w:color="auto" w:fill="FFFFFF"/>
            <w:vAlign w:val="bottom"/>
          </w:tcPr>
          <w:p w:rsidR="004649A9" w:rsidRDefault="004649A9" w:rsidP="004649A9">
            <w:pPr>
              <w:pStyle w:val="aff4"/>
              <w:shd w:val="clear" w:color="auto" w:fill="auto"/>
              <w:ind w:firstLine="200"/>
            </w:pPr>
            <w:r>
              <w:t>технологии</w:t>
            </w:r>
          </w:p>
        </w:tc>
        <w:tc>
          <w:tcPr>
            <w:tcW w:w="4834" w:type="dxa"/>
            <w:tcBorders>
              <w:top w:val="single" w:sz="4" w:space="0" w:color="auto"/>
              <w:left w:val="single" w:sz="4" w:space="0" w:color="auto"/>
              <w:right w:val="single" w:sz="4" w:space="0" w:color="auto"/>
            </w:tcBorders>
            <w:shd w:val="clear" w:color="auto" w:fill="FFFFFF"/>
          </w:tcPr>
          <w:p w:rsidR="004649A9" w:rsidRDefault="004649A9" w:rsidP="004649A9">
            <w:pPr>
              <w:rPr>
                <w:sz w:val="10"/>
                <w:szCs w:val="10"/>
              </w:rPr>
            </w:pPr>
          </w:p>
        </w:tc>
      </w:tr>
      <w:tr w:rsidR="004649A9" w:rsidTr="004649A9">
        <w:trPr>
          <w:trHeight w:hRule="exact" w:val="1296"/>
          <w:jc w:val="center"/>
        </w:trPr>
        <w:tc>
          <w:tcPr>
            <w:tcW w:w="4709" w:type="dxa"/>
            <w:tcBorders>
              <w:top w:val="single" w:sz="4" w:space="0" w:color="auto"/>
              <w:left w:val="single" w:sz="4" w:space="0" w:color="auto"/>
            </w:tcBorders>
            <w:shd w:val="clear" w:color="auto" w:fill="FFFFFF"/>
            <w:vAlign w:val="bottom"/>
          </w:tcPr>
          <w:p w:rsidR="004649A9" w:rsidRDefault="004649A9" w:rsidP="004649A9">
            <w:pPr>
              <w:pStyle w:val="aff4"/>
              <w:shd w:val="clear" w:color="auto" w:fill="auto"/>
              <w:ind w:left="200" w:firstLine="0"/>
            </w:pPr>
            <w:proofErr w:type="spellStart"/>
            <w:r>
              <w:t>Метапредметные</w:t>
            </w:r>
            <w:proofErr w:type="spellEnd"/>
            <w:r>
              <w:t xml:space="preserve"> результаты обучения школьников при реализации междисциплинарных связей на уроках технологии</w:t>
            </w:r>
          </w:p>
        </w:tc>
        <w:tc>
          <w:tcPr>
            <w:tcW w:w="4834" w:type="dxa"/>
            <w:tcBorders>
              <w:top w:val="single" w:sz="4" w:space="0" w:color="auto"/>
              <w:left w:val="single" w:sz="4" w:space="0" w:color="auto"/>
              <w:right w:val="single" w:sz="4" w:space="0" w:color="auto"/>
            </w:tcBorders>
            <w:shd w:val="clear" w:color="auto" w:fill="FFFFFF"/>
          </w:tcPr>
          <w:p w:rsidR="004649A9" w:rsidRDefault="004649A9" w:rsidP="004649A9">
            <w:pPr>
              <w:pStyle w:val="aff4"/>
              <w:shd w:val="clear" w:color="auto" w:fill="auto"/>
              <w:ind w:firstLine="200"/>
            </w:pPr>
            <w:hyperlink r:id="rId36" w:history="1">
              <w:r>
                <w:rPr>
                  <w:lang w:val="en-US" w:bidi="en-US"/>
                </w:rPr>
                <w:t>http://infed.ru/articles/405/</w:t>
              </w:r>
            </w:hyperlink>
          </w:p>
        </w:tc>
      </w:tr>
      <w:tr w:rsidR="004649A9" w:rsidRPr="00A702C8" w:rsidTr="004649A9">
        <w:trPr>
          <w:trHeight w:hRule="exact" w:val="2040"/>
          <w:jc w:val="center"/>
        </w:trPr>
        <w:tc>
          <w:tcPr>
            <w:tcW w:w="4709" w:type="dxa"/>
            <w:tcBorders>
              <w:top w:val="single" w:sz="4" w:space="0" w:color="auto"/>
              <w:left w:val="single" w:sz="4" w:space="0" w:color="auto"/>
              <w:bottom w:val="single" w:sz="4" w:space="0" w:color="auto"/>
            </w:tcBorders>
            <w:shd w:val="clear" w:color="auto" w:fill="FFFFFF"/>
          </w:tcPr>
          <w:p w:rsidR="004649A9" w:rsidRDefault="004649A9" w:rsidP="004649A9">
            <w:pPr>
              <w:pStyle w:val="aff4"/>
              <w:shd w:val="clear" w:color="auto" w:fill="auto"/>
              <w:ind w:left="200" w:firstLine="0"/>
            </w:pPr>
            <w:proofErr w:type="spellStart"/>
            <w:r>
              <w:t>Межпредметная</w:t>
            </w:r>
            <w:proofErr w:type="spellEnd"/>
            <w:r>
              <w:t xml:space="preserve"> интеграция (технология - информатика) как средство повышения эффективности школьного технологического образования</w:t>
            </w:r>
          </w:p>
        </w:tc>
        <w:tc>
          <w:tcPr>
            <w:tcW w:w="4834" w:type="dxa"/>
            <w:tcBorders>
              <w:top w:val="single" w:sz="4" w:space="0" w:color="auto"/>
              <w:left w:val="single" w:sz="4" w:space="0" w:color="auto"/>
              <w:bottom w:val="single" w:sz="4" w:space="0" w:color="auto"/>
              <w:right w:val="single" w:sz="4" w:space="0" w:color="auto"/>
            </w:tcBorders>
            <w:shd w:val="clear" w:color="auto" w:fill="FFFFFF"/>
            <w:vAlign w:val="bottom"/>
          </w:tcPr>
          <w:p w:rsidR="004649A9" w:rsidRPr="004B302B" w:rsidRDefault="004649A9" w:rsidP="004649A9">
            <w:pPr>
              <w:pStyle w:val="aff4"/>
              <w:shd w:val="clear" w:color="auto" w:fill="auto"/>
              <w:spacing w:line="216" w:lineRule="auto"/>
              <w:ind w:left="200" w:firstLine="0"/>
              <w:rPr>
                <w:lang w:val="en-US"/>
              </w:rPr>
            </w:pPr>
            <w:hyperlink r:id="rId37" w:history="1">
              <w:r>
                <w:rPr>
                  <w:lang w:val="en-US" w:bidi="en-US"/>
                </w:rPr>
                <w:t>http://kniga.seluk.ru/k-</w:t>
              </w:r>
            </w:hyperlink>
            <w:r>
              <w:rPr>
                <w:lang w:val="en-US" w:bidi="en-US"/>
              </w:rPr>
              <w:t xml:space="preserve"> </w:t>
            </w:r>
            <w:hyperlink r:id="rId38" w:history="1">
              <w:proofErr w:type="spellStart"/>
              <w:r>
                <w:rPr>
                  <w:lang w:val="en-US" w:bidi="en-US"/>
                </w:rPr>
                <w:t>informatika</w:t>
              </w:r>
              <w:proofErr w:type="spellEnd"/>
              <w:r>
                <w:rPr>
                  <w:lang w:val="en-US" w:bidi="en-US"/>
                </w:rPr>
                <w:t>/1275089-l-</w:t>
              </w:r>
            </w:hyperlink>
            <w:r>
              <w:rPr>
                <w:lang w:val="en-US" w:bidi="en-US"/>
              </w:rPr>
              <w:t xml:space="preserve"> </w:t>
            </w:r>
            <w:proofErr w:type="spellStart"/>
            <w:r>
              <w:rPr>
                <w:lang w:val="en-US" w:bidi="en-US"/>
              </w:rPr>
              <w:t>mezhpredmetnava</w:t>
            </w:r>
            <w:proofErr w:type="spellEnd"/>
            <w:r>
              <w:rPr>
                <w:lang w:val="en-US" w:bidi="en-US"/>
              </w:rPr>
              <w:t xml:space="preserve">- </w:t>
            </w:r>
            <w:proofErr w:type="spellStart"/>
            <w:r>
              <w:rPr>
                <w:lang w:val="en-US" w:bidi="en-US"/>
              </w:rPr>
              <w:t>integraciva</w:t>
            </w:r>
            <w:proofErr w:type="spellEnd"/>
            <w:r>
              <w:rPr>
                <w:lang w:val="en-US" w:bidi="en-US"/>
              </w:rPr>
              <w:t xml:space="preserve">- </w:t>
            </w:r>
            <w:proofErr w:type="spellStart"/>
            <w:r>
              <w:rPr>
                <w:lang w:val="en-US" w:bidi="en-US"/>
              </w:rPr>
              <w:t>tehnologiva</w:t>
            </w:r>
            <w:proofErr w:type="spellEnd"/>
            <w:r>
              <w:rPr>
                <w:lang w:val="en-US" w:bidi="en-US"/>
              </w:rPr>
              <w:t xml:space="preserve">- </w:t>
            </w:r>
            <w:proofErr w:type="spellStart"/>
            <w:r>
              <w:rPr>
                <w:lang w:val="en-US" w:bidi="en-US"/>
              </w:rPr>
              <w:t>informatika-kak-sredstvo-povisheniya</w:t>
            </w:r>
            <w:proofErr w:type="spellEnd"/>
            <w:r>
              <w:rPr>
                <w:lang w:val="en-US" w:bidi="en-US"/>
              </w:rPr>
              <w:t xml:space="preserve">- </w:t>
            </w:r>
            <w:proofErr w:type="spellStart"/>
            <w:r>
              <w:rPr>
                <w:lang w:val="en-US" w:bidi="en-US"/>
              </w:rPr>
              <w:t>effektivnosti-shkolnogo</w:t>
            </w:r>
            <w:proofErr w:type="spellEnd"/>
            <w:r>
              <w:rPr>
                <w:lang w:val="en-US" w:bidi="en-US"/>
              </w:rPr>
              <w:t xml:space="preserve">- </w:t>
            </w:r>
            <w:proofErr w:type="spellStart"/>
            <w:r>
              <w:rPr>
                <w:lang w:val="en-US" w:bidi="en-US"/>
              </w:rPr>
              <w:t>tehnologicheskogo.php</w:t>
            </w:r>
            <w:proofErr w:type="spellEnd"/>
          </w:p>
        </w:tc>
      </w:tr>
    </w:tbl>
    <w:p w:rsidR="004649A9" w:rsidRDefault="004649A9" w:rsidP="004649A9">
      <w:pPr>
        <w:pStyle w:val="12"/>
        <w:shd w:val="clear" w:color="auto" w:fill="auto"/>
        <w:spacing w:after="320"/>
        <w:ind w:firstLine="0"/>
        <w:jc w:val="center"/>
      </w:pPr>
      <w:r w:rsidRPr="004649A9">
        <w:rPr>
          <w:color w:val="000000" w:themeColor="text1"/>
          <w:szCs w:val="24"/>
          <w:lang w:val="en-US"/>
        </w:rPr>
        <w:br/>
      </w:r>
      <w:r>
        <w:rPr>
          <w:b/>
          <w:bCs/>
          <w:i/>
          <w:iCs/>
        </w:rPr>
        <w:t>Примерные темы проектов, связанные с обновлением</w:t>
      </w:r>
      <w:r>
        <w:rPr>
          <w:b/>
          <w:bCs/>
          <w:i/>
          <w:iCs/>
        </w:rPr>
        <w:br/>
        <w:t>содержания предметной области Технология»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41"/>
        <w:gridCol w:w="5568"/>
      </w:tblGrid>
      <w:tr w:rsidR="004649A9" w:rsidTr="004649A9">
        <w:trPr>
          <w:trHeight w:hRule="exact" w:val="336"/>
          <w:jc w:val="center"/>
        </w:trPr>
        <w:tc>
          <w:tcPr>
            <w:tcW w:w="3941" w:type="dxa"/>
            <w:tcBorders>
              <w:top w:val="single" w:sz="4" w:space="0" w:color="auto"/>
              <w:left w:val="single" w:sz="4" w:space="0" w:color="auto"/>
            </w:tcBorders>
            <w:shd w:val="clear" w:color="auto" w:fill="FFFFFF"/>
            <w:vAlign w:val="bottom"/>
          </w:tcPr>
          <w:p w:rsidR="004649A9" w:rsidRDefault="004649A9" w:rsidP="004649A9">
            <w:pPr>
              <w:pStyle w:val="aff4"/>
              <w:shd w:val="clear" w:color="auto" w:fill="auto"/>
              <w:ind w:firstLine="0"/>
            </w:pPr>
            <w:r>
              <w:t>Тема урока</w:t>
            </w:r>
          </w:p>
        </w:tc>
        <w:tc>
          <w:tcPr>
            <w:tcW w:w="5568"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firstLine="0"/>
            </w:pPr>
            <w:r>
              <w:t>Тема проекта</w:t>
            </w:r>
          </w:p>
        </w:tc>
      </w:tr>
      <w:tr w:rsidR="004649A9" w:rsidTr="004649A9">
        <w:trPr>
          <w:trHeight w:hRule="exact" w:val="653"/>
          <w:jc w:val="center"/>
        </w:trPr>
        <w:tc>
          <w:tcPr>
            <w:tcW w:w="3941" w:type="dxa"/>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r>
              <w:t>Аддитивные технологии</w:t>
            </w:r>
          </w:p>
        </w:tc>
        <w:tc>
          <w:tcPr>
            <w:tcW w:w="5568"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firstLine="0"/>
            </w:pPr>
            <w:r>
              <w:t xml:space="preserve">3D - моделирование и </w:t>
            </w:r>
            <w:proofErr w:type="spellStart"/>
            <w:r>
              <w:t>прототипирование</w:t>
            </w:r>
            <w:proofErr w:type="spellEnd"/>
            <w:r>
              <w:t xml:space="preserve"> в литейном производстве</w:t>
            </w:r>
          </w:p>
        </w:tc>
      </w:tr>
      <w:tr w:rsidR="004649A9" w:rsidTr="004649A9">
        <w:trPr>
          <w:trHeight w:hRule="exact" w:val="331"/>
          <w:jc w:val="center"/>
        </w:trPr>
        <w:tc>
          <w:tcPr>
            <w:tcW w:w="3941" w:type="dxa"/>
            <w:vMerge w:val="restart"/>
            <w:tcBorders>
              <w:top w:val="single" w:sz="4" w:space="0" w:color="auto"/>
              <w:left w:val="single" w:sz="4" w:space="0" w:color="auto"/>
            </w:tcBorders>
            <w:shd w:val="clear" w:color="auto" w:fill="FFFFFF"/>
          </w:tcPr>
          <w:p w:rsidR="004649A9" w:rsidRDefault="004649A9" w:rsidP="004649A9">
            <w:pPr>
              <w:pStyle w:val="aff4"/>
              <w:shd w:val="clear" w:color="auto" w:fill="auto"/>
              <w:tabs>
                <w:tab w:val="left" w:pos="2741"/>
              </w:tabs>
              <w:ind w:firstLine="0"/>
            </w:pPr>
            <w:r>
              <w:t>Робототехника и</w:t>
            </w:r>
            <w:r>
              <w:tab/>
              <w:t>системы</w:t>
            </w:r>
          </w:p>
          <w:p w:rsidR="004649A9" w:rsidRDefault="004649A9" w:rsidP="004649A9">
            <w:pPr>
              <w:pStyle w:val="aff4"/>
              <w:shd w:val="clear" w:color="auto" w:fill="auto"/>
              <w:ind w:firstLine="0"/>
            </w:pPr>
            <w:r>
              <w:lastRenderedPageBreak/>
              <w:t>автоматического управления</w:t>
            </w:r>
          </w:p>
        </w:tc>
        <w:tc>
          <w:tcPr>
            <w:tcW w:w="5568"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firstLine="0"/>
            </w:pPr>
            <w:r>
              <w:lastRenderedPageBreak/>
              <w:t>Робот - пылесос</w:t>
            </w:r>
          </w:p>
        </w:tc>
      </w:tr>
      <w:tr w:rsidR="004649A9" w:rsidTr="004649A9">
        <w:trPr>
          <w:trHeight w:hRule="exact" w:val="658"/>
          <w:jc w:val="center"/>
        </w:trPr>
        <w:tc>
          <w:tcPr>
            <w:tcW w:w="3941" w:type="dxa"/>
            <w:vMerge/>
            <w:tcBorders>
              <w:left w:val="single" w:sz="4" w:space="0" w:color="auto"/>
            </w:tcBorders>
            <w:shd w:val="clear" w:color="auto" w:fill="FFFFFF"/>
          </w:tcPr>
          <w:p w:rsidR="004649A9" w:rsidRDefault="004649A9" w:rsidP="004649A9"/>
        </w:tc>
        <w:tc>
          <w:tcPr>
            <w:tcW w:w="5568"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tabs>
                <w:tab w:val="left" w:pos="5179"/>
              </w:tabs>
              <w:ind w:firstLine="0"/>
            </w:pPr>
            <w:r>
              <w:t>Разработка установки для 3D</w:t>
            </w:r>
            <w:r>
              <w:tab/>
              <w:t>-</w:t>
            </w:r>
          </w:p>
          <w:p w:rsidR="004649A9" w:rsidRDefault="004649A9" w:rsidP="004649A9">
            <w:pPr>
              <w:pStyle w:val="aff4"/>
              <w:shd w:val="clear" w:color="auto" w:fill="auto"/>
              <w:ind w:firstLine="0"/>
            </w:pPr>
            <w:r>
              <w:t>сканирования</w:t>
            </w:r>
          </w:p>
        </w:tc>
      </w:tr>
      <w:tr w:rsidR="004649A9" w:rsidTr="004649A9">
        <w:trPr>
          <w:trHeight w:hRule="exact" w:val="331"/>
          <w:jc w:val="center"/>
        </w:trPr>
        <w:tc>
          <w:tcPr>
            <w:tcW w:w="3941" w:type="dxa"/>
            <w:vMerge w:val="restart"/>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r>
              <w:lastRenderedPageBreak/>
              <w:t>Возобновляемая электроэнергетика</w:t>
            </w:r>
          </w:p>
        </w:tc>
        <w:tc>
          <w:tcPr>
            <w:tcW w:w="5568"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firstLine="0"/>
            </w:pPr>
            <w:r>
              <w:t>Изготовление ветряной электростанции</w:t>
            </w:r>
          </w:p>
        </w:tc>
      </w:tr>
      <w:tr w:rsidR="004649A9" w:rsidTr="004649A9">
        <w:trPr>
          <w:trHeight w:hRule="exact" w:val="653"/>
          <w:jc w:val="center"/>
        </w:trPr>
        <w:tc>
          <w:tcPr>
            <w:tcW w:w="3941" w:type="dxa"/>
            <w:vMerge/>
            <w:tcBorders>
              <w:left w:val="single" w:sz="4" w:space="0" w:color="auto"/>
            </w:tcBorders>
            <w:shd w:val="clear" w:color="auto" w:fill="FFFFFF"/>
          </w:tcPr>
          <w:p w:rsidR="004649A9" w:rsidRDefault="004649A9" w:rsidP="004649A9"/>
        </w:tc>
        <w:tc>
          <w:tcPr>
            <w:tcW w:w="5568"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firstLine="0"/>
            </w:pPr>
            <w:r>
              <w:t>Использование энергии солнца для освещения помещений</w:t>
            </w:r>
          </w:p>
        </w:tc>
      </w:tr>
      <w:tr w:rsidR="004649A9" w:rsidTr="004649A9">
        <w:trPr>
          <w:trHeight w:hRule="exact" w:val="653"/>
          <w:jc w:val="center"/>
        </w:trPr>
        <w:tc>
          <w:tcPr>
            <w:tcW w:w="3941" w:type="dxa"/>
            <w:vMerge w:val="restart"/>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r>
              <w:t>Строительство</w:t>
            </w:r>
          </w:p>
        </w:tc>
        <w:tc>
          <w:tcPr>
            <w:tcW w:w="5568"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firstLine="0"/>
            </w:pPr>
            <w:r>
              <w:t>Современные строительные материалы в архитектуре городов</w:t>
            </w:r>
          </w:p>
        </w:tc>
      </w:tr>
      <w:tr w:rsidR="004649A9" w:rsidTr="004649A9">
        <w:trPr>
          <w:trHeight w:hRule="exact" w:val="336"/>
          <w:jc w:val="center"/>
        </w:trPr>
        <w:tc>
          <w:tcPr>
            <w:tcW w:w="3941" w:type="dxa"/>
            <w:vMerge/>
            <w:tcBorders>
              <w:left w:val="single" w:sz="4" w:space="0" w:color="auto"/>
            </w:tcBorders>
            <w:shd w:val="clear" w:color="auto" w:fill="FFFFFF"/>
          </w:tcPr>
          <w:p w:rsidR="004649A9" w:rsidRDefault="004649A9" w:rsidP="004649A9"/>
        </w:tc>
        <w:tc>
          <w:tcPr>
            <w:tcW w:w="5568"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firstLine="0"/>
            </w:pPr>
            <w:proofErr w:type="spellStart"/>
            <w:r>
              <w:t>Наноматериалы</w:t>
            </w:r>
            <w:proofErr w:type="spellEnd"/>
            <w:r>
              <w:t xml:space="preserve"> в строительстве</w:t>
            </w:r>
          </w:p>
        </w:tc>
      </w:tr>
      <w:tr w:rsidR="004649A9" w:rsidTr="004649A9">
        <w:trPr>
          <w:trHeight w:hRule="exact" w:val="653"/>
          <w:jc w:val="center"/>
        </w:trPr>
        <w:tc>
          <w:tcPr>
            <w:tcW w:w="3941" w:type="dxa"/>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r>
              <w:t>Транспорт</w:t>
            </w:r>
          </w:p>
        </w:tc>
        <w:tc>
          <w:tcPr>
            <w:tcW w:w="5568"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tabs>
                <w:tab w:val="left" w:pos="3024"/>
              </w:tabs>
              <w:ind w:firstLine="0"/>
            </w:pPr>
            <w:r>
              <w:t>Изготовление</w:t>
            </w:r>
            <w:r>
              <w:tab/>
            </w:r>
            <w:proofErr w:type="gramStart"/>
            <w:r>
              <w:t>радиоуправляемой</w:t>
            </w:r>
            <w:proofErr w:type="gramEnd"/>
          </w:p>
          <w:p w:rsidR="004649A9" w:rsidRDefault="004649A9" w:rsidP="004649A9">
            <w:pPr>
              <w:pStyle w:val="aff4"/>
              <w:shd w:val="clear" w:color="auto" w:fill="auto"/>
              <w:ind w:firstLine="0"/>
            </w:pPr>
            <w:r>
              <w:t>автомодели</w:t>
            </w:r>
          </w:p>
        </w:tc>
      </w:tr>
      <w:tr w:rsidR="004649A9" w:rsidTr="004649A9">
        <w:trPr>
          <w:trHeight w:hRule="exact" w:val="653"/>
          <w:jc w:val="center"/>
        </w:trPr>
        <w:tc>
          <w:tcPr>
            <w:tcW w:w="3941" w:type="dxa"/>
            <w:vMerge w:val="restart"/>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proofErr w:type="spellStart"/>
            <w:r>
              <w:t>Агротехнологии</w:t>
            </w:r>
            <w:proofErr w:type="spellEnd"/>
          </w:p>
        </w:tc>
        <w:tc>
          <w:tcPr>
            <w:tcW w:w="5568"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firstLine="0"/>
            </w:pPr>
            <w:r>
              <w:t>Изготовление сушилки для сушки ягод и фруктов</w:t>
            </w:r>
          </w:p>
        </w:tc>
      </w:tr>
      <w:tr w:rsidR="004649A9" w:rsidTr="004649A9">
        <w:trPr>
          <w:trHeight w:hRule="exact" w:val="1032"/>
          <w:jc w:val="center"/>
        </w:trPr>
        <w:tc>
          <w:tcPr>
            <w:tcW w:w="3941" w:type="dxa"/>
            <w:vMerge/>
            <w:tcBorders>
              <w:left w:val="single" w:sz="4" w:space="0" w:color="auto"/>
              <w:bottom w:val="single" w:sz="4" w:space="0" w:color="auto"/>
            </w:tcBorders>
            <w:shd w:val="clear" w:color="auto" w:fill="FFFFFF"/>
          </w:tcPr>
          <w:p w:rsidR="004649A9" w:rsidRDefault="004649A9" w:rsidP="004649A9"/>
        </w:tc>
        <w:tc>
          <w:tcPr>
            <w:tcW w:w="5568" w:type="dxa"/>
            <w:tcBorders>
              <w:top w:val="single" w:sz="4" w:space="0" w:color="auto"/>
              <w:left w:val="single" w:sz="4" w:space="0" w:color="auto"/>
              <w:bottom w:val="single" w:sz="4" w:space="0" w:color="auto"/>
              <w:right w:val="single" w:sz="4" w:space="0" w:color="auto"/>
            </w:tcBorders>
            <w:shd w:val="clear" w:color="auto" w:fill="FFFFFF"/>
            <w:vAlign w:val="bottom"/>
          </w:tcPr>
          <w:p w:rsidR="004649A9" w:rsidRDefault="004649A9" w:rsidP="004649A9">
            <w:pPr>
              <w:pStyle w:val="aff4"/>
              <w:shd w:val="clear" w:color="auto" w:fill="auto"/>
              <w:spacing w:after="40"/>
              <w:ind w:firstLine="0"/>
            </w:pPr>
            <w:r>
              <w:t>Изготовление приспособлений для обработки</w:t>
            </w:r>
          </w:p>
          <w:p w:rsidR="004649A9" w:rsidRDefault="004649A9" w:rsidP="004649A9">
            <w:pPr>
              <w:pStyle w:val="aff4"/>
              <w:shd w:val="clear" w:color="auto" w:fill="auto"/>
              <w:ind w:firstLine="0"/>
            </w:pPr>
            <w:r>
              <w:t>Химизация животноводства</w:t>
            </w:r>
          </w:p>
        </w:tc>
      </w:tr>
    </w:tbl>
    <w:p w:rsidR="004649A9" w:rsidRDefault="004649A9" w:rsidP="004649A9">
      <w:pPr>
        <w:spacing w:after="319" w:line="1" w:lineRule="exact"/>
      </w:pPr>
    </w:p>
    <w:p w:rsidR="004649A9" w:rsidRDefault="004649A9" w:rsidP="004649A9">
      <w:pPr>
        <w:pStyle w:val="12"/>
        <w:shd w:val="clear" w:color="auto" w:fill="auto"/>
        <w:spacing w:after="160"/>
        <w:ind w:firstLine="980"/>
        <w:jc w:val="both"/>
      </w:pPr>
      <w:r>
        <w:t xml:space="preserve">Междисциплинарная интеграция. Осуществление </w:t>
      </w:r>
      <w:proofErr w:type="spellStart"/>
      <w:r>
        <w:t>межпредметных</w:t>
      </w:r>
      <w:proofErr w:type="spellEnd"/>
      <w:r>
        <w:t xml:space="preserve"> связей способствует приобщению обучающихся к системному методу мышления, формированию системы научных знаний и мировоззрения, развитию умений обучающихся обобщать знания по разным предметам, в </w:t>
      </w:r>
      <w:proofErr w:type="gramStart"/>
      <w:r>
        <w:t>единичном</w:t>
      </w:r>
      <w:proofErr w:type="gramEnd"/>
      <w:r>
        <w:t xml:space="preserve"> видеть общее и с позиций общего оценивать единичное. Систематические </w:t>
      </w:r>
      <w:proofErr w:type="spellStart"/>
      <w:r>
        <w:t>межпредметные</w:t>
      </w:r>
      <w:proofErr w:type="spellEnd"/>
      <w:r>
        <w:t xml:space="preserve"> связи способствуют решению и сугубо учебных задач закрепления предметных знаний обучающихся в процессе их постоянного применения при обучении разным предметам.</w:t>
      </w:r>
    </w:p>
    <w:p w:rsidR="004649A9" w:rsidRDefault="004649A9" w:rsidP="004649A9">
      <w:pPr>
        <w:pStyle w:val="12"/>
        <w:shd w:val="clear" w:color="auto" w:fill="auto"/>
        <w:spacing w:after="320"/>
        <w:ind w:firstLine="920"/>
        <w:jc w:val="both"/>
      </w:pPr>
      <w:r>
        <w:t>В предметной Концепции делается акцент на необходимость обеспечения связей фундаментального знания с преобразующей деятельностью человека и взаимодействия между содержанием общего образования и окружающим миром. Предметная область «Технология», синтезирующая естественнонаучные, научно-технические, технологические,</w:t>
      </w:r>
      <w:r w:rsidR="001C398E">
        <w:t xml:space="preserve"> </w:t>
      </w:r>
      <w:r>
        <w:t xml:space="preserve">предпринимательские и гуманитарные знания, раскрывает способы их применения в различных областях деятельности человека, что может быть достигнуто посредством применения на уроках технологии </w:t>
      </w:r>
      <w:proofErr w:type="spellStart"/>
      <w:r>
        <w:t>межпредметных</w:t>
      </w:r>
      <w:proofErr w:type="spellEnd"/>
      <w:r>
        <w:t xml:space="preserve"> связей, стимулирующих интерес и облегчающих освоение других предметов.</w:t>
      </w:r>
    </w:p>
    <w:p w:rsidR="004649A9" w:rsidRDefault="004649A9" w:rsidP="004649A9">
      <w:pPr>
        <w:pStyle w:val="aff2"/>
        <w:shd w:val="clear" w:color="auto" w:fill="auto"/>
        <w:ind w:left="1027"/>
      </w:pPr>
      <w:proofErr w:type="spellStart"/>
      <w:r>
        <w:t>Межпредметные</w:t>
      </w:r>
      <w:proofErr w:type="spellEnd"/>
      <w:r>
        <w:t xml:space="preserve"> связи учебных предметов «Технология» и </w:t>
      </w:r>
      <w:r w:rsidR="001C398E">
        <w:t xml:space="preserve"> </w:t>
      </w:r>
      <w:r>
        <w:t>«Физика»: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3264"/>
        <w:gridCol w:w="4306"/>
      </w:tblGrid>
      <w:tr w:rsidR="004649A9" w:rsidTr="004649A9">
        <w:trPr>
          <w:trHeight w:hRule="exact" w:val="658"/>
          <w:jc w:val="center"/>
        </w:trPr>
        <w:tc>
          <w:tcPr>
            <w:tcW w:w="2131" w:type="dxa"/>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r>
              <w:t>Физика</w:t>
            </w:r>
          </w:p>
        </w:tc>
        <w:tc>
          <w:tcPr>
            <w:tcW w:w="3264" w:type="dxa"/>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r>
              <w:t>Технология</w:t>
            </w:r>
          </w:p>
        </w:tc>
        <w:tc>
          <w:tcPr>
            <w:tcW w:w="4306"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firstLine="0"/>
            </w:pPr>
            <w:proofErr w:type="spellStart"/>
            <w:r>
              <w:t>Межпредметная</w:t>
            </w:r>
            <w:proofErr w:type="spellEnd"/>
            <w:r>
              <w:t xml:space="preserve"> связь и ее содержание</w:t>
            </w:r>
          </w:p>
        </w:tc>
      </w:tr>
      <w:tr w:rsidR="004649A9" w:rsidTr="004649A9">
        <w:trPr>
          <w:trHeight w:hRule="exact" w:val="974"/>
          <w:jc w:val="center"/>
        </w:trPr>
        <w:tc>
          <w:tcPr>
            <w:tcW w:w="2131" w:type="dxa"/>
            <w:vMerge w:val="restart"/>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r>
              <w:t>Механика</w:t>
            </w:r>
          </w:p>
        </w:tc>
        <w:tc>
          <w:tcPr>
            <w:tcW w:w="3264" w:type="dxa"/>
            <w:tcBorders>
              <w:top w:val="single" w:sz="4" w:space="0" w:color="auto"/>
              <w:left w:val="single" w:sz="4" w:space="0" w:color="auto"/>
            </w:tcBorders>
            <w:shd w:val="clear" w:color="auto" w:fill="FFFFFF"/>
            <w:vAlign w:val="bottom"/>
          </w:tcPr>
          <w:p w:rsidR="004649A9" w:rsidRDefault="004649A9" w:rsidP="004649A9">
            <w:pPr>
              <w:pStyle w:val="aff4"/>
              <w:shd w:val="clear" w:color="auto" w:fill="auto"/>
              <w:tabs>
                <w:tab w:val="left" w:pos="2035"/>
              </w:tabs>
              <w:ind w:firstLine="0"/>
            </w:pPr>
            <w:r>
              <w:t>Бытовая универсальная швейная</w:t>
            </w:r>
            <w:r>
              <w:tab/>
              <w:t>машина</w:t>
            </w:r>
          </w:p>
          <w:p w:rsidR="004649A9" w:rsidRDefault="004649A9" w:rsidP="004649A9">
            <w:pPr>
              <w:pStyle w:val="aff4"/>
              <w:shd w:val="clear" w:color="auto" w:fill="auto"/>
              <w:ind w:firstLine="0"/>
            </w:pPr>
            <w:r>
              <w:t>(устройство)</w:t>
            </w:r>
          </w:p>
        </w:tc>
        <w:tc>
          <w:tcPr>
            <w:tcW w:w="4306" w:type="dxa"/>
            <w:tcBorders>
              <w:top w:val="single" w:sz="4" w:space="0" w:color="auto"/>
              <w:left w:val="single" w:sz="4" w:space="0" w:color="auto"/>
              <w:right w:val="single" w:sz="4" w:space="0" w:color="auto"/>
            </w:tcBorders>
            <w:shd w:val="clear" w:color="auto" w:fill="FFFFFF"/>
          </w:tcPr>
          <w:p w:rsidR="004649A9" w:rsidRDefault="004649A9" w:rsidP="004649A9">
            <w:pPr>
              <w:pStyle w:val="aff4"/>
              <w:shd w:val="clear" w:color="auto" w:fill="auto"/>
              <w:ind w:firstLine="0"/>
            </w:pPr>
            <w:r>
              <w:t>Взаимодействие механизмов</w:t>
            </w:r>
          </w:p>
        </w:tc>
      </w:tr>
      <w:tr w:rsidR="004649A9" w:rsidTr="004649A9">
        <w:trPr>
          <w:trHeight w:hRule="exact" w:val="653"/>
          <w:jc w:val="center"/>
        </w:trPr>
        <w:tc>
          <w:tcPr>
            <w:tcW w:w="2131" w:type="dxa"/>
            <w:vMerge/>
            <w:tcBorders>
              <w:left w:val="single" w:sz="4" w:space="0" w:color="auto"/>
            </w:tcBorders>
            <w:shd w:val="clear" w:color="auto" w:fill="FFFFFF"/>
          </w:tcPr>
          <w:p w:rsidR="004649A9" w:rsidRDefault="004649A9" w:rsidP="004649A9"/>
        </w:tc>
        <w:tc>
          <w:tcPr>
            <w:tcW w:w="3264" w:type="dxa"/>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r>
              <w:t>Уход за швейной машиной</w:t>
            </w:r>
          </w:p>
        </w:tc>
        <w:tc>
          <w:tcPr>
            <w:tcW w:w="4306" w:type="dxa"/>
            <w:tcBorders>
              <w:top w:val="single" w:sz="4" w:space="0" w:color="auto"/>
              <w:left w:val="single" w:sz="4" w:space="0" w:color="auto"/>
              <w:right w:val="single" w:sz="4" w:space="0" w:color="auto"/>
            </w:tcBorders>
            <w:shd w:val="clear" w:color="auto" w:fill="FFFFFF"/>
          </w:tcPr>
          <w:p w:rsidR="004649A9" w:rsidRDefault="004649A9" w:rsidP="004649A9">
            <w:pPr>
              <w:pStyle w:val="aff4"/>
              <w:shd w:val="clear" w:color="auto" w:fill="auto"/>
              <w:ind w:firstLine="0"/>
            </w:pPr>
            <w:r>
              <w:t>Взаимодействие тел, сила трения</w:t>
            </w:r>
          </w:p>
        </w:tc>
      </w:tr>
      <w:tr w:rsidR="004649A9" w:rsidTr="004649A9">
        <w:trPr>
          <w:trHeight w:hRule="exact" w:val="970"/>
          <w:jc w:val="center"/>
        </w:trPr>
        <w:tc>
          <w:tcPr>
            <w:tcW w:w="2131" w:type="dxa"/>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r>
              <w:lastRenderedPageBreak/>
              <w:t>Инерция</w:t>
            </w:r>
          </w:p>
        </w:tc>
        <w:tc>
          <w:tcPr>
            <w:tcW w:w="3264" w:type="dxa"/>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r>
              <w:t>Подготовка инструмента к работе</w:t>
            </w:r>
          </w:p>
        </w:tc>
        <w:tc>
          <w:tcPr>
            <w:tcW w:w="4306"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firstLine="0"/>
            </w:pPr>
            <w:r>
              <w:t>Вставка резца в шерхебель.</w:t>
            </w:r>
          </w:p>
          <w:p w:rsidR="004649A9" w:rsidRDefault="004649A9" w:rsidP="004649A9">
            <w:pPr>
              <w:pStyle w:val="aff4"/>
              <w:shd w:val="clear" w:color="auto" w:fill="auto"/>
              <w:ind w:firstLine="0"/>
            </w:pPr>
            <w:r>
              <w:t>Техника безопасности при работе с токарным станком</w:t>
            </w:r>
          </w:p>
        </w:tc>
      </w:tr>
      <w:tr w:rsidR="004649A9" w:rsidTr="004649A9">
        <w:trPr>
          <w:trHeight w:hRule="exact" w:val="1128"/>
          <w:jc w:val="center"/>
        </w:trPr>
        <w:tc>
          <w:tcPr>
            <w:tcW w:w="2131" w:type="dxa"/>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r>
              <w:t>Рычаг</w:t>
            </w:r>
          </w:p>
        </w:tc>
        <w:tc>
          <w:tcPr>
            <w:tcW w:w="3264" w:type="dxa"/>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r>
              <w:t>Технология работы с тонколистным металлом</w:t>
            </w:r>
          </w:p>
        </w:tc>
        <w:tc>
          <w:tcPr>
            <w:tcW w:w="4306" w:type="dxa"/>
            <w:tcBorders>
              <w:top w:val="single" w:sz="4" w:space="0" w:color="auto"/>
              <w:left w:val="single" w:sz="4" w:space="0" w:color="auto"/>
              <w:right w:val="single" w:sz="4" w:space="0" w:color="auto"/>
            </w:tcBorders>
            <w:shd w:val="clear" w:color="auto" w:fill="FFFFFF"/>
          </w:tcPr>
          <w:p w:rsidR="004649A9" w:rsidRDefault="004649A9" w:rsidP="004649A9">
            <w:pPr>
              <w:pStyle w:val="aff4"/>
              <w:shd w:val="clear" w:color="auto" w:fill="auto"/>
              <w:ind w:firstLine="0"/>
            </w:pPr>
            <w:r>
              <w:t>Принцип работы ножниц по металлу и их сравнение с канцелярскими ножницами</w:t>
            </w:r>
          </w:p>
        </w:tc>
      </w:tr>
      <w:tr w:rsidR="004649A9" w:rsidTr="004649A9">
        <w:trPr>
          <w:trHeight w:hRule="exact" w:val="653"/>
          <w:jc w:val="center"/>
        </w:trPr>
        <w:tc>
          <w:tcPr>
            <w:tcW w:w="2131" w:type="dxa"/>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r>
              <w:t>Диффузия</w:t>
            </w:r>
          </w:p>
        </w:tc>
        <w:tc>
          <w:tcPr>
            <w:tcW w:w="3264" w:type="dxa"/>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r>
              <w:t>Свойства древесины</w:t>
            </w:r>
          </w:p>
        </w:tc>
        <w:tc>
          <w:tcPr>
            <w:tcW w:w="4306"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tabs>
                <w:tab w:val="left" w:pos="2218"/>
              </w:tabs>
              <w:ind w:firstLine="0"/>
            </w:pPr>
            <w:r>
              <w:t>Условия</w:t>
            </w:r>
            <w:r>
              <w:tab/>
              <w:t>сушки</w:t>
            </w:r>
          </w:p>
          <w:p w:rsidR="004649A9" w:rsidRDefault="004649A9" w:rsidP="004649A9">
            <w:pPr>
              <w:pStyle w:val="aff4"/>
              <w:shd w:val="clear" w:color="auto" w:fill="auto"/>
              <w:spacing w:line="230" w:lineRule="auto"/>
              <w:ind w:firstLine="160"/>
            </w:pPr>
            <w:r>
              <w:t>древесины</w:t>
            </w:r>
          </w:p>
        </w:tc>
      </w:tr>
      <w:tr w:rsidR="004649A9" w:rsidTr="004649A9">
        <w:trPr>
          <w:trHeight w:hRule="exact" w:val="1310"/>
          <w:jc w:val="center"/>
        </w:trPr>
        <w:tc>
          <w:tcPr>
            <w:tcW w:w="2131" w:type="dxa"/>
            <w:tcBorders>
              <w:top w:val="single" w:sz="4" w:space="0" w:color="auto"/>
              <w:left w:val="single" w:sz="4" w:space="0" w:color="auto"/>
              <w:bottom w:val="single" w:sz="4" w:space="0" w:color="auto"/>
            </w:tcBorders>
            <w:shd w:val="clear" w:color="auto" w:fill="FFFFFF"/>
          </w:tcPr>
          <w:p w:rsidR="004649A9" w:rsidRDefault="004649A9" w:rsidP="004649A9">
            <w:pPr>
              <w:pStyle w:val="aff4"/>
              <w:shd w:val="clear" w:color="auto" w:fill="auto"/>
              <w:ind w:firstLine="0"/>
            </w:pPr>
            <w:r>
              <w:t>Электричество</w:t>
            </w:r>
          </w:p>
        </w:tc>
        <w:tc>
          <w:tcPr>
            <w:tcW w:w="3264" w:type="dxa"/>
            <w:tcBorders>
              <w:top w:val="single" w:sz="4" w:space="0" w:color="auto"/>
              <w:left w:val="single" w:sz="4" w:space="0" w:color="auto"/>
              <w:bottom w:val="single" w:sz="4" w:space="0" w:color="auto"/>
            </w:tcBorders>
            <w:shd w:val="clear" w:color="auto" w:fill="FFFFFF"/>
          </w:tcPr>
          <w:p w:rsidR="004649A9" w:rsidRDefault="004649A9" w:rsidP="004649A9">
            <w:pPr>
              <w:pStyle w:val="aff4"/>
              <w:shd w:val="clear" w:color="auto" w:fill="auto"/>
              <w:spacing w:line="254" w:lineRule="auto"/>
              <w:ind w:firstLine="0"/>
            </w:pPr>
            <w:r>
              <w:t>Электротехнические устройства</w:t>
            </w:r>
          </w:p>
        </w:tc>
        <w:tc>
          <w:tcPr>
            <w:tcW w:w="4306" w:type="dxa"/>
            <w:tcBorders>
              <w:top w:val="single" w:sz="4" w:space="0" w:color="auto"/>
              <w:left w:val="single" w:sz="4" w:space="0" w:color="auto"/>
              <w:bottom w:val="single" w:sz="4" w:space="0" w:color="auto"/>
              <w:right w:val="single" w:sz="4" w:space="0" w:color="auto"/>
            </w:tcBorders>
            <w:shd w:val="clear" w:color="auto" w:fill="FFFFFF"/>
          </w:tcPr>
          <w:p w:rsidR="004649A9" w:rsidRDefault="004649A9" w:rsidP="004649A9">
            <w:pPr>
              <w:pStyle w:val="aff4"/>
              <w:shd w:val="clear" w:color="auto" w:fill="auto"/>
              <w:tabs>
                <w:tab w:val="left" w:pos="2045"/>
              </w:tabs>
              <w:ind w:firstLine="0"/>
            </w:pPr>
            <w:r>
              <w:t>Действие электрического тока, напряжение, проводники</w:t>
            </w:r>
            <w:r>
              <w:tab/>
              <w:t>электрического</w:t>
            </w:r>
          </w:p>
          <w:p w:rsidR="004649A9" w:rsidRDefault="004649A9" w:rsidP="004649A9">
            <w:pPr>
              <w:pStyle w:val="aff4"/>
              <w:shd w:val="clear" w:color="auto" w:fill="auto"/>
              <w:ind w:firstLine="0"/>
            </w:pPr>
            <w:r>
              <w:t>тока</w:t>
            </w:r>
          </w:p>
        </w:tc>
      </w:tr>
    </w:tbl>
    <w:p w:rsidR="004649A9" w:rsidRDefault="004649A9" w:rsidP="004649A9">
      <w:pPr>
        <w:spacing w:after="319" w:line="1" w:lineRule="exact"/>
      </w:pPr>
    </w:p>
    <w:p w:rsidR="004649A9" w:rsidRDefault="004649A9" w:rsidP="004649A9">
      <w:pPr>
        <w:pStyle w:val="12"/>
        <w:shd w:val="clear" w:color="auto" w:fill="auto"/>
        <w:spacing w:after="320"/>
        <w:ind w:left="240" w:firstLine="480"/>
      </w:pPr>
      <w:r>
        <w:t>Подробнее можно познакомиться с примерами междисциплинарной интеграции в статьях:</w:t>
      </w:r>
    </w:p>
    <w:tbl>
      <w:tblPr>
        <w:tblOverlap w:val="never"/>
        <w:tblW w:w="9543" w:type="dxa"/>
        <w:jc w:val="center"/>
        <w:tblLayout w:type="fixed"/>
        <w:tblCellMar>
          <w:left w:w="10" w:type="dxa"/>
          <w:right w:w="10" w:type="dxa"/>
        </w:tblCellMar>
        <w:tblLook w:val="0000" w:firstRow="0" w:lastRow="0" w:firstColumn="0" w:lastColumn="0" w:noHBand="0" w:noVBand="0"/>
      </w:tblPr>
      <w:tblGrid>
        <w:gridCol w:w="4709"/>
        <w:gridCol w:w="4834"/>
      </w:tblGrid>
      <w:tr w:rsidR="004649A9" w:rsidRPr="00A702C8" w:rsidTr="004649A9">
        <w:trPr>
          <w:trHeight w:hRule="exact" w:val="1301"/>
          <w:jc w:val="center"/>
        </w:trPr>
        <w:tc>
          <w:tcPr>
            <w:tcW w:w="4709" w:type="dxa"/>
            <w:tcBorders>
              <w:top w:val="single" w:sz="4" w:space="0" w:color="auto"/>
              <w:left w:val="single" w:sz="4" w:space="0" w:color="auto"/>
            </w:tcBorders>
            <w:shd w:val="clear" w:color="auto" w:fill="FFFFFF"/>
          </w:tcPr>
          <w:p w:rsidR="004649A9" w:rsidRDefault="004649A9" w:rsidP="004649A9">
            <w:pPr>
              <w:pStyle w:val="aff4"/>
              <w:shd w:val="clear" w:color="auto" w:fill="auto"/>
              <w:tabs>
                <w:tab w:val="left" w:pos="2480"/>
                <w:tab w:val="left" w:pos="3190"/>
              </w:tabs>
              <w:ind w:left="200" w:firstLine="0"/>
            </w:pPr>
            <w:r>
              <w:t>Интеграция учебного предмета «Технология»</w:t>
            </w:r>
            <w:r>
              <w:tab/>
              <w:t>с</w:t>
            </w:r>
            <w:r>
              <w:tab/>
              <w:t>другими</w:t>
            </w:r>
          </w:p>
          <w:p w:rsidR="004649A9" w:rsidRDefault="004649A9" w:rsidP="004649A9">
            <w:pPr>
              <w:pStyle w:val="aff4"/>
              <w:shd w:val="clear" w:color="auto" w:fill="auto"/>
              <w:ind w:firstLine="200"/>
            </w:pPr>
            <w:r>
              <w:t>учебными предметами</w:t>
            </w:r>
          </w:p>
        </w:tc>
        <w:tc>
          <w:tcPr>
            <w:tcW w:w="4834" w:type="dxa"/>
            <w:tcBorders>
              <w:top w:val="single" w:sz="4" w:space="0" w:color="auto"/>
              <w:left w:val="single" w:sz="4" w:space="0" w:color="auto"/>
              <w:right w:val="single" w:sz="4" w:space="0" w:color="auto"/>
            </w:tcBorders>
            <w:shd w:val="clear" w:color="auto" w:fill="FFFFFF"/>
            <w:vAlign w:val="bottom"/>
          </w:tcPr>
          <w:p w:rsidR="004649A9" w:rsidRPr="004B302B" w:rsidRDefault="004649A9" w:rsidP="004649A9">
            <w:pPr>
              <w:pStyle w:val="aff4"/>
              <w:shd w:val="clear" w:color="auto" w:fill="auto"/>
              <w:ind w:left="180" w:firstLine="20"/>
              <w:rPr>
                <w:lang w:val="en-US"/>
              </w:rPr>
            </w:pPr>
            <w:proofErr w:type="gramStart"/>
            <w:r>
              <w:rPr>
                <w:lang w:val="en-US" w:bidi="en-US"/>
              </w:rPr>
              <w:t>https</w:t>
            </w:r>
            <w:proofErr w:type="gramEnd"/>
            <w:r>
              <w:rPr>
                <w:lang w:val="en-US" w:bidi="en-US"/>
              </w:rPr>
              <w:t xml:space="preserve"> ://</w:t>
            </w:r>
            <w:proofErr w:type="spellStart"/>
            <w:r>
              <w:rPr>
                <w:lang w:val="en-US" w:bidi="en-US"/>
              </w:rPr>
              <w:t>nsportal</w:t>
            </w:r>
            <w:proofErr w:type="spellEnd"/>
            <w:r>
              <w:rPr>
                <w:lang w:val="en-US" w:bidi="en-US"/>
              </w:rPr>
              <w:t xml:space="preserve">. </w:t>
            </w:r>
            <w:proofErr w:type="spellStart"/>
            <w:r>
              <w:rPr>
                <w:lang w:val="en-US" w:bidi="en-US"/>
              </w:rPr>
              <w:t>ru</w:t>
            </w:r>
            <w:proofErr w:type="spellEnd"/>
            <w:r>
              <w:rPr>
                <w:lang w:val="en-US" w:bidi="en-US"/>
              </w:rPr>
              <w:t>/</w:t>
            </w:r>
            <w:proofErr w:type="spellStart"/>
            <w:r>
              <w:rPr>
                <w:lang w:val="en-US" w:bidi="en-US"/>
              </w:rPr>
              <w:t>shkola</w:t>
            </w:r>
            <w:proofErr w:type="spellEnd"/>
            <w:r>
              <w:rPr>
                <w:lang w:val="en-US" w:bidi="en-US"/>
              </w:rPr>
              <w:t>/</w:t>
            </w:r>
            <w:proofErr w:type="spellStart"/>
            <w:r>
              <w:rPr>
                <w:lang w:val="en-US" w:bidi="en-US"/>
              </w:rPr>
              <w:t>tekhno</w:t>
            </w:r>
            <w:proofErr w:type="spellEnd"/>
            <w:r>
              <w:rPr>
                <w:lang w:val="en-US" w:bidi="en-US"/>
              </w:rPr>
              <w:t xml:space="preserve"> </w:t>
            </w:r>
            <w:r w:rsidRPr="004B302B">
              <w:rPr>
                <w:lang w:val="en-US"/>
              </w:rPr>
              <w:t xml:space="preserve">1 </w:t>
            </w:r>
            <w:r>
              <w:t>о</w:t>
            </w:r>
            <w:r w:rsidRPr="004B302B">
              <w:rPr>
                <w:lang w:val="en-US"/>
              </w:rPr>
              <w:t xml:space="preserve"> </w:t>
            </w:r>
            <w:proofErr w:type="spellStart"/>
            <w:r>
              <w:rPr>
                <w:lang w:val="en-US" w:bidi="en-US"/>
              </w:rPr>
              <w:t>gi</w:t>
            </w:r>
            <w:proofErr w:type="spellEnd"/>
            <w:r>
              <w:rPr>
                <w:lang w:val="en-US" w:bidi="en-US"/>
              </w:rPr>
              <w:t xml:space="preserve"> </w:t>
            </w:r>
            <w:proofErr w:type="spellStart"/>
            <w:r>
              <w:rPr>
                <w:lang w:val="en-US" w:bidi="en-US"/>
              </w:rPr>
              <w:t>va</w:t>
            </w:r>
            <w:proofErr w:type="spellEnd"/>
            <w:r>
              <w:rPr>
                <w:lang w:val="en-US" w:bidi="en-US"/>
              </w:rPr>
              <w:t xml:space="preserve">/li </w:t>
            </w:r>
            <w:proofErr w:type="spellStart"/>
            <w:r>
              <w:rPr>
                <w:lang w:val="en-US" w:bidi="en-US"/>
              </w:rPr>
              <w:t>brarv</w:t>
            </w:r>
            <w:proofErr w:type="spellEnd"/>
            <w:r>
              <w:rPr>
                <w:lang w:val="en-US" w:bidi="en-US"/>
              </w:rPr>
              <w:t xml:space="preserve">/2 </w:t>
            </w:r>
            <w:r w:rsidRPr="004B302B">
              <w:rPr>
                <w:lang w:val="en-US"/>
              </w:rPr>
              <w:t>016/01/1</w:t>
            </w:r>
          </w:p>
          <w:p w:rsidR="004649A9" w:rsidRPr="004B302B" w:rsidRDefault="004649A9" w:rsidP="004649A9">
            <w:pPr>
              <w:pStyle w:val="aff4"/>
              <w:shd w:val="clear" w:color="auto" w:fill="auto"/>
              <w:ind w:left="180" w:firstLine="20"/>
              <w:rPr>
                <w:lang w:val="en-US"/>
              </w:rPr>
            </w:pPr>
            <w:r>
              <w:rPr>
                <w:lang w:val="en-US" w:bidi="en-US"/>
              </w:rPr>
              <w:t>1/</w:t>
            </w:r>
            <w:proofErr w:type="spellStart"/>
            <w:r>
              <w:rPr>
                <w:lang w:val="en-US" w:bidi="en-US"/>
              </w:rPr>
              <w:t>integratsiva</w:t>
            </w:r>
            <w:proofErr w:type="spellEnd"/>
            <w:r>
              <w:rPr>
                <w:lang w:val="en-US" w:bidi="en-US"/>
              </w:rPr>
              <w:t xml:space="preserve">- </w:t>
            </w:r>
            <w:proofErr w:type="spellStart"/>
            <w:r>
              <w:rPr>
                <w:lang w:val="en-US" w:bidi="en-US"/>
              </w:rPr>
              <w:t>uchebnogo-predmeta</w:t>
            </w:r>
            <w:proofErr w:type="spellEnd"/>
            <w:r>
              <w:rPr>
                <w:lang w:val="en-US" w:bidi="en-US"/>
              </w:rPr>
              <w:t xml:space="preserve">- </w:t>
            </w:r>
            <w:proofErr w:type="spellStart"/>
            <w:r>
              <w:rPr>
                <w:lang w:val="en-US" w:bidi="en-US"/>
              </w:rPr>
              <w:t>tehnologiva</w:t>
            </w:r>
            <w:proofErr w:type="spellEnd"/>
            <w:r>
              <w:rPr>
                <w:lang w:val="en-US" w:bidi="en-US"/>
              </w:rPr>
              <w:t>-s-</w:t>
            </w:r>
            <w:proofErr w:type="spellStart"/>
            <w:r>
              <w:rPr>
                <w:lang w:val="en-US" w:bidi="en-US"/>
              </w:rPr>
              <w:t>drugimi</w:t>
            </w:r>
            <w:proofErr w:type="spellEnd"/>
          </w:p>
        </w:tc>
      </w:tr>
      <w:tr w:rsidR="004649A9" w:rsidRPr="00A702C8" w:rsidTr="004649A9">
        <w:trPr>
          <w:trHeight w:hRule="exact" w:val="2645"/>
          <w:jc w:val="center"/>
        </w:trPr>
        <w:tc>
          <w:tcPr>
            <w:tcW w:w="4709" w:type="dxa"/>
            <w:tcBorders>
              <w:top w:val="single" w:sz="4" w:space="0" w:color="auto"/>
              <w:left w:val="single" w:sz="4" w:space="0" w:color="auto"/>
            </w:tcBorders>
            <w:shd w:val="clear" w:color="auto" w:fill="FFFFFF"/>
          </w:tcPr>
          <w:p w:rsidR="004649A9" w:rsidRDefault="004649A9" w:rsidP="004649A9">
            <w:pPr>
              <w:pStyle w:val="aff4"/>
              <w:shd w:val="clear" w:color="auto" w:fill="auto"/>
              <w:tabs>
                <w:tab w:val="left" w:pos="2854"/>
              </w:tabs>
              <w:spacing w:line="209" w:lineRule="auto"/>
              <w:ind w:firstLine="200"/>
            </w:pPr>
            <w:r>
              <w:t>Интерактивное</w:t>
            </w:r>
            <w:r>
              <w:tab/>
              <w:t>образование.</w:t>
            </w:r>
          </w:p>
          <w:p w:rsidR="004649A9" w:rsidRDefault="004649A9" w:rsidP="004649A9">
            <w:pPr>
              <w:pStyle w:val="aff4"/>
              <w:shd w:val="clear" w:color="auto" w:fill="auto"/>
              <w:spacing w:line="209" w:lineRule="auto"/>
              <w:ind w:left="200" w:firstLine="0"/>
            </w:pPr>
            <w:proofErr w:type="spellStart"/>
            <w:r>
              <w:t>Информационно</w:t>
            </w:r>
            <w:r>
              <w:softHyphen/>
              <w:t>публицистический</w:t>
            </w:r>
            <w:proofErr w:type="spellEnd"/>
            <w:r>
              <w:t xml:space="preserve"> образовательный журнал.</w:t>
            </w:r>
          </w:p>
          <w:p w:rsidR="004649A9" w:rsidRDefault="004649A9" w:rsidP="004649A9">
            <w:pPr>
              <w:pStyle w:val="aff4"/>
              <w:shd w:val="clear" w:color="auto" w:fill="auto"/>
              <w:tabs>
                <w:tab w:val="left" w:pos="3027"/>
              </w:tabs>
              <w:spacing w:line="226" w:lineRule="auto"/>
              <w:ind w:left="200" w:firstLine="0"/>
            </w:pPr>
            <w:r>
              <w:t>Всероссийская конференция по результатам</w:t>
            </w:r>
            <w:r>
              <w:tab/>
              <w:t>мониторинга</w:t>
            </w:r>
          </w:p>
          <w:p w:rsidR="004649A9" w:rsidRDefault="004649A9" w:rsidP="004649A9">
            <w:pPr>
              <w:pStyle w:val="aff4"/>
              <w:shd w:val="clear" w:color="auto" w:fill="auto"/>
              <w:spacing w:line="226" w:lineRule="auto"/>
              <w:ind w:left="200" w:firstLine="0"/>
            </w:pPr>
            <w:r>
              <w:t>реализации концепций учебных предметов.</w:t>
            </w:r>
          </w:p>
          <w:p w:rsidR="004649A9" w:rsidRDefault="004649A9" w:rsidP="004649A9">
            <w:pPr>
              <w:pStyle w:val="aff4"/>
              <w:shd w:val="clear" w:color="auto" w:fill="auto"/>
              <w:spacing w:line="226" w:lineRule="auto"/>
              <w:ind w:firstLine="200"/>
            </w:pPr>
            <w:r>
              <w:t>Предметная область «Технология»</w:t>
            </w:r>
          </w:p>
        </w:tc>
        <w:tc>
          <w:tcPr>
            <w:tcW w:w="4834" w:type="dxa"/>
            <w:tcBorders>
              <w:top w:val="single" w:sz="4" w:space="0" w:color="auto"/>
              <w:left w:val="single" w:sz="4" w:space="0" w:color="auto"/>
              <w:right w:val="single" w:sz="4" w:space="0" w:color="auto"/>
            </w:tcBorders>
            <w:shd w:val="clear" w:color="auto" w:fill="FFFFFF"/>
          </w:tcPr>
          <w:p w:rsidR="004649A9" w:rsidRPr="004B302B" w:rsidRDefault="004649A9" w:rsidP="004649A9">
            <w:pPr>
              <w:pStyle w:val="aff4"/>
              <w:shd w:val="clear" w:color="auto" w:fill="auto"/>
              <w:ind w:left="180" w:firstLine="20"/>
              <w:rPr>
                <w:lang w:val="en-US"/>
              </w:rPr>
            </w:pPr>
            <w:hyperlink r:id="rId39" w:history="1">
              <w:r>
                <w:rPr>
                  <w:lang w:val="en-US" w:bidi="en-US"/>
                </w:rPr>
                <w:t>http://interactiv.su/wD-</w:t>
              </w:r>
            </w:hyperlink>
            <w:r>
              <w:rPr>
                <w:lang w:val="en-US" w:bidi="en-US"/>
              </w:rPr>
              <w:t xml:space="preserve"> content/uploads/2017/10/10 4 </w:t>
            </w:r>
            <w:proofErr w:type="spellStart"/>
            <w:r>
              <w:rPr>
                <w:lang w:val="en-US" w:bidi="en-US"/>
              </w:rPr>
              <w:t>interactiv</w:t>
            </w:r>
            <w:proofErr w:type="spellEnd"/>
            <w:r>
              <w:rPr>
                <w:lang w:val="en-US" w:bidi="en-US"/>
              </w:rPr>
              <w:t>- 2.pdf</w:t>
            </w:r>
          </w:p>
        </w:tc>
      </w:tr>
      <w:tr w:rsidR="004649A9" w:rsidTr="004649A9">
        <w:trPr>
          <w:trHeight w:hRule="exact" w:val="662"/>
          <w:jc w:val="center"/>
        </w:trPr>
        <w:tc>
          <w:tcPr>
            <w:tcW w:w="4709" w:type="dxa"/>
            <w:vMerge w:val="restart"/>
            <w:tcBorders>
              <w:top w:val="single" w:sz="4" w:space="0" w:color="auto"/>
              <w:left w:val="single" w:sz="4" w:space="0" w:color="auto"/>
            </w:tcBorders>
            <w:shd w:val="clear" w:color="auto" w:fill="FFFFFF"/>
            <w:vAlign w:val="bottom"/>
          </w:tcPr>
          <w:p w:rsidR="004649A9" w:rsidRDefault="004649A9" w:rsidP="004649A9">
            <w:pPr>
              <w:pStyle w:val="aff4"/>
              <w:shd w:val="clear" w:color="auto" w:fill="auto"/>
              <w:ind w:left="200" w:firstLine="0"/>
            </w:pPr>
            <w:r>
              <w:t>Реализация междисциплинарных связей в интегрированных уроках</w:t>
            </w:r>
          </w:p>
          <w:p w:rsidR="004649A9" w:rsidRDefault="004649A9" w:rsidP="004649A9">
            <w:pPr>
              <w:pStyle w:val="aff4"/>
              <w:ind w:firstLine="200"/>
            </w:pPr>
            <w:r>
              <w:t>технологии</w:t>
            </w:r>
          </w:p>
        </w:tc>
        <w:tc>
          <w:tcPr>
            <w:tcW w:w="4834" w:type="dxa"/>
            <w:tcBorders>
              <w:top w:val="single" w:sz="4" w:space="0" w:color="auto"/>
              <w:left w:val="single" w:sz="4" w:space="0" w:color="auto"/>
              <w:bottom w:val="single" w:sz="4" w:space="0" w:color="auto"/>
              <w:right w:val="single" w:sz="4" w:space="0" w:color="auto"/>
            </w:tcBorders>
            <w:shd w:val="clear" w:color="auto" w:fill="FFFFFF"/>
          </w:tcPr>
          <w:p w:rsidR="004649A9" w:rsidRDefault="004649A9" w:rsidP="004649A9">
            <w:pPr>
              <w:pStyle w:val="aff4"/>
              <w:shd w:val="clear" w:color="auto" w:fill="auto"/>
              <w:ind w:firstLine="180"/>
            </w:pPr>
            <w:hyperlink r:id="rId40" w:history="1">
              <w:r>
                <w:rPr>
                  <w:lang w:val="en-US" w:bidi="en-US"/>
                </w:rPr>
                <w:t>http</w:t>
              </w:r>
              <w:r>
                <w:t xml:space="preserve">: </w:t>
              </w:r>
              <w:r>
                <w:rPr>
                  <w:lang w:val="en-US" w:bidi="en-US"/>
                </w:rPr>
                <w:t>//infed.ru/articles/479/</w:t>
              </w:r>
            </w:hyperlink>
          </w:p>
        </w:tc>
      </w:tr>
      <w:tr w:rsidR="004649A9" w:rsidTr="004649A9">
        <w:trPr>
          <w:trHeight w:hRule="exact" w:val="341"/>
          <w:jc w:val="center"/>
        </w:trPr>
        <w:tc>
          <w:tcPr>
            <w:tcW w:w="4709" w:type="dxa"/>
            <w:vMerge/>
            <w:tcBorders>
              <w:left w:val="single" w:sz="4" w:space="0" w:color="auto"/>
            </w:tcBorders>
            <w:shd w:val="clear" w:color="auto" w:fill="FFFFFF"/>
            <w:vAlign w:val="bottom"/>
          </w:tcPr>
          <w:p w:rsidR="004649A9" w:rsidRDefault="004649A9" w:rsidP="004649A9">
            <w:pPr>
              <w:pStyle w:val="aff4"/>
              <w:shd w:val="clear" w:color="auto" w:fill="auto"/>
              <w:ind w:firstLine="200"/>
            </w:pPr>
          </w:p>
        </w:tc>
        <w:tc>
          <w:tcPr>
            <w:tcW w:w="4834" w:type="dxa"/>
            <w:tcBorders>
              <w:top w:val="single" w:sz="4" w:space="0" w:color="auto"/>
              <w:left w:val="single" w:sz="4" w:space="0" w:color="auto"/>
              <w:right w:val="single" w:sz="4" w:space="0" w:color="auto"/>
            </w:tcBorders>
            <w:shd w:val="clear" w:color="auto" w:fill="FFFFFF"/>
          </w:tcPr>
          <w:p w:rsidR="004649A9" w:rsidRDefault="004649A9" w:rsidP="004649A9">
            <w:pPr>
              <w:rPr>
                <w:sz w:val="10"/>
                <w:szCs w:val="10"/>
              </w:rPr>
            </w:pPr>
          </w:p>
        </w:tc>
      </w:tr>
      <w:tr w:rsidR="004649A9" w:rsidTr="004649A9">
        <w:trPr>
          <w:trHeight w:hRule="exact" w:val="1296"/>
          <w:jc w:val="center"/>
        </w:trPr>
        <w:tc>
          <w:tcPr>
            <w:tcW w:w="4709" w:type="dxa"/>
            <w:tcBorders>
              <w:top w:val="single" w:sz="4" w:space="0" w:color="auto"/>
              <w:left w:val="single" w:sz="4" w:space="0" w:color="auto"/>
            </w:tcBorders>
            <w:shd w:val="clear" w:color="auto" w:fill="FFFFFF"/>
            <w:vAlign w:val="bottom"/>
          </w:tcPr>
          <w:p w:rsidR="004649A9" w:rsidRDefault="004649A9" w:rsidP="004649A9">
            <w:pPr>
              <w:pStyle w:val="aff4"/>
              <w:shd w:val="clear" w:color="auto" w:fill="auto"/>
              <w:ind w:left="200" w:firstLine="0"/>
            </w:pPr>
            <w:proofErr w:type="spellStart"/>
            <w:r>
              <w:t>Метапредметные</w:t>
            </w:r>
            <w:proofErr w:type="spellEnd"/>
            <w:r>
              <w:t xml:space="preserve"> результаты обучения школьников при реализации междисциплинарных связей на уроках технологии</w:t>
            </w:r>
          </w:p>
        </w:tc>
        <w:tc>
          <w:tcPr>
            <w:tcW w:w="4834" w:type="dxa"/>
            <w:tcBorders>
              <w:top w:val="single" w:sz="4" w:space="0" w:color="auto"/>
              <w:left w:val="single" w:sz="4" w:space="0" w:color="auto"/>
              <w:right w:val="single" w:sz="4" w:space="0" w:color="auto"/>
            </w:tcBorders>
            <w:shd w:val="clear" w:color="auto" w:fill="FFFFFF"/>
          </w:tcPr>
          <w:p w:rsidR="004649A9" w:rsidRDefault="004649A9" w:rsidP="004649A9">
            <w:pPr>
              <w:pStyle w:val="aff4"/>
              <w:shd w:val="clear" w:color="auto" w:fill="auto"/>
              <w:ind w:firstLine="200"/>
            </w:pPr>
            <w:hyperlink r:id="rId41" w:history="1">
              <w:r>
                <w:rPr>
                  <w:lang w:val="en-US" w:bidi="en-US"/>
                </w:rPr>
                <w:t>http://infed.ru/articles/405/</w:t>
              </w:r>
            </w:hyperlink>
          </w:p>
        </w:tc>
      </w:tr>
      <w:tr w:rsidR="004649A9" w:rsidRPr="00A702C8" w:rsidTr="004649A9">
        <w:trPr>
          <w:trHeight w:hRule="exact" w:val="2040"/>
          <w:jc w:val="center"/>
        </w:trPr>
        <w:tc>
          <w:tcPr>
            <w:tcW w:w="4709" w:type="dxa"/>
            <w:tcBorders>
              <w:top w:val="single" w:sz="4" w:space="0" w:color="auto"/>
              <w:left w:val="single" w:sz="4" w:space="0" w:color="auto"/>
              <w:bottom w:val="single" w:sz="4" w:space="0" w:color="auto"/>
            </w:tcBorders>
            <w:shd w:val="clear" w:color="auto" w:fill="FFFFFF"/>
          </w:tcPr>
          <w:p w:rsidR="004649A9" w:rsidRDefault="004649A9" w:rsidP="004649A9">
            <w:pPr>
              <w:pStyle w:val="aff4"/>
              <w:shd w:val="clear" w:color="auto" w:fill="auto"/>
              <w:ind w:left="200" w:firstLine="0"/>
            </w:pPr>
            <w:proofErr w:type="spellStart"/>
            <w:r>
              <w:t>Межпредметная</w:t>
            </w:r>
            <w:proofErr w:type="spellEnd"/>
            <w:r>
              <w:t xml:space="preserve"> интеграция (технология - информатика) как средство повышения эффективности школьного технологического образования</w:t>
            </w:r>
          </w:p>
        </w:tc>
        <w:tc>
          <w:tcPr>
            <w:tcW w:w="4834" w:type="dxa"/>
            <w:tcBorders>
              <w:top w:val="single" w:sz="4" w:space="0" w:color="auto"/>
              <w:left w:val="single" w:sz="4" w:space="0" w:color="auto"/>
              <w:bottom w:val="single" w:sz="4" w:space="0" w:color="auto"/>
              <w:right w:val="single" w:sz="4" w:space="0" w:color="auto"/>
            </w:tcBorders>
            <w:shd w:val="clear" w:color="auto" w:fill="FFFFFF"/>
            <w:vAlign w:val="bottom"/>
          </w:tcPr>
          <w:p w:rsidR="004649A9" w:rsidRPr="004B302B" w:rsidRDefault="004649A9" w:rsidP="004649A9">
            <w:pPr>
              <w:pStyle w:val="aff4"/>
              <w:shd w:val="clear" w:color="auto" w:fill="auto"/>
              <w:spacing w:line="216" w:lineRule="auto"/>
              <w:ind w:left="200" w:firstLine="0"/>
              <w:rPr>
                <w:lang w:val="en-US"/>
              </w:rPr>
            </w:pPr>
            <w:hyperlink r:id="rId42" w:history="1">
              <w:r>
                <w:rPr>
                  <w:lang w:val="en-US" w:bidi="en-US"/>
                </w:rPr>
                <w:t>http://kniga.seluk.ru/k-</w:t>
              </w:r>
            </w:hyperlink>
            <w:r>
              <w:rPr>
                <w:lang w:val="en-US" w:bidi="en-US"/>
              </w:rPr>
              <w:t xml:space="preserve"> </w:t>
            </w:r>
            <w:hyperlink r:id="rId43" w:history="1">
              <w:proofErr w:type="spellStart"/>
              <w:r>
                <w:rPr>
                  <w:lang w:val="en-US" w:bidi="en-US"/>
                </w:rPr>
                <w:t>informatika</w:t>
              </w:r>
              <w:proofErr w:type="spellEnd"/>
              <w:r>
                <w:rPr>
                  <w:lang w:val="en-US" w:bidi="en-US"/>
                </w:rPr>
                <w:t>/1275089-l-</w:t>
              </w:r>
            </w:hyperlink>
            <w:r>
              <w:rPr>
                <w:lang w:val="en-US" w:bidi="en-US"/>
              </w:rPr>
              <w:t xml:space="preserve"> </w:t>
            </w:r>
            <w:proofErr w:type="spellStart"/>
            <w:r>
              <w:rPr>
                <w:lang w:val="en-US" w:bidi="en-US"/>
              </w:rPr>
              <w:t>mezhpredmetnava</w:t>
            </w:r>
            <w:proofErr w:type="spellEnd"/>
            <w:r>
              <w:rPr>
                <w:lang w:val="en-US" w:bidi="en-US"/>
              </w:rPr>
              <w:t xml:space="preserve">- </w:t>
            </w:r>
            <w:proofErr w:type="spellStart"/>
            <w:r>
              <w:rPr>
                <w:lang w:val="en-US" w:bidi="en-US"/>
              </w:rPr>
              <w:t>integraciva</w:t>
            </w:r>
            <w:proofErr w:type="spellEnd"/>
            <w:r>
              <w:rPr>
                <w:lang w:val="en-US" w:bidi="en-US"/>
              </w:rPr>
              <w:t xml:space="preserve">- </w:t>
            </w:r>
            <w:proofErr w:type="spellStart"/>
            <w:r>
              <w:rPr>
                <w:lang w:val="en-US" w:bidi="en-US"/>
              </w:rPr>
              <w:t>tehnologiva</w:t>
            </w:r>
            <w:proofErr w:type="spellEnd"/>
            <w:r>
              <w:rPr>
                <w:lang w:val="en-US" w:bidi="en-US"/>
              </w:rPr>
              <w:t xml:space="preserve">- </w:t>
            </w:r>
            <w:proofErr w:type="spellStart"/>
            <w:r>
              <w:rPr>
                <w:lang w:val="en-US" w:bidi="en-US"/>
              </w:rPr>
              <w:t>informatika-kak-sredstvo-povisheniya</w:t>
            </w:r>
            <w:proofErr w:type="spellEnd"/>
            <w:r>
              <w:rPr>
                <w:lang w:val="en-US" w:bidi="en-US"/>
              </w:rPr>
              <w:t xml:space="preserve">- </w:t>
            </w:r>
            <w:proofErr w:type="spellStart"/>
            <w:r>
              <w:rPr>
                <w:lang w:val="en-US" w:bidi="en-US"/>
              </w:rPr>
              <w:t>effektivnosti-shkolnogo</w:t>
            </w:r>
            <w:proofErr w:type="spellEnd"/>
            <w:r>
              <w:rPr>
                <w:lang w:val="en-US" w:bidi="en-US"/>
              </w:rPr>
              <w:t xml:space="preserve">- </w:t>
            </w:r>
            <w:proofErr w:type="spellStart"/>
            <w:r>
              <w:rPr>
                <w:lang w:val="en-US" w:bidi="en-US"/>
              </w:rPr>
              <w:t>tehnologicheskogo.php</w:t>
            </w:r>
            <w:proofErr w:type="spellEnd"/>
          </w:p>
        </w:tc>
      </w:tr>
    </w:tbl>
    <w:p w:rsidR="000305CE" w:rsidRPr="004649A9" w:rsidRDefault="000305CE" w:rsidP="004649A9">
      <w:pPr>
        <w:spacing w:after="0" w:line="240" w:lineRule="auto"/>
        <w:jc w:val="both"/>
        <w:rPr>
          <w:rFonts w:ascii="Times New Roman" w:hAnsi="Times New Roman" w:cs="Times New Roman"/>
          <w:color w:val="FF0000"/>
          <w:sz w:val="24"/>
          <w:szCs w:val="24"/>
          <w:lang w:val="en-US"/>
        </w:rPr>
      </w:pPr>
    </w:p>
    <w:p w:rsidR="000305CE" w:rsidRDefault="004649A9" w:rsidP="004649A9">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themeColor="text1"/>
          <w:sz w:val="28"/>
          <w:szCs w:val="28"/>
        </w:rPr>
        <w:lastRenderedPageBreak/>
        <w:t>Организация образовательной деятельности в 10-11классах</w:t>
      </w:r>
    </w:p>
    <w:p w:rsidR="000305CE" w:rsidRDefault="004649A9" w:rsidP="004649A9">
      <w:pPr>
        <w:spacing w:after="0" w:line="240" w:lineRule="auto"/>
        <w:ind w:firstLine="708"/>
        <w:jc w:val="both"/>
        <w:rPr>
          <w:rFonts w:ascii="Times New Roman" w:hAnsi="Times New Roman" w:cs="Times New Roman"/>
          <w:b/>
          <w:color w:val="000000"/>
          <w:sz w:val="28"/>
          <w:szCs w:val="28"/>
        </w:rPr>
      </w:pPr>
      <w:r>
        <w:rPr>
          <w:rFonts w:ascii="Times New Roman" w:hAnsi="Times New Roman" w:cs="Times New Roman"/>
          <w:color w:val="000000" w:themeColor="text1"/>
          <w:sz w:val="28"/>
          <w:szCs w:val="28"/>
        </w:rPr>
        <w:t>На уровне среднего общего образования учебный предмет «Технология» может изучаться в качестве предмета по выбору.  «Технология» не входит в число обязательных учебных предметов, она представлена в составе учебных предметов по выбору ОО. На ее изучение по решению ОО в 10 и 11 классах отводится 70 часов (по одному часу в неделю по 1 часу в неделю в каждом классе) - на базовом уровне, на профильном уровне - по 4 часа в неделю.</w:t>
      </w:r>
    </w:p>
    <w:p w:rsidR="000305CE" w:rsidRDefault="004649A9" w:rsidP="004649A9">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Концепция преподавания учебного предмета «Технология» на уровне среднего общего образования актуализирует необходимость предоставления «обучающимся возможности одновременно с получением среднего общего образования пройти профессиональное обучение, освоить отдельные модули среднего профессионального образования и высшего образования. Одним из решений может стать разработка модулей на основе компетенций </w:t>
      </w:r>
      <w:proofErr w:type="spellStart"/>
      <w:r>
        <w:rPr>
          <w:rFonts w:ascii="Times New Roman" w:hAnsi="Times New Roman" w:cs="Times New Roman"/>
          <w:color w:val="000000" w:themeColor="text1"/>
          <w:sz w:val="28"/>
          <w:szCs w:val="28"/>
        </w:rPr>
        <w:t>Ворлдскиллс</w:t>
      </w:r>
      <w:proofErr w:type="spellEnd"/>
      <w:r>
        <w:rPr>
          <w:rFonts w:ascii="Times New Roman" w:hAnsi="Times New Roman" w:cs="Times New Roman"/>
          <w:color w:val="000000" w:themeColor="text1"/>
          <w:sz w:val="28"/>
          <w:szCs w:val="28"/>
        </w:rPr>
        <w:t xml:space="preserve"> с учетом специфики и потребностей региона. Из большого разнообразия модулей для рабочей программы учебного предмета «Технология» могут быть выбраны те, которые наиболее востребованы и значимы для региона. В партнерстве с системой профессионального образования можно использовать практику демонстрационного экзамена, успешно применяемую в </w:t>
      </w:r>
      <w:proofErr w:type="spellStart"/>
      <w:r>
        <w:rPr>
          <w:rFonts w:ascii="Times New Roman" w:hAnsi="Times New Roman" w:cs="Times New Roman"/>
          <w:color w:val="000000" w:themeColor="text1"/>
          <w:sz w:val="28"/>
          <w:szCs w:val="28"/>
        </w:rPr>
        <w:t>Ворлдскиллс</w:t>
      </w:r>
      <w:proofErr w:type="spellEnd"/>
      <w:r>
        <w:rPr>
          <w:rFonts w:ascii="Times New Roman" w:hAnsi="Times New Roman" w:cs="Times New Roman"/>
          <w:color w:val="000000" w:themeColor="text1"/>
          <w:sz w:val="28"/>
          <w:szCs w:val="28"/>
        </w:rPr>
        <w:t>, при государственной итоговой аттестации по учебному предмету «Технология» (по выбору обучающихся).</w:t>
      </w:r>
    </w:p>
    <w:p w:rsidR="000305CE" w:rsidRDefault="000305CE" w:rsidP="004649A9">
      <w:pPr>
        <w:spacing w:after="0" w:line="240" w:lineRule="auto"/>
        <w:ind w:firstLine="708"/>
        <w:jc w:val="both"/>
        <w:rPr>
          <w:rFonts w:ascii="Times New Roman" w:hAnsi="Times New Roman" w:cs="Times New Roman"/>
          <w:color w:val="000000"/>
          <w:sz w:val="28"/>
          <w:szCs w:val="28"/>
        </w:rPr>
      </w:pPr>
    </w:p>
    <w:p w:rsidR="000305CE" w:rsidRDefault="004649A9" w:rsidP="004649A9">
      <w:pPr>
        <w:ind w:firstLine="709"/>
        <w:jc w:val="both"/>
        <w:rPr>
          <w:rStyle w:val="fontstyle01"/>
          <w:rFonts w:ascii="Times New Roman" w:hAnsi="Times New Roman" w:cs="Times New Roman"/>
          <w:b/>
          <w:sz w:val="28"/>
          <w:szCs w:val="28"/>
        </w:rPr>
      </w:pPr>
      <w:r>
        <w:rPr>
          <w:rStyle w:val="fontstyle01"/>
          <w:rFonts w:ascii="Times New Roman" w:hAnsi="Times New Roman" w:cs="Times New Roman"/>
          <w:b/>
          <w:color w:val="000000" w:themeColor="text1"/>
          <w:sz w:val="28"/>
          <w:szCs w:val="28"/>
        </w:rPr>
        <w:t>Использование УМК по технологии в образовательной деятельности</w:t>
      </w:r>
    </w:p>
    <w:p w:rsidR="000305CE" w:rsidRDefault="004649A9" w:rsidP="004649A9">
      <w:pPr>
        <w:spacing w:after="0" w:line="240" w:lineRule="auto"/>
        <w:ind w:firstLine="709"/>
        <w:jc w:val="both"/>
        <w:rPr>
          <w:rStyle w:val="fontstyle01"/>
          <w:rFonts w:ascii="Times New Roman" w:hAnsi="Times New Roman" w:cs="Times New Roman"/>
          <w:b/>
          <w:sz w:val="28"/>
          <w:szCs w:val="28"/>
        </w:rPr>
      </w:pPr>
      <w:r>
        <w:rPr>
          <w:rFonts w:ascii="Times New Roman" w:hAnsi="Times New Roman" w:cs="Times New Roman"/>
          <w:color w:val="000000" w:themeColor="text1"/>
          <w:sz w:val="28"/>
          <w:szCs w:val="28"/>
        </w:rPr>
        <w:t>Для реализации образовательных программ по учебному предмету</w:t>
      </w:r>
      <w:r>
        <w:rPr>
          <w:color w:val="000000" w:themeColor="text1"/>
          <w:sz w:val="28"/>
          <w:szCs w:val="28"/>
        </w:rPr>
        <w:br/>
      </w:r>
      <w:r>
        <w:rPr>
          <w:rFonts w:ascii="Times New Roman" w:hAnsi="Times New Roman" w:cs="Times New Roman"/>
          <w:color w:val="000000" w:themeColor="text1"/>
          <w:sz w:val="28"/>
          <w:szCs w:val="28"/>
        </w:rPr>
        <w:t>«Технология» могут быть использованы учебники федерального перечня,</w:t>
      </w:r>
      <w:r>
        <w:rPr>
          <w:color w:val="000000" w:themeColor="text1"/>
          <w:sz w:val="28"/>
          <w:szCs w:val="28"/>
        </w:rPr>
        <w:br/>
      </w:r>
      <w:r>
        <w:rPr>
          <w:rFonts w:ascii="Times New Roman" w:hAnsi="Times New Roman" w:cs="Times New Roman"/>
          <w:color w:val="000000" w:themeColor="text1"/>
          <w:sz w:val="28"/>
          <w:szCs w:val="28"/>
        </w:rPr>
        <w:t>допущенных к использованию и учебные пособия, выпущенные</w:t>
      </w:r>
      <w:r>
        <w:rPr>
          <w:color w:val="000000" w:themeColor="text1"/>
          <w:sz w:val="28"/>
          <w:szCs w:val="28"/>
        </w:rPr>
        <w:br/>
      </w:r>
      <w:r>
        <w:rPr>
          <w:rFonts w:ascii="Times New Roman" w:hAnsi="Times New Roman" w:cs="Times New Roman"/>
          <w:color w:val="000000" w:themeColor="text1"/>
          <w:sz w:val="28"/>
          <w:szCs w:val="28"/>
        </w:rPr>
        <w:t>организациями, входящими в перечень организаций, осуществляющих выпуск</w:t>
      </w:r>
      <w:r>
        <w:rPr>
          <w:color w:val="000000" w:themeColor="text1"/>
          <w:sz w:val="28"/>
          <w:szCs w:val="28"/>
        </w:rPr>
        <w:t xml:space="preserve"> </w:t>
      </w:r>
      <w:r>
        <w:rPr>
          <w:rFonts w:ascii="Times New Roman" w:hAnsi="Times New Roman" w:cs="Times New Roman"/>
          <w:color w:val="000000" w:themeColor="text1"/>
          <w:sz w:val="28"/>
          <w:szCs w:val="28"/>
        </w:rPr>
        <w:t>учебных пособий, которые допускаются к использованию при реализации</w:t>
      </w:r>
      <w:r>
        <w:rPr>
          <w:color w:val="000000" w:themeColor="text1"/>
          <w:sz w:val="28"/>
          <w:szCs w:val="28"/>
        </w:rPr>
        <w:t xml:space="preserve"> </w:t>
      </w:r>
      <w:r>
        <w:rPr>
          <w:rFonts w:ascii="Times New Roman" w:hAnsi="Times New Roman" w:cs="Times New Roman"/>
          <w:color w:val="000000" w:themeColor="text1"/>
          <w:sz w:val="28"/>
          <w:szCs w:val="28"/>
        </w:rPr>
        <w:t>образовательных программ начального общего, основного общего, среднего</w:t>
      </w:r>
      <w:r>
        <w:rPr>
          <w:color w:val="000000" w:themeColor="text1"/>
          <w:sz w:val="28"/>
          <w:szCs w:val="28"/>
        </w:rPr>
        <w:t xml:space="preserve"> </w:t>
      </w:r>
      <w:r>
        <w:rPr>
          <w:rFonts w:ascii="Times New Roman" w:hAnsi="Times New Roman" w:cs="Times New Roman"/>
          <w:color w:val="000000" w:themeColor="text1"/>
          <w:sz w:val="28"/>
          <w:szCs w:val="28"/>
        </w:rPr>
        <w:t>общего образования.</w:t>
      </w:r>
    </w:p>
    <w:p w:rsidR="000305CE" w:rsidRDefault="004649A9" w:rsidP="004649A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При этом выбор учебников и учебных пособий относится к компетенции образовательного учреждения в соответствии со статьей 18 части 4 и пункта 9, статье 28 части 3 Федерального закона. </w:t>
      </w:r>
    </w:p>
    <w:p w:rsidR="000305CE" w:rsidRDefault="004649A9" w:rsidP="004649A9">
      <w:pPr>
        <w:spacing w:after="0" w:line="240" w:lineRule="auto"/>
        <w:ind w:firstLine="709"/>
        <w:jc w:val="both"/>
        <w:rPr>
          <w:rFonts w:ascii="Times New Roman" w:eastAsia="Calibri" w:hAnsi="Times New Roman" w:cs="Times New Roman"/>
          <w:color w:val="000000"/>
          <w:sz w:val="28"/>
          <w:szCs w:val="28"/>
        </w:rPr>
      </w:pPr>
      <w:proofErr w:type="gramStart"/>
      <w:r>
        <w:rPr>
          <w:rFonts w:ascii="Times New Roman" w:hAnsi="Times New Roman" w:cs="Times New Roman"/>
          <w:color w:val="000000" w:themeColor="text1"/>
          <w:sz w:val="28"/>
          <w:szCs w:val="28"/>
        </w:rPr>
        <w:t>При выборе</w:t>
      </w:r>
      <w:r>
        <w:rPr>
          <w:rFonts w:ascii="Times New Roman" w:hAnsi="Times New Roman" w:cs="Times New Roman"/>
          <w:b/>
          <w:color w:val="000000" w:themeColor="text1"/>
          <w:sz w:val="28"/>
          <w:szCs w:val="28"/>
        </w:rPr>
        <w:t xml:space="preserve"> учебников </w:t>
      </w:r>
      <w:r>
        <w:rPr>
          <w:rFonts w:ascii="Times New Roman" w:hAnsi="Times New Roman" w:cs="Times New Roman"/>
          <w:color w:val="000000" w:themeColor="text1"/>
          <w:sz w:val="28"/>
          <w:szCs w:val="28"/>
        </w:rPr>
        <w:t>учителям следует руководствоваться</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 xml:space="preserve">приказом Министерства просвещения России </w:t>
      </w:r>
      <w:r>
        <w:rPr>
          <w:rFonts w:ascii="Times New Roman" w:eastAsia="Times New Roman" w:hAnsi="Times New Roman" w:cs="Times New Roman"/>
          <w:color w:val="000000" w:themeColor="text1"/>
          <w:sz w:val="28"/>
        </w:rPr>
        <w:t xml:space="preserve">от 21.09.2022 N 858 </w:t>
      </w:r>
      <w:r>
        <w:rPr>
          <w:rFonts w:ascii="Times New Roman" w:hAnsi="Times New Roman" w:cs="Times New Roman"/>
          <w:color w:val="000000" w:themeColor="text1"/>
          <w:sz w:val="28"/>
          <w:szCs w:val="28"/>
        </w:rPr>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придерживаться одной из предметных линий в соответствии с уровнем  образования, чтобы обеспечить содержательную и дидактическую преемственность в преподавании технологии.</w:t>
      </w:r>
      <w:r>
        <w:rPr>
          <w:rFonts w:ascii="Times New Roman" w:eastAsia="Calibri" w:hAnsi="Times New Roman" w:cs="Times New Roman"/>
          <w:color w:val="000000" w:themeColor="text1"/>
          <w:sz w:val="28"/>
          <w:szCs w:val="28"/>
        </w:rPr>
        <w:t xml:space="preserve"> </w:t>
      </w:r>
      <w:proofErr w:type="gramEnd"/>
    </w:p>
    <w:p w:rsidR="000305CE" w:rsidRDefault="004649A9" w:rsidP="004649A9">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themeColor="text1"/>
          <w:sz w:val="28"/>
          <w:szCs w:val="28"/>
        </w:rPr>
        <w:lastRenderedPageBreak/>
        <w:t xml:space="preserve">При этом особое внимание должно быть уделено изменению методики преподавания предмета при </w:t>
      </w:r>
      <w:r>
        <w:rPr>
          <w:rFonts w:ascii="Times New Roman" w:eastAsia="Calibri" w:hAnsi="Times New Roman" w:cs="Times New Roman"/>
          <w:i/>
          <w:color w:val="000000" w:themeColor="text1"/>
          <w:sz w:val="28"/>
          <w:szCs w:val="28"/>
        </w:rPr>
        <w:t>одновременном использовании дополнительных учебных, дидактических материалов</w:t>
      </w:r>
      <w:r>
        <w:rPr>
          <w:rFonts w:ascii="Times New Roman" w:eastAsia="Calibri" w:hAnsi="Times New Roman" w:cs="Times New Roman"/>
          <w:color w:val="000000" w:themeColor="text1"/>
          <w:sz w:val="28"/>
          <w:szCs w:val="28"/>
        </w:rPr>
        <w:t xml:space="preserve">, ориентированных на формирование предметных, </w:t>
      </w:r>
      <w:proofErr w:type="spellStart"/>
      <w:r>
        <w:rPr>
          <w:rFonts w:ascii="Times New Roman" w:eastAsia="Calibri" w:hAnsi="Times New Roman" w:cs="Times New Roman"/>
          <w:color w:val="000000" w:themeColor="text1"/>
          <w:sz w:val="28"/>
          <w:szCs w:val="28"/>
        </w:rPr>
        <w:t>метапредметных</w:t>
      </w:r>
      <w:proofErr w:type="spellEnd"/>
      <w:r>
        <w:rPr>
          <w:rFonts w:ascii="Times New Roman" w:eastAsia="Calibri" w:hAnsi="Times New Roman" w:cs="Times New Roman"/>
          <w:color w:val="000000" w:themeColor="text1"/>
          <w:sz w:val="28"/>
          <w:szCs w:val="28"/>
        </w:rPr>
        <w:t xml:space="preserve"> и личностных результатов.</w:t>
      </w:r>
      <w:r>
        <w:rPr>
          <w:rFonts w:ascii="Times New Roman" w:hAnsi="Times New Roman" w:cs="Times New Roman"/>
          <w:i/>
          <w:color w:val="000000" w:themeColor="text1"/>
          <w:sz w:val="28"/>
          <w:szCs w:val="28"/>
        </w:rPr>
        <w:t xml:space="preserve"> </w:t>
      </w:r>
    </w:p>
    <w:p w:rsidR="000305CE" w:rsidRDefault="004649A9" w:rsidP="004649A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Учитывая, что учебники, рекомендованные к использованию, имеют разную последовательность изучения разделов программы, процесс обучения рекомендуется осуществлять на основе УМК, </w:t>
      </w:r>
      <w:proofErr w:type="gramStart"/>
      <w:r>
        <w:rPr>
          <w:rFonts w:ascii="Times New Roman" w:hAnsi="Times New Roman" w:cs="Times New Roman"/>
          <w:color w:val="000000" w:themeColor="text1"/>
          <w:sz w:val="28"/>
          <w:szCs w:val="28"/>
        </w:rPr>
        <w:t>указанным</w:t>
      </w:r>
      <w:proofErr w:type="gramEnd"/>
      <w:r>
        <w:rPr>
          <w:rFonts w:ascii="Times New Roman" w:hAnsi="Times New Roman" w:cs="Times New Roman"/>
          <w:color w:val="000000" w:themeColor="text1"/>
          <w:sz w:val="28"/>
          <w:szCs w:val="28"/>
        </w:rPr>
        <w:t xml:space="preserve"> в рабочих программах учителя и в соответствии с данными методическими рекомендациями. С целью сохранения преемственности в обучении школьников, при организации работы по выбору учебников, необходимо тщательно провести анализ взаимозаменяемости учебно-методических линий для предотвращения возможных проблем при реализации стандарта, продумать возможность по бесконфликтному замещению исключенных предметных линий альтернативными учебниками. </w:t>
      </w:r>
      <w:r>
        <w:rPr>
          <w:rFonts w:ascii="Times New Roman" w:hAnsi="Times New Roman" w:cs="Times New Roman"/>
          <w:i/>
          <w:color w:val="000000" w:themeColor="text1"/>
          <w:sz w:val="28"/>
          <w:szCs w:val="28"/>
        </w:rPr>
        <w:t>Обращаем внимание, что предметная линия рассчитана с 5-го по 9 классы, переход с одного учебника на другой в этот период недопустим.</w:t>
      </w:r>
    </w:p>
    <w:p w:rsidR="000305CE" w:rsidRDefault="004649A9" w:rsidP="004649A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Подробная информация о </w:t>
      </w:r>
      <w:proofErr w:type="gramStart"/>
      <w:r>
        <w:rPr>
          <w:rFonts w:ascii="Times New Roman" w:hAnsi="Times New Roman" w:cs="Times New Roman"/>
          <w:color w:val="000000" w:themeColor="text1"/>
          <w:sz w:val="28"/>
          <w:szCs w:val="28"/>
        </w:rPr>
        <w:t>современных</w:t>
      </w:r>
      <w:proofErr w:type="gramEnd"/>
      <w:r>
        <w:rPr>
          <w:rFonts w:ascii="Times New Roman" w:hAnsi="Times New Roman" w:cs="Times New Roman"/>
          <w:color w:val="000000" w:themeColor="text1"/>
          <w:sz w:val="28"/>
          <w:szCs w:val="28"/>
        </w:rPr>
        <w:t xml:space="preserve"> УМК по технологии представлена на сайте:</w:t>
      </w:r>
    </w:p>
    <w:p w:rsidR="000305CE" w:rsidRDefault="004649A9" w:rsidP="004649A9">
      <w:pPr>
        <w:spacing w:after="0" w:line="240" w:lineRule="auto"/>
        <w:jc w:val="both"/>
        <w:rPr>
          <w:rFonts w:ascii="Times New Roman" w:eastAsia="Times New Roman" w:hAnsi="Times New Roman" w:cs="Times New Roman"/>
          <w:color w:val="000000"/>
          <w:szCs w:val="28"/>
        </w:rPr>
      </w:pPr>
      <w:r>
        <w:rPr>
          <w:rFonts w:ascii="Times New Roman" w:hAnsi="Times New Roman" w:cs="Times New Roman"/>
          <w:color w:val="000000" w:themeColor="text1"/>
          <w:sz w:val="28"/>
          <w:szCs w:val="28"/>
        </w:rPr>
        <w:t xml:space="preserve"> </w:t>
      </w:r>
      <w:hyperlink r:id="rId44" w:tooltip="https://rmc.vsevobr.ru/images/2022-1/1_Приказ_858_ФПУ-2022.pdf" w:history="1">
        <w:r>
          <w:rPr>
            <w:rStyle w:val="afd"/>
            <w:rFonts w:ascii="Times New Roman" w:eastAsia="Times New Roman" w:hAnsi="Times New Roman" w:cs="Times New Roman"/>
            <w:color w:val="000000" w:themeColor="text1"/>
            <w:sz w:val="28"/>
          </w:rPr>
          <w:t>https://rmc.vsevobr.ru/images/2022-1/1_Приказ_858_ФПУ-2022.pdf</w:t>
        </w:r>
      </w:hyperlink>
    </w:p>
    <w:p w:rsidR="000305CE" w:rsidRDefault="000305CE" w:rsidP="004649A9">
      <w:pPr>
        <w:spacing w:after="0" w:line="240" w:lineRule="auto"/>
        <w:ind w:firstLine="709"/>
        <w:jc w:val="both"/>
        <w:rPr>
          <w:color w:val="000000"/>
          <w:szCs w:val="28"/>
        </w:rPr>
      </w:pPr>
    </w:p>
    <w:p w:rsidR="004649A9" w:rsidRDefault="004649A9" w:rsidP="004649A9">
      <w:pPr>
        <w:spacing w:after="0" w:line="240" w:lineRule="auto"/>
        <w:ind w:firstLine="709"/>
        <w:jc w:val="both"/>
        <w:rPr>
          <w:color w:val="000000"/>
          <w:szCs w:val="28"/>
        </w:rPr>
      </w:pPr>
    </w:p>
    <w:p w:rsidR="004649A9" w:rsidRDefault="004649A9" w:rsidP="004649A9">
      <w:pPr>
        <w:pStyle w:val="14"/>
        <w:keepNext/>
        <w:keepLines/>
        <w:shd w:val="clear" w:color="auto" w:fill="auto"/>
        <w:spacing w:after="240" w:line="202" w:lineRule="auto"/>
        <w:jc w:val="center"/>
      </w:pPr>
      <w:bookmarkStart w:id="0" w:name="bookmark22"/>
      <w:bookmarkStart w:id="1" w:name="bookmark23"/>
      <w:r>
        <w:t>Цифровые образовательные ресурсы в преподавании</w:t>
      </w:r>
      <w:r>
        <w:br/>
        <w:t>предметной области «Технология»</w:t>
      </w:r>
      <w:bookmarkEnd w:id="0"/>
      <w:bookmarkEnd w:id="1"/>
    </w:p>
    <w:p w:rsidR="004649A9" w:rsidRDefault="004649A9" w:rsidP="004649A9">
      <w:pPr>
        <w:pStyle w:val="12"/>
        <w:shd w:val="clear" w:color="auto" w:fill="auto"/>
        <w:ind w:firstLine="720"/>
        <w:jc w:val="both"/>
      </w:pPr>
      <w:r>
        <w:t>Предметная область «Технология» является организующим ядром вхождения в мир технологий, в том числе: материальных, информационных, коммуникационных, когнитивных и социальных. В рамках освоения предметной области «Технология»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на деятельность в различных социальных сферах, обеспечивается преемственность перехода обучающихся от общего образования к среднему профессиональному, высшему образованию.</w:t>
      </w:r>
    </w:p>
    <w:p w:rsidR="004649A9" w:rsidRDefault="004649A9" w:rsidP="004649A9">
      <w:pPr>
        <w:pStyle w:val="12"/>
        <w:shd w:val="clear" w:color="auto" w:fill="auto"/>
        <w:ind w:firstLine="720"/>
        <w:jc w:val="both"/>
      </w:pPr>
      <w:r>
        <w:t>Для инновационной экономики одинаково важны как высокий уровень владения современными технологиями, так и способность осваивать новые и разрабатывать не существующие еще сегодня технологии.</w:t>
      </w:r>
    </w:p>
    <w:p w:rsidR="004649A9" w:rsidRDefault="004649A9" w:rsidP="004649A9">
      <w:pPr>
        <w:pStyle w:val="12"/>
        <w:shd w:val="clear" w:color="auto" w:fill="auto"/>
        <w:ind w:firstLine="600"/>
        <w:jc w:val="both"/>
      </w:pPr>
      <w:r>
        <w:t xml:space="preserve">Эффективный образовательный процесс в настоящее время невозможен без использования информационных ресурсов, доступ к которым становится необходимым условием, обеспечивающим формирование познавательной мотивации. Использование цифровых образовательных ресурсов повышает заинтересованность обучающихся предметом, способствует лучшему усвоению изучаемого материала, сокращает потери времени при проведении занятий и самостоятельной работы. Учить и учиться с интересом и максимальной эффективностью в современной школе уже сегодня можно с помощью Информационно-коммуникационных технологий (далее - ИКТ) и </w:t>
      </w:r>
      <w:r>
        <w:lastRenderedPageBreak/>
        <w:t>электронных образовательных ресурсов (далее - ЭОР) нового поколения.</w:t>
      </w:r>
    </w:p>
    <w:p w:rsidR="004649A9" w:rsidRDefault="004649A9" w:rsidP="004649A9">
      <w:pPr>
        <w:pStyle w:val="12"/>
        <w:shd w:val="clear" w:color="auto" w:fill="auto"/>
        <w:ind w:firstLine="700"/>
        <w:jc w:val="both"/>
      </w:pPr>
      <w:r>
        <w:t>Использование компьютерных технологий в процессе обучения влияет на рост профессиональной компетентности учителя, это способствует значительному повышению качества образования. Использование цифровых образовательных ресурсов позволяет осуществить задуманное, сделать урок современным. Интерактивные элементы обучающих программ позволяют уйти от пассивного усвоения материала, так как обучающиеся получают возможность самостоятельно моделировать явления и процессы, воспринимать информацию активно. Информационно-коммуникационные технологии позволяют учителю использовать предметные коллекции (иллюстрации, фотографии, карты, виде</w:t>
      </w:r>
      <w:proofErr w:type="gramStart"/>
      <w:r>
        <w:t>о-</w:t>
      </w:r>
      <w:proofErr w:type="gramEnd"/>
      <w:r>
        <w:t xml:space="preserve"> экскурсии, видеофрагменты, </w:t>
      </w:r>
      <w:proofErr w:type="spellStart"/>
      <w:r>
        <w:t>аудиофрагменты</w:t>
      </w:r>
      <w:proofErr w:type="spellEnd"/>
      <w:r>
        <w:t>), динамические таблицы и схемы, интерактивные модели, проецируя их на большой экран.</w:t>
      </w:r>
    </w:p>
    <w:p w:rsidR="004649A9" w:rsidRDefault="004649A9" w:rsidP="004649A9">
      <w:pPr>
        <w:pStyle w:val="12"/>
        <w:shd w:val="clear" w:color="auto" w:fill="auto"/>
        <w:spacing w:after="260"/>
        <w:ind w:firstLine="840"/>
        <w:jc w:val="both"/>
      </w:pPr>
      <w:r>
        <w:t xml:space="preserve">Современный учебный процесс, протекающий в условиях информатизации и массовой коммуникации всех сфер общественной жизни, требует существенного расширения арсенала средств обучения, связанных, в частности, с использованием цифровых образовательных ресурсов, под которыми мы понимаем специальным образом сформированные блоки разнообразных информационных ресурсов, предназначенных для использования в образовательном процессе. </w:t>
      </w:r>
      <w:proofErr w:type="gramStart"/>
      <w:r>
        <w:t>ЦОР</w:t>
      </w:r>
      <w:proofErr w:type="gramEnd"/>
      <w:r>
        <w:t xml:space="preserve"> безусловно являются проверенным и отличным ресурсом для всех участников образовательного процесса. Создание собственной базы ЦОР существенно упрощает учебный процесс для учителя и обучающегося, кроме того, делает его более ярким и насыщенным.</w:t>
      </w:r>
    </w:p>
    <w:p w:rsidR="004649A9" w:rsidRDefault="004649A9" w:rsidP="004649A9">
      <w:pPr>
        <w:pStyle w:val="aff2"/>
        <w:shd w:val="clear" w:color="auto" w:fill="auto"/>
        <w:ind w:left="2050"/>
      </w:pPr>
      <w:r>
        <w:rPr>
          <w:b/>
          <w:bCs/>
        </w:rPr>
        <w:t>Перечень электронных образовательных ресурсов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74"/>
        <w:gridCol w:w="6106"/>
      </w:tblGrid>
      <w:tr w:rsidR="004649A9" w:rsidRPr="004649A9" w:rsidTr="004649A9">
        <w:trPr>
          <w:trHeight w:hRule="exact" w:val="288"/>
          <w:jc w:val="center"/>
        </w:trPr>
        <w:tc>
          <w:tcPr>
            <w:tcW w:w="3974" w:type="dxa"/>
            <w:tcBorders>
              <w:top w:val="single" w:sz="4" w:space="0" w:color="auto"/>
              <w:left w:val="single" w:sz="4" w:space="0" w:color="auto"/>
            </w:tcBorders>
            <w:shd w:val="clear" w:color="auto" w:fill="FFFFFF"/>
            <w:vAlign w:val="bottom"/>
          </w:tcPr>
          <w:p w:rsidR="004649A9" w:rsidRPr="004649A9" w:rsidRDefault="004649A9" w:rsidP="004649A9">
            <w:pPr>
              <w:pStyle w:val="aff4"/>
              <w:shd w:val="clear" w:color="auto" w:fill="auto"/>
              <w:ind w:firstLine="360"/>
              <w:rPr>
                <w:sz w:val="20"/>
                <w:szCs w:val="20"/>
              </w:rPr>
            </w:pPr>
            <w:r w:rsidRPr="004649A9">
              <w:rPr>
                <w:b/>
                <w:bCs/>
                <w:sz w:val="20"/>
                <w:szCs w:val="20"/>
              </w:rPr>
              <w:t>Название ресурса</w:t>
            </w:r>
          </w:p>
        </w:tc>
        <w:tc>
          <w:tcPr>
            <w:tcW w:w="6106" w:type="dxa"/>
            <w:tcBorders>
              <w:top w:val="single" w:sz="4" w:space="0" w:color="auto"/>
              <w:left w:val="single" w:sz="4" w:space="0" w:color="auto"/>
              <w:right w:val="single" w:sz="4" w:space="0" w:color="auto"/>
            </w:tcBorders>
            <w:shd w:val="clear" w:color="auto" w:fill="FFFFFF"/>
            <w:vAlign w:val="bottom"/>
          </w:tcPr>
          <w:p w:rsidR="004649A9" w:rsidRPr="004649A9" w:rsidRDefault="004649A9" w:rsidP="004649A9">
            <w:pPr>
              <w:pStyle w:val="aff4"/>
              <w:shd w:val="clear" w:color="auto" w:fill="auto"/>
              <w:ind w:firstLine="0"/>
              <w:jc w:val="center"/>
              <w:rPr>
                <w:sz w:val="20"/>
                <w:szCs w:val="20"/>
              </w:rPr>
            </w:pPr>
            <w:r w:rsidRPr="004649A9">
              <w:rPr>
                <w:b/>
                <w:bCs/>
                <w:sz w:val="20"/>
                <w:szCs w:val="20"/>
              </w:rPr>
              <w:t>Краткая характеристика</w:t>
            </w:r>
          </w:p>
        </w:tc>
      </w:tr>
      <w:tr w:rsidR="004649A9" w:rsidRPr="004649A9" w:rsidTr="004649A9">
        <w:trPr>
          <w:trHeight w:hRule="exact" w:val="429"/>
          <w:jc w:val="center"/>
        </w:trPr>
        <w:tc>
          <w:tcPr>
            <w:tcW w:w="3974" w:type="dxa"/>
            <w:tcBorders>
              <w:top w:val="single" w:sz="4" w:space="0" w:color="auto"/>
              <w:left w:val="single" w:sz="4" w:space="0" w:color="auto"/>
            </w:tcBorders>
            <w:shd w:val="clear" w:color="auto" w:fill="FFFFFF"/>
          </w:tcPr>
          <w:p w:rsidR="004649A9" w:rsidRPr="004649A9" w:rsidRDefault="004649A9" w:rsidP="004649A9">
            <w:pPr>
              <w:pStyle w:val="aff4"/>
              <w:shd w:val="clear" w:color="auto" w:fill="auto"/>
              <w:ind w:firstLine="0"/>
              <w:rPr>
                <w:sz w:val="20"/>
                <w:szCs w:val="20"/>
              </w:rPr>
            </w:pPr>
            <w:hyperlink r:id="rId45" w:history="1">
              <w:r w:rsidRPr="004649A9">
                <w:rPr>
                  <w:sz w:val="20"/>
                  <w:szCs w:val="20"/>
                  <w:lang w:val="en-US" w:bidi="en-US"/>
                </w:rPr>
                <w:t>http://www.edu.ru</w:t>
              </w:r>
            </w:hyperlink>
          </w:p>
        </w:tc>
        <w:tc>
          <w:tcPr>
            <w:tcW w:w="6106" w:type="dxa"/>
            <w:tcBorders>
              <w:top w:val="single" w:sz="4" w:space="0" w:color="auto"/>
              <w:left w:val="single" w:sz="4" w:space="0" w:color="auto"/>
              <w:right w:val="single" w:sz="4" w:space="0" w:color="auto"/>
            </w:tcBorders>
            <w:shd w:val="clear" w:color="auto" w:fill="FFFFFF"/>
          </w:tcPr>
          <w:p w:rsidR="004649A9" w:rsidRPr="004649A9" w:rsidRDefault="004649A9" w:rsidP="004649A9">
            <w:pPr>
              <w:pStyle w:val="aff4"/>
              <w:shd w:val="clear" w:color="auto" w:fill="auto"/>
              <w:ind w:firstLine="0"/>
              <w:rPr>
                <w:sz w:val="20"/>
                <w:szCs w:val="20"/>
              </w:rPr>
            </w:pPr>
            <w:r w:rsidRPr="004649A9">
              <w:rPr>
                <w:sz w:val="20"/>
                <w:szCs w:val="20"/>
              </w:rPr>
              <w:t>Федеральный портал «Российское образование»</w:t>
            </w:r>
          </w:p>
        </w:tc>
      </w:tr>
      <w:tr w:rsidR="004649A9" w:rsidRPr="004649A9" w:rsidTr="004649A9">
        <w:trPr>
          <w:trHeight w:hRule="exact" w:val="421"/>
          <w:jc w:val="center"/>
        </w:trPr>
        <w:tc>
          <w:tcPr>
            <w:tcW w:w="3974" w:type="dxa"/>
            <w:tcBorders>
              <w:top w:val="single" w:sz="4" w:space="0" w:color="auto"/>
              <w:left w:val="single" w:sz="4" w:space="0" w:color="auto"/>
            </w:tcBorders>
            <w:shd w:val="clear" w:color="auto" w:fill="FFFFFF"/>
          </w:tcPr>
          <w:p w:rsidR="004649A9" w:rsidRPr="004649A9" w:rsidRDefault="004649A9" w:rsidP="004649A9">
            <w:pPr>
              <w:pStyle w:val="aff4"/>
              <w:shd w:val="clear" w:color="auto" w:fill="auto"/>
              <w:ind w:firstLine="0"/>
              <w:rPr>
                <w:sz w:val="20"/>
                <w:szCs w:val="20"/>
              </w:rPr>
            </w:pPr>
            <w:hyperlink r:id="rId46" w:history="1">
              <w:r w:rsidRPr="004649A9">
                <w:rPr>
                  <w:sz w:val="20"/>
                  <w:szCs w:val="20"/>
                  <w:lang w:val="en-US" w:bidi="en-US"/>
                </w:rPr>
                <w:t>http</w:t>
              </w:r>
              <w:r w:rsidRPr="004649A9">
                <w:rPr>
                  <w:sz w:val="20"/>
                  <w:szCs w:val="20"/>
                  <w:lang w:bidi="en-US"/>
                </w:rPr>
                <w:t>://</w:t>
              </w:r>
              <w:r w:rsidRPr="004649A9">
                <w:rPr>
                  <w:sz w:val="20"/>
                  <w:szCs w:val="20"/>
                  <w:lang w:val="en-US" w:bidi="en-US"/>
                </w:rPr>
                <w:t>www</w:t>
              </w:r>
              <w:r w:rsidRPr="004649A9">
                <w:rPr>
                  <w:sz w:val="20"/>
                  <w:szCs w:val="20"/>
                  <w:lang w:bidi="en-US"/>
                </w:rPr>
                <w:t>.</w:t>
              </w:r>
              <w:r w:rsidRPr="004649A9">
                <w:rPr>
                  <w:sz w:val="20"/>
                  <w:szCs w:val="20"/>
                  <w:lang w:val="en-US" w:bidi="en-US"/>
                </w:rPr>
                <w:t>school</w:t>
              </w:r>
              <w:r w:rsidRPr="004649A9">
                <w:rPr>
                  <w:sz w:val="20"/>
                  <w:szCs w:val="20"/>
                  <w:lang w:bidi="en-US"/>
                </w:rPr>
                <w:t>.</w:t>
              </w:r>
              <w:proofErr w:type="spellStart"/>
              <w:r w:rsidRPr="004649A9">
                <w:rPr>
                  <w:sz w:val="20"/>
                  <w:szCs w:val="20"/>
                  <w:lang w:val="en-US" w:bidi="en-US"/>
                </w:rPr>
                <w:t>edu</w:t>
              </w:r>
              <w:proofErr w:type="spellEnd"/>
              <w:r w:rsidRPr="004649A9">
                <w:rPr>
                  <w:sz w:val="20"/>
                  <w:szCs w:val="20"/>
                  <w:lang w:bidi="en-US"/>
                </w:rPr>
                <w:t>.</w:t>
              </w:r>
              <w:proofErr w:type="spellStart"/>
              <w:r w:rsidRPr="004649A9">
                <w:rPr>
                  <w:sz w:val="20"/>
                  <w:szCs w:val="20"/>
                  <w:lang w:val="en-US" w:bidi="en-US"/>
                </w:rPr>
                <w:t>ru</w:t>
              </w:r>
              <w:proofErr w:type="spellEnd"/>
            </w:hyperlink>
          </w:p>
        </w:tc>
        <w:tc>
          <w:tcPr>
            <w:tcW w:w="6106" w:type="dxa"/>
            <w:tcBorders>
              <w:top w:val="single" w:sz="4" w:space="0" w:color="auto"/>
              <w:left w:val="single" w:sz="4" w:space="0" w:color="auto"/>
              <w:right w:val="single" w:sz="4" w:space="0" w:color="auto"/>
            </w:tcBorders>
            <w:shd w:val="clear" w:color="auto" w:fill="FFFFFF"/>
          </w:tcPr>
          <w:p w:rsidR="004649A9" w:rsidRPr="004649A9" w:rsidRDefault="004649A9" w:rsidP="004649A9">
            <w:pPr>
              <w:pStyle w:val="aff4"/>
              <w:shd w:val="clear" w:color="auto" w:fill="auto"/>
              <w:ind w:firstLine="0"/>
              <w:rPr>
                <w:sz w:val="20"/>
                <w:szCs w:val="20"/>
              </w:rPr>
            </w:pPr>
            <w:r w:rsidRPr="004649A9">
              <w:rPr>
                <w:sz w:val="20"/>
                <w:szCs w:val="20"/>
              </w:rPr>
              <w:t>Российский общеобразовательный портал</w:t>
            </w:r>
          </w:p>
        </w:tc>
      </w:tr>
      <w:tr w:rsidR="004649A9" w:rsidRPr="004649A9" w:rsidTr="004649A9">
        <w:trPr>
          <w:trHeight w:hRule="exact" w:val="286"/>
          <w:jc w:val="center"/>
        </w:trPr>
        <w:tc>
          <w:tcPr>
            <w:tcW w:w="3974" w:type="dxa"/>
            <w:tcBorders>
              <w:top w:val="single" w:sz="4" w:space="0" w:color="auto"/>
              <w:left w:val="single" w:sz="4" w:space="0" w:color="auto"/>
            </w:tcBorders>
            <w:shd w:val="clear" w:color="auto" w:fill="FFFFFF"/>
          </w:tcPr>
          <w:p w:rsidR="004649A9" w:rsidRPr="004649A9" w:rsidRDefault="004649A9" w:rsidP="004649A9">
            <w:pPr>
              <w:pStyle w:val="aff4"/>
              <w:shd w:val="clear" w:color="auto" w:fill="auto"/>
              <w:ind w:firstLine="0"/>
              <w:rPr>
                <w:sz w:val="20"/>
                <w:szCs w:val="20"/>
              </w:rPr>
            </w:pPr>
            <w:r w:rsidRPr="004649A9">
              <w:rPr>
                <w:sz w:val="20"/>
                <w:szCs w:val="20"/>
                <w:lang w:val="en-US" w:bidi="en-US"/>
              </w:rPr>
              <w:t>http</w:t>
            </w:r>
            <w:r w:rsidRPr="004649A9">
              <w:rPr>
                <w:sz w:val="20"/>
                <w:szCs w:val="20"/>
              </w:rPr>
              <w:t xml:space="preserve">: </w:t>
            </w:r>
            <w:r w:rsidRPr="004649A9">
              <w:rPr>
                <w:sz w:val="20"/>
                <w:szCs w:val="20"/>
                <w:lang w:val="en-US" w:bidi="en-US"/>
              </w:rPr>
              <w:t>//</w:t>
            </w:r>
            <w:hyperlink r:id="rId47" w:history="1">
              <w:r w:rsidRPr="004649A9">
                <w:rPr>
                  <w:sz w:val="20"/>
                  <w:szCs w:val="20"/>
                  <w:lang w:val="en-US" w:bidi="en-US"/>
                </w:rPr>
                <w:t>www.uroki</w:t>
              </w:r>
            </w:hyperlink>
            <w:r w:rsidRPr="004649A9">
              <w:rPr>
                <w:sz w:val="20"/>
                <w:szCs w:val="20"/>
                <w:lang w:val="en-US" w:bidi="en-US"/>
              </w:rPr>
              <w:t xml:space="preserve"> .</w:t>
            </w:r>
            <w:proofErr w:type="spellStart"/>
            <w:r w:rsidRPr="004649A9">
              <w:rPr>
                <w:sz w:val="20"/>
                <w:szCs w:val="20"/>
                <w:lang w:val="en-US" w:bidi="en-US"/>
              </w:rPr>
              <w:t>ru</w:t>
            </w:r>
            <w:proofErr w:type="spellEnd"/>
          </w:p>
        </w:tc>
        <w:tc>
          <w:tcPr>
            <w:tcW w:w="6106" w:type="dxa"/>
            <w:tcBorders>
              <w:top w:val="single" w:sz="4" w:space="0" w:color="auto"/>
              <w:left w:val="single" w:sz="4" w:space="0" w:color="auto"/>
              <w:right w:val="single" w:sz="4" w:space="0" w:color="auto"/>
            </w:tcBorders>
            <w:shd w:val="clear" w:color="auto" w:fill="FFFFFF"/>
          </w:tcPr>
          <w:p w:rsidR="004649A9" w:rsidRPr="004649A9" w:rsidRDefault="004649A9" w:rsidP="004649A9">
            <w:pPr>
              <w:pStyle w:val="aff4"/>
              <w:shd w:val="clear" w:color="auto" w:fill="auto"/>
              <w:ind w:firstLine="0"/>
              <w:rPr>
                <w:sz w:val="20"/>
                <w:szCs w:val="20"/>
              </w:rPr>
            </w:pPr>
            <w:r w:rsidRPr="004649A9">
              <w:rPr>
                <w:sz w:val="20"/>
                <w:szCs w:val="20"/>
              </w:rPr>
              <w:t>Образовательный портал «Учеба»</w:t>
            </w:r>
          </w:p>
        </w:tc>
      </w:tr>
      <w:tr w:rsidR="004649A9" w:rsidRPr="004649A9" w:rsidTr="004649A9">
        <w:trPr>
          <w:trHeight w:hRule="exact" w:val="1013"/>
          <w:jc w:val="center"/>
        </w:trPr>
        <w:tc>
          <w:tcPr>
            <w:tcW w:w="3974" w:type="dxa"/>
            <w:tcBorders>
              <w:top w:val="single" w:sz="4" w:space="0" w:color="auto"/>
              <w:left w:val="single" w:sz="4" w:space="0" w:color="auto"/>
            </w:tcBorders>
            <w:shd w:val="clear" w:color="auto" w:fill="FFFFFF"/>
          </w:tcPr>
          <w:p w:rsidR="004649A9" w:rsidRPr="004649A9" w:rsidRDefault="004649A9" w:rsidP="004649A9">
            <w:pPr>
              <w:pStyle w:val="aff4"/>
              <w:shd w:val="clear" w:color="auto" w:fill="auto"/>
              <w:ind w:firstLine="0"/>
              <w:rPr>
                <w:sz w:val="20"/>
                <w:szCs w:val="20"/>
              </w:rPr>
            </w:pPr>
            <w:hyperlink r:id="rId48" w:history="1">
              <w:r w:rsidRPr="004649A9">
                <w:rPr>
                  <w:color w:val="0000FF"/>
                  <w:sz w:val="20"/>
                  <w:szCs w:val="20"/>
                  <w:lang w:val="en-US" w:bidi="en-US"/>
                </w:rPr>
                <w:t>https</w:t>
              </w:r>
              <w:r w:rsidRPr="004649A9">
                <w:rPr>
                  <w:color w:val="0000FF"/>
                  <w:sz w:val="20"/>
                  <w:szCs w:val="20"/>
                  <w:lang w:bidi="en-US"/>
                </w:rPr>
                <w:t>://</w:t>
              </w:r>
              <w:r w:rsidRPr="004649A9">
                <w:rPr>
                  <w:color w:val="0000FF"/>
                  <w:sz w:val="20"/>
                  <w:szCs w:val="20"/>
                  <w:lang w:val="en-US" w:bidi="en-US"/>
                </w:rPr>
                <w:t>content</w:t>
              </w:r>
              <w:r w:rsidRPr="004649A9">
                <w:rPr>
                  <w:color w:val="0000FF"/>
                  <w:sz w:val="20"/>
                  <w:szCs w:val="20"/>
                  <w:lang w:bidi="en-US"/>
                </w:rPr>
                <w:t>.</w:t>
              </w:r>
              <w:proofErr w:type="spellStart"/>
              <w:r w:rsidRPr="004649A9">
                <w:rPr>
                  <w:color w:val="0000FF"/>
                  <w:sz w:val="20"/>
                  <w:szCs w:val="20"/>
                  <w:lang w:val="en-US" w:bidi="en-US"/>
                </w:rPr>
                <w:t>edsoo</w:t>
              </w:r>
              <w:proofErr w:type="spellEnd"/>
              <w:r w:rsidRPr="004649A9">
                <w:rPr>
                  <w:color w:val="0000FF"/>
                  <w:sz w:val="20"/>
                  <w:szCs w:val="20"/>
                  <w:lang w:bidi="en-US"/>
                </w:rPr>
                <w:t>.</w:t>
              </w:r>
              <w:proofErr w:type="spellStart"/>
              <w:r w:rsidRPr="004649A9">
                <w:rPr>
                  <w:color w:val="0000FF"/>
                  <w:sz w:val="20"/>
                  <w:szCs w:val="20"/>
                  <w:lang w:val="en-US" w:bidi="en-US"/>
                </w:rPr>
                <w:t>ru</w:t>
              </w:r>
              <w:proofErr w:type="spellEnd"/>
              <w:r w:rsidRPr="004649A9">
                <w:rPr>
                  <w:color w:val="0000FF"/>
                  <w:sz w:val="20"/>
                  <w:szCs w:val="20"/>
                  <w:lang w:bidi="en-US"/>
                </w:rPr>
                <w:t>/</w:t>
              </w:r>
              <w:r w:rsidRPr="004649A9">
                <w:rPr>
                  <w:color w:val="0000FF"/>
                  <w:sz w:val="20"/>
                  <w:szCs w:val="20"/>
                  <w:lang w:val="en-US" w:bidi="en-US"/>
                </w:rPr>
                <w:t>case</w:t>
              </w:r>
              <w:r w:rsidRPr="004649A9">
                <w:rPr>
                  <w:color w:val="0000FF"/>
                  <w:sz w:val="20"/>
                  <w:szCs w:val="20"/>
                  <w:lang w:bidi="en-US"/>
                </w:rPr>
                <w:t>/</w:t>
              </w:r>
            </w:hyperlink>
          </w:p>
        </w:tc>
        <w:tc>
          <w:tcPr>
            <w:tcW w:w="6106"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firstLine="140"/>
              <w:rPr>
                <w:sz w:val="20"/>
                <w:szCs w:val="20"/>
              </w:rPr>
            </w:pPr>
            <w:r w:rsidRPr="004649A9">
              <w:rPr>
                <w:sz w:val="20"/>
                <w:szCs w:val="20"/>
              </w:rPr>
              <w:t>Интерактивные методические материалы для методической поддержки образовательных организаций</w:t>
            </w:r>
          </w:p>
          <w:p w:rsidR="004649A9" w:rsidRPr="004649A9" w:rsidRDefault="004649A9" w:rsidP="004649A9">
            <w:pPr>
              <w:pStyle w:val="aff4"/>
              <w:shd w:val="clear" w:color="auto" w:fill="auto"/>
              <w:ind w:firstLine="140"/>
              <w:rPr>
                <w:sz w:val="20"/>
                <w:szCs w:val="20"/>
              </w:rPr>
            </w:pPr>
          </w:p>
        </w:tc>
      </w:tr>
      <w:tr w:rsidR="004649A9" w:rsidRPr="004649A9" w:rsidTr="004649A9">
        <w:trPr>
          <w:trHeight w:hRule="exact" w:val="1646"/>
          <w:jc w:val="center"/>
        </w:trPr>
        <w:tc>
          <w:tcPr>
            <w:tcW w:w="3974" w:type="dxa"/>
            <w:tcBorders>
              <w:top w:val="single" w:sz="4" w:space="0" w:color="auto"/>
              <w:left w:val="single" w:sz="4" w:space="0" w:color="auto"/>
              <w:bottom w:val="single" w:sz="4" w:space="0" w:color="auto"/>
            </w:tcBorders>
            <w:shd w:val="clear" w:color="auto" w:fill="FFFFFF"/>
          </w:tcPr>
          <w:p w:rsidR="004649A9" w:rsidRPr="004649A9" w:rsidRDefault="004649A9" w:rsidP="004649A9">
            <w:pPr>
              <w:pStyle w:val="aff4"/>
              <w:shd w:val="clear" w:color="auto" w:fill="auto"/>
              <w:spacing w:line="194" w:lineRule="auto"/>
              <w:ind w:firstLine="0"/>
              <w:rPr>
                <w:sz w:val="20"/>
                <w:szCs w:val="20"/>
              </w:rPr>
            </w:pPr>
            <w:proofErr w:type="spellStart"/>
            <w:r w:rsidRPr="004649A9">
              <w:rPr>
                <w:sz w:val="20"/>
                <w:szCs w:val="20"/>
              </w:rPr>
              <w:t>Учи</w:t>
            </w:r>
            <w:proofErr w:type="gramStart"/>
            <w:r w:rsidRPr="004649A9">
              <w:rPr>
                <w:sz w:val="20"/>
                <w:szCs w:val="20"/>
              </w:rPr>
              <w:t>.р</w:t>
            </w:r>
            <w:proofErr w:type="gramEnd"/>
            <w:r w:rsidRPr="004649A9">
              <w:rPr>
                <w:sz w:val="20"/>
                <w:szCs w:val="20"/>
              </w:rPr>
              <w:t>у</w:t>
            </w:r>
            <w:proofErr w:type="spellEnd"/>
            <w:r w:rsidRPr="004649A9">
              <w:rPr>
                <w:sz w:val="20"/>
                <w:szCs w:val="20"/>
              </w:rPr>
              <w:t xml:space="preserve"> </w:t>
            </w:r>
            <w:hyperlink r:id="rId49" w:history="1">
              <w:r w:rsidRPr="004649A9">
                <w:rPr>
                  <w:color w:val="0000FF"/>
                  <w:sz w:val="20"/>
                  <w:szCs w:val="20"/>
                  <w:lang w:val="en-US" w:bidi="en-US"/>
                </w:rPr>
                <w:t>https</w:t>
              </w:r>
              <w:r w:rsidRPr="004649A9">
                <w:rPr>
                  <w:color w:val="0000FF"/>
                  <w:sz w:val="20"/>
                  <w:szCs w:val="20"/>
                  <w:lang w:bidi="en-US"/>
                </w:rPr>
                <w:t>://</w:t>
              </w:r>
              <w:proofErr w:type="spellStart"/>
              <w:r w:rsidRPr="004649A9">
                <w:rPr>
                  <w:color w:val="0000FF"/>
                  <w:sz w:val="20"/>
                  <w:szCs w:val="20"/>
                  <w:lang w:val="en-US" w:bidi="en-US"/>
                </w:rPr>
                <w:t>uchi</w:t>
              </w:r>
              <w:proofErr w:type="spellEnd"/>
              <w:r w:rsidRPr="004649A9">
                <w:rPr>
                  <w:color w:val="0000FF"/>
                  <w:sz w:val="20"/>
                  <w:szCs w:val="20"/>
                  <w:lang w:bidi="en-US"/>
                </w:rPr>
                <w:t>.</w:t>
              </w:r>
              <w:proofErr w:type="spellStart"/>
              <w:r w:rsidRPr="004649A9">
                <w:rPr>
                  <w:color w:val="0000FF"/>
                  <w:sz w:val="20"/>
                  <w:szCs w:val="20"/>
                  <w:lang w:val="en-US" w:bidi="en-US"/>
                </w:rPr>
                <w:t>ru</w:t>
              </w:r>
              <w:proofErr w:type="spellEnd"/>
              <w:r w:rsidRPr="004649A9">
                <w:rPr>
                  <w:color w:val="0000FF"/>
                  <w:sz w:val="20"/>
                  <w:szCs w:val="20"/>
                  <w:lang w:bidi="en-US"/>
                </w:rPr>
                <w:t>/</w:t>
              </w:r>
            </w:hyperlink>
          </w:p>
        </w:tc>
        <w:tc>
          <w:tcPr>
            <w:tcW w:w="6106" w:type="dxa"/>
            <w:tcBorders>
              <w:top w:val="single" w:sz="4" w:space="0" w:color="auto"/>
              <w:left w:val="single" w:sz="4" w:space="0" w:color="auto"/>
              <w:bottom w:val="single" w:sz="4" w:space="0" w:color="auto"/>
              <w:right w:val="single" w:sz="4" w:space="0" w:color="auto"/>
            </w:tcBorders>
            <w:shd w:val="clear" w:color="auto" w:fill="FFFFFF"/>
            <w:vAlign w:val="bottom"/>
          </w:tcPr>
          <w:p w:rsidR="004649A9" w:rsidRPr="004649A9" w:rsidRDefault="004649A9" w:rsidP="004649A9">
            <w:pPr>
              <w:pStyle w:val="aff4"/>
              <w:shd w:val="clear" w:color="auto" w:fill="auto"/>
              <w:tabs>
                <w:tab w:val="left" w:pos="3250"/>
                <w:tab w:val="left" w:pos="4608"/>
              </w:tabs>
              <w:ind w:firstLine="0"/>
              <w:rPr>
                <w:sz w:val="20"/>
                <w:szCs w:val="20"/>
              </w:rPr>
            </w:pPr>
            <w:r w:rsidRPr="004649A9">
              <w:rPr>
                <w:sz w:val="20"/>
                <w:szCs w:val="20"/>
              </w:rPr>
              <w:t>Онлайн-платформа</w:t>
            </w:r>
            <w:r w:rsidRPr="004649A9">
              <w:rPr>
                <w:sz w:val="20"/>
                <w:szCs w:val="20"/>
              </w:rPr>
              <w:tab/>
              <w:t>для</w:t>
            </w:r>
            <w:r w:rsidRPr="004649A9">
              <w:rPr>
                <w:sz w:val="20"/>
                <w:szCs w:val="20"/>
              </w:rPr>
              <w:tab/>
              <w:t>изучения</w:t>
            </w:r>
          </w:p>
          <w:p w:rsidR="004649A9" w:rsidRPr="004649A9" w:rsidRDefault="004649A9" w:rsidP="004649A9">
            <w:pPr>
              <w:pStyle w:val="aff4"/>
              <w:shd w:val="clear" w:color="auto" w:fill="auto"/>
              <w:tabs>
                <w:tab w:val="left" w:pos="3490"/>
                <w:tab w:val="left" w:pos="5563"/>
              </w:tabs>
              <w:ind w:firstLine="0"/>
              <w:rPr>
                <w:sz w:val="20"/>
                <w:szCs w:val="20"/>
              </w:rPr>
            </w:pPr>
            <w:r w:rsidRPr="004649A9">
              <w:rPr>
                <w:sz w:val="20"/>
                <w:szCs w:val="20"/>
              </w:rPr>
              <w:t>общеобразовательных</w:t>
            </w:r>
            <w:r w:rsidRPr="004649A9">
              <w:rPr>
                <w:sz w:val="20"/>
                <w:szCs w:val="20"/>
              </w:rPr>
              <w:tab/>
              <w:t>предметов</w:t>
            </w:r>
            <w:r w:rsidRPr="004649A9">
              <w:rPr>
                <w:sz w:val="20"/>
                <w:szCs w:val="20"/>
              </w:rPr>
              <w:tab/>
            </w:r>
            <w:proofErr w:type="gramStart"/>
            <w:r w:rsidRPr="004649A9">
              <w:rPr>
                <w:sz w:val="20"/>
                <w:szCs w:val="20"/>
              </w:rPr>
              <w:t>в</w:t>
            </w:r>
            <w:proofErr w:type="gramEnd"/>
          </w:p>
          <w:p w:rsidR="004649A9" w:rsidRDefault="004649A9" w:rsidP="004649A9">
            <w:pPr>
              <w:pStyle w:val="aff4"/>
              <w:shd w:val="clear" w:color="auto" w:fill="auto"/>
              <w:ind w:firstLine="140"/>
              <w:rPr>
                <w:sz w:val="20"/>
                <w:szCs w:val="20"/>
              </w:rPr>
            </w:pPr>
            <w:r w:rsidRPr="004649A9">
              <w:rPr>
                <w:sz w:val="20"/>
                <w:szCs w:val="20"/>
              </w:rPr>
              <w:t>интерактивной форме. Возможность изучения всей школьной программы.</w:t>
            </w:r>
          </w:p>
          <w:p w:rsidR="004649A9" w:rsidRDefault="004649A9" w:rsidP="004649A9">
            <w:pPr>
              <w:pStyle w:val="aff4"/>
              <w:shd w:val="clear" w:color="auto" w:fill="auto"/>
              <w:ind w:firstLine="140"/>
              <w:rPr>
                <w:sz w:val="20"/>
                <w:szCs w:val="20"/>
              </w:rPr>
            </w:pPr>
          </w:p>
          <w:p w:rsidR="004649A9" w:rsidRPr="004649A9" w:rsidRDefault="004649A9" w:rsidP="004649A9">
            <w:pPr>
              <w:pStyle w:val="aff4"/>
              <w:shd w:val="clear" w:color="auto" w:fill="auto"/>
              <w:ind w:firstLine="140"/>
              <w:rPr>
                <w:sz w:val="20"/>
                <w:szCs w:val="20"/>
              </w:rPr>
            </w:pPr>
          </w:p>
          <w:p w:rsidR="004649A9" w:rsidRPr="004649A9" w:rsidRDefault="004649A9" w:rsidP="004649A9">
            <w:pPr>
              <w:pStyle w:val="aff4"/>
              <w:shd w:val="clear" w:color="auto" w:fill="auto"/>
              <w:ind w:firstLine="0"/>
              <w:rPr>
                <w:sz w:val="20"/>
                <w:szCs w:val="20"/>
              </w:rPr>
            </w:pPr>
            <w:r w:rsidRPr="004649A9">
              <w:rPr>
                <w:sz w:val="20"/>
                <w:szCs w:val="20"/>
              </w:rPr>
              <w:t>"</w:t>
            </w:r>
            <w:proofErr w:type="spellStart"/>
            <w:r w:rsidRPr="004649A9">
              <w:rPr>
                <w:sz w:val="20"/>
                <w:szCs w:val="20"/>
              </w:rPr>
              <w:t>Учи</w:t>
            </w:r>
            <w:proofErr w:type="gramStart"/>
            <w:r w:rsidRPr="004649A9">
              <w:rPr>
                <w:sz w:val="20"/>
                <w:szCs w:val="20"/>
              </w:rPr>
              <w:t>.р</w:t>
            </w:r>
            <w:proofErr w:type="gramEnd"/>
            <w:r w:rsidRPr="004649A9">
              <w:rPr>
                <w:sz w:val="20"/>
                <w:szCs w:val="20"/>
              </w:rPr>
              <w:t>у</w:t>
            </w:r>
            <w:proofErr w:type="spellEnd"/>
            <w:r w:rsidRPr="004649A9">
              <w:rPr>
                <w:sz w:val="20"/>
                <w:szCs w:val="20"/>
              </w:rPr>
              <w:t>" специализируется на создании и</w:t>
            </w:r>
          </w:p>
        </w:tc>
      </w:tr>
    </w:tbl>
    <w:p w:rsidR="004649A9" w:rsidRDefault="004649A9" w:rsidP="004649A9">
      <w:pPr>
        <w:spacing w:line="1" w:lineRule="exact"/>
        <w:rPr>
          <w:sz w:val="2"/>
          <w:szCs w:val="2"/>
        </w:rPr>
      </w:pPr>
    </w:p>
    <w:tbl>
      <w:tblPr>
        <w:tblOverlap w:val="never"/>
        <w:tblW w:w="10080" w:type="dxa"/>
        <w:jc w:val="center"/>
        <w:tblLayout w:type="fixed"/>
        <w:tblCellMar>
          <w:left w:w="10" w:type="dxa"/>
          <w:right w:w="10" w:type="dxa"/>
        </w:tblCellMar>
        <w:tblLook w:val="0000" w:firstRow="0" w:lastRow="0" w:firstColumn="0" w:lastColumn="0" w:noHBand="0" w:noVBand="0"/>
      </w:tblPr>
      <w:tblGrid>
        <w:gridCol w:w="3974"/>
        <w:gridCol w:w="6106"/>
      </w:tblGrid>
      <w:tr w:rsidR="004649A9" w:rsidRPr="004649A9" w:rsidTr="004649A9">
        <w:trPr>
          <w:trHeight w:hRule="exact" w:val="684"/>
          <w:jc w:val="center"/>
        </w:trPr>
        <w:tc>
          <w:tcPr>
            <w:tcW w:w="3974" w:type="dxa"/>
            <w:tcBorders>
              <w:top w:val="single" w:sz="4" w:space="0" w:color="auto"/>
              <w:left w:val="single" w:sz="4" w:space="0" w:color="auto"/>
            </w:tcBorders>
            <w:shd w:val="clear" w:color="auto" w:fill="FFFFFF"/>
          </w:tcPr>
          <w:p w:rsidR="004649A9" w:rsidRPr="004649A9" w:rsidRDefault="004649A9" w:rsidP="004649A9">
            <w:pPr>
              <w:rPr>
                <w:sz w:val="20"/>
                <w:szCs w:val="20"/>
              </w:rPr>
            </w:pPr>
          </w:p>
        </w:tc>
        <w:tc>
          <w:tcPr>
            <w:tcW w:w="6106" w:type="dxa"/>
            <w:tcBorders>
              <w:top w:val="single" w:sz="4" w:space="0" w:color="auto"/>
              <w:left w:val="single" w:sz="4" w:space="0" w:color="auto"/>
              <w:right w:val="single" w:sz="4" w:space="0" w:color="auto"/>
            </w:tcBorders>
            <w:shd w:val="clear" w:color="auto" w:fill="FFFFFF"/>
          </w:tcPr>
          <w:p w:rsidR="004649A9" w:rsidRPr="004649A9" w:rsidRDefault="004649A9" w:rsidP="004649A9">
            <w:pPr>
              <w:pStyle w:val="aff4"/>
              <w:shd w:val="clear" w:color="auto" w:fill="auto"/>
              <w:tabs>
                <w:tab w:val="left" w:pos="2014"/>
                <w:tab w:val="left" w:pos="3329"/>
                <w:tab w:val="left" w:pos="4130"/>
              </w:tabs>
              <w:ind w:left="160" w:firstLine="20"/>
              <w:rPr>
                <w:sz w:val="20"/>
                <w:szCs w:val="20"/>
              </w:rPr>
            </w:pPr>
            <w:r w:rsidRPr="004649A9">
              <w:rPr>
                <w:sz w:val="20"/>
                <w:szCs w:val="20"/>
              </w:rPr>
              <w:t>разработки</w:t>
            </w:r>
            <w:r w:rsidRPr="004649A9">
              <w:rPr>
                <w:sz w:val="20"/>
                <w:szCs w:val="20"/>
              </w:rPr>
              <w:tab/>
              <w:t>курсов</w:t>
            </w:r>
            <w:r w:rsidRPr="004649A9">
              <w:rPr>
                <w:sz w:val="20"/>
                <w:szCs w:val="20"/>
              </w:rPr>
              <w:tab/>
              <w:t>по</w:t>
            </w:r>
            <w:r w:rsidRPr="004649A9">
              <w:rPr>
                <w:sz w:val="20"/>
                <w:szCs w:val="20"/>
              </w:rPr>
              <w:tab/>
            </w:r>
            <w:proofErr w:type="gramStart"/>
            <w:r w:rsidRPr="004649A9">
              <w:rPr>
                <w:sz w:val="20"/>
                <w:szCs w:val="20"/>
              </w:rPr>
              <w:t>определенным</w:t>
            </w:r>
            <w:proofErr w:type="gramEnd"/>
          </w:p>
          <w:p w:rsidR="004649A9" w:rsidRPr="004649A9" w:rsidRDefault="004649A9" w:rsidP="004649A9">
            <w:pPr>
              <w:pStyle w:val="aff4"/>
              <w:shd w:val="clear" w:color="auto" w:fill="auto"/>
              <w:ind w:left="160" w:firstLine="20"/>
              <w:rPr>
                <w:sz w:val="20"/>
                <w:szCs w:val="20"/>
              </w:rPr>
            </w:pPr>
            <w:r w:rsidRPr="004649A9">
              <w:rPr>
                <w:sz w:val="20"/>
                <w:szCs w:val="20"/>
              </w:rPr>
              <w:t xml:space="preserve">предметам. Нужно зарегистрироваться в </w:t>
            </w:r>
            <w:proofErr w:type="spellStart"/>
            <w:r w:rsidRPr="004649A9">
              <w:rPr>
                <w:sz w:val="20"/>
                <w:szCs w:val="20"/>
              </w:rPr>
              <w:t>Яндекс</w:t>
            </w:r>
            <w:proofErr w:type="gramStart"/>
            <w:r w:rsidRPr="004649A9">
              <w:rPr>
                <w:sz w:val="20"/>
                <w:szCs w:val="20"/>
              </w:rPr>
              <w:t>.У</w:t>
            </w:r>
            <w:proofErr w:type="gramEnd"/>
            <w:r w:rsidRPr="004649A9">
              <w:rPr>
                <w:sz w:val="20"/>
                <w:szCs w:val="20"/>
              </w:rPr>
              <w:t>чебнике</w:t>
            </w:r>
            <w:proofErr w:type="spellEnd"/>
          </w:p>
        </w:tc>
      </w:tr>
      <w:tr w:rsidR="004649A9" w:rsidRPr="004649A9" w:rsidTr="004649A9">
        <w:trPr>
          <w:trHeight w:hRule="exact" w:val="1666"/>
          <w:jc w:val="center"/>
        </w:trPr>
        <w:tc>
          <w:tcPr>
            <w:tcW w:w="3974" w:type="dxa"/>
            <w:tcBorders>
              <w:top w:val="single" w:sz="4" w:space="0" w:color="auto"/>
              <w:left w:val="single" w:sz="4" w:space="0" w:color="auto"/>
            </w:tcBorders>
            <w:shd w:val="clear" w:color="auto" w:fill="FFFFFF"/>
          </w:tcPr>
          <w:p w:rsidR="004649A9" w:rsidRPr="004649A9" w:rsidRDefault="004649A9" w:rsidP="004649A9">
            <w:pPr>
              <w:pStyle w:val="aff4"/>
              <w:shd w:val="clear" w:color="auto" w:fill="auto"/>
              <w:ind w:firstLine="0"/>
              <w:rPr>
                <w:sz w:val="20"/>
                <w:szCs w:val="20"/>
              </w:rPr>
            </w:pPr>
            <w:proofErr w:type="spellStart"/>
            <w:r w:rsidRPr="004649A9">
              <w:rPr>
                <w:sz w:val="20"/>
                <w:szCs w:val="20"/>
              </w:rPr>
              <w:lastRenderedPageBreak/>
              <w:t>Инфоурок</w:t>
            </w:r>
            <w:proofErr w:type="spellEnd"/>
            <w:r w:rsidRPr="004649A9">
              <w:rPr>
                <w:sz w:val="20"/>
                <w:szCs w:val="20"/>
              </w:rPr>
              <w:fldChar w:fldCharType="begin"/>
            </w:r>
            <w:r w:rsidRPr="004649A9">
              <w:rPr>
                <w:sz w:val="20"/>
                <w:szCs w:val="20"/>
              </w:rPr>
              <w:instrText>HYPERLINK "https://infourok.ru/"</w:instrText>
            </w:r>
            <w:r w:rsidRPr="004649A9">
              <w:rPr>
                <w:sz w:val="20"/>
                <w:szCs w:val="20"/>
              </w:rPr>
              <w:fldChar w:fldCharType="separate"/>
            </w:r>
            <w:r w:rsidRPr="004649A9">
              <w:rPr>
                <w:sz w:val="20"/>
                <w:szCs w:val="20"/>
              </w:rPr>
              <w:t xml:space="preserve"> </w:t>
            </w:r>
            <w:r w:rsidRPr="004649A9">
              <w:rPr>
                <w:color w:val="0000FF"/>
                <w:sz w:val="20"/>
                <w:szCs w:val="20"/>
                <w:lang w:val="en-US" w:bidi="en-US"/>
              </w:rPr>
              <w:t>https://infourok.ru</w:t>
            </w:r>
            <w:r w:rsidRPr="004649A9">
              <w:rPr>
                <w:sz w:val="20"/>
                <w:szCs w:val="20"/>
                <w:lang w:val="en-US" w:bidi="en-US"/>
              </w:rPr>
              <w:t>/</w:t>
            </w:r>
            <w:r w:rsidRPr="004649A9">
              <w:rPr>
                <w:sz w:val="20"/>
                <w:szCs w:val="20"/>
              </w:rPr>
              <w:fldChar w:fldCharType="end"/>
            </w:r>
          </w:p>
        </w:tc>
        <w:tc>
          <w:tcPr>
            <w:tcW w:w="6106" w:type="dxa"/>
            <w:tcBorders>
              <w:top w:val="single" w:sz="4" w:space="0" w:color="auto"/>
              <w:left w:val="single" w:sz="4" w:space="0" w:color="auto"/>
              <w:right w:val="single" w:sz="4" w:space="0" w:color="auto"/>
            </w:tcBorders>
            <w:shd w:val="clear" w:color="auto" w:fill="FFFFFF"/>
          </w:tcPr>
          <w:p w:rsidR="004649A9" w:rsidRPr="004649A9" w:rsidRDefault="004649A9" w:rsidP="004649A9">
            <w:pPr>
              <w:pStyle w:val="aff4"/>
              <w:shd w:val="clear" w:color="auto" w:fill="auto"/>
              <w:ind w:left="160" w:firstLine="20"/>
              <w:rPr>
                <w:sz w:val="20"/>
                <w:szCs w:val="20"/>
              </w:rPr>
            </w:pPr>
            <w:r w:rsidRPr="004649A9">
              <w:rPr>
                <w:sz w:val="20"/>
                <w:szCs w:val="20"/>
              </w:rPr>
              <w:t xml:space="preserve">Образовательный интернет-проект в России, для учеников и для преподавателей. Сайт наполнен тестами, полезными изданиями, </w:t>
            </w:r>
            <w:proofErr w:type="spellStart"/>
            <w:r w:rsidRPr="004649A9">
              <w:rPr>
                <w:sz w:val="20"/>
                <w:szCs w:val="20"/>
              </w:rPr>
              <w:t>видеоуроками</w:t>
            </w:r>
            <w:proofErr w:type="spellEnd"/>
            <w:r w:rsidRPr="004649A9">
              <w:rPr>
                <w:sz w:val="20"/>
                <w:szCs w:val="20"/>
              </w:rPr>
              <w:t>, курсами, возможностью получения сертификата учеником,</w:t>
            </w:r>
          </w:p>
        </w:tc>
      </w:tr>
      <w:tr w:rsidR="004649A9" w:rsidRPr="004649A9" w:rsidTr="004649A9">
        <w:trPr>
          <w:trHeight w:hRule="exact" w:val="1672"/>
          <w:jc w:val="center"/>
        </w:trPr>
        <w:tc>
          <w:tcPr>
            <w:tcW w:w="3974" w:type="dxa"/>
            <w:tcBorders>
              <w:top w:val="single" w:sz="4" w:space="0" w:color="auto"/>
              <w:left w:val="single" w:sz="4" w:space="0" w:color="auto"/>
            </w:tcBorders>
            <w:shd w:val="clear" w:color="auto" w:fill="FFFFFF"/>
          </w:tcPr>
          <w:p w:rsidR="004649A9" w:rsidRPr="004649A9" w:rsidRDefault="004649A9" w:rsidP="004649A9">
            <w:pPr>
              <w:pStyle w:val="aff4"/>
              <w:shd w:val="clear" w:color="auto" w:fill="auto"/>
              <w:ind w:firstLine="0"/>
              <w:rPr>
                <w:sz w:val="20"/>
                <w:szCs w:val="20"/>
              </w:rPr>
            </w:pPr>
            <w:proofErr w:type="spellStart"/>
            <w:r>
              <w:rPr>
                <w:sz w:val="20"/>
                <w:szCs w:val="20"/>
              </w:rPr>
              <w:t>о</w:t>
            </w:r>
            <w:r w:rsidRPr="004649A9">
              <w:rPr>
                <w:sz w:val="20"/>
                <w:szCs w:val="20"/>
              </w:rPr>
              <w:t>бразовариум</w:t>
            </w:r>
            <w:proofErr w:type="spellEnd"/>
            <w:r w:rsidRPr="004649A9">
              <w:rPr>
                <w:sz w:val="20"/>
                <w:szCs w:val="20"/>
              </w:rPr>
              <w:fldChar w:fldCharType="begin"/>
            </w:r>
            <w:r w:rsidRPr="004649A9">
              <w:rPr>
                <w:sz w:val="20"/>
                <w:szCs w:val="20"/>
              </w:rPr>
              <w:instrText>HYPERLINK "https://obr.nd.ru/"</w:instrText>
            </w:r>
            <w:r w:rsidRPr="004649A9">
              <w:rPr>
                <w:sz w:val="20"/>
                <w:szCs w:val="20"/>
              </w:rPr>
              <w:fldChar w:fldCharType="separate"/>
            </w:r>
            <w:r w:rsidRPr="004649A9">
              <w:rPr>
                <w:sz w:val="20"/>
                <w:szCs w:val="20"/>
              </w:rPr>
              <w:t xml:space="preserve"> </w:t>
            </w:r>
            <w:r w:rsidRPr="004649A9">
              <w:rPr>
                <w:color w:val="0000FF"/>
                <w:sz w:val="20"/>
                <w:szCs w:val="20"/>
                <w:lang w:val="en-US" w:bidi="en-US"/>
              </w:rPr>
              <w:t>https</w:t>
            </w:r>
            <w:r w:rsidRPr="004649A9">
              <w:rPr>
                <w:color w:val="0000FF"/>
                <w:sz w:val="20"/>
                <w:szCs w:val="20"/>
                <w:lang w:bidi="en-US"/>
              </w:rPr>
              <w:t>://</w:t>
            </w:r>
            <w:proofErr w:type="spellStart"/>
            <w:r w:rsidRPr="004649A9">
              <w:rPr>
                <w:color w:val="0000FF"/>
                <w:sz w:val="20"/>
                <w:szCs w:val="20"/>
                <w:lang w:val="en-US" w:bidi="en-US"/>
              </w:rPr>
              <w:t>obr</w:t>
            </w:r>
            <w:proofErr w:type="spellEnd"/>
            <w:r w:rsidRPr="004649A9">
              <w:rPr>
                <w:color w:val="0000FF"/>
                <w:sz w:val="20"/>
                <w:szCs w:val="20"/>
                <w:lang w:bidi="en-US"/>
              </w:rPr>
              <w:t>.</w:t>
            </w:r>
            <w:proofErr w:type="spellStart"/>
            <w:r w:rsidRPr="004649A9">
              <w:rPr>
                <w:color w:val="0000FF"/>
                <w:sz w:val="20"/>
                <w:szCs w:val="20"/>
                <w:lang w:val="en-US" w:bidi="en-US"/>
              </w:rPr>
              <w:t>nd</w:t>
            </w:r>
            <w:proofErr w:type="spellEnd"/>
            <w:r w:rsidRPr="004649A9">
              <w:rPr>
                <w:color w:val="0000FF"/>
                <w:sz w:val="20"/>
                <w:szCs w:val="20"/>
                <w:lang w:bidi="en-US"/>
              </w:rPr>
              <w:t>.</w:t>
            </w:r>
            <w:proofErr w:type="spellStart"/>
            <w:r w:rsidRPr="004649A9">
              <w:rPr>
                <w:color w:val="0000FF"/>
                <w:sz w:val="20"/>
                <w:szCs w:val="20"/>
                <w:lang w:val="en-US" w:bidi="en-US"/>
              </w:rPr>
              <w:t>ru</w:t>
            </w:r>
            <w:proofErr w:type="spellEnd"/>
            <w:r w:rsidRPr="004649A9">
              <w:rPr>
                <w:color w:val="0000FF"/>
                <w:sz w:val="20"/>
                <w:szCs w:val="20"/>
                <w:lang w:bidi="en-US"/>
              </w:rPr>
              <w:t>/</w:t>
            </w:r>
            <w:r w:rsidRPr="004649A9">
              <w:rPr>
                <w:sz w:val="20"/>
                <w:szCs w:val="20"/>
              </w:rPr>
              <w:fldChar w:fldCharType="end"/>
            </w:r>
          </w:p>
        </w:tc>
        <w:tc>
          <w:tcPr>
            <w:tcW w:w="6106"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left="160" w:firstLine="20"/>
              <w:rPr>
                <w:sz w:val="20"/>
                <w:szCs w:val="20"/>
              </w:rPr>
            </w:pPr>
            <w:r w:rsidRPr="004649A9">
              <w:rPr>
                <w:sz w:val="20"/>
                <w:szCs w:val="20"/>
              </w:rPr>
              <w:t>На портале размещены развивающие обучающие программы, творческие конструкторские среды для проектной деятельности, мультимедийные наглядные пособия, интерактивные плакаты, Виртуальные лаборатории, интерактивные упражнения и творческие задания, для организации учебных занятий, учебное видео и многое другое</w:t>
            </w:r>
          </w:p>
          <w:p w:rsidR="004649A9" w:rsidRDefault="004649A9" w:rsidP="004649A9">
            <w:pPr>
              <w:pStyle w:val="aff4"/>
              <w:shd w:val="clear" w:color="auto" w:fill="auto"/>
              <w:ind w:left="160" w:firstLine="20"/>
              <w:rPr>
                <w:sz w:val="20"/>
                <w:szCs w:val="20"/>
              </w:rPr>
            </w:pPr>
          </w:p>
          <w:p w:rsidR="004649A9" w:rsidRDefault="004649A9" w:rsidP="004649A9">
            <w:pPr>
              <w:pStyle w:val="aff4"/>
              <w:shd w:val="clear" w:color="auto" w:fill="auto"/>
              <w:ind w:left="160" w:firstLine="20"/>
              <w:rPr>
                <w:sz w:val="20"/>
                <w:szCs w:val="20"/>
              </w:rPr>
            </w:pPr>
          </w:p>
          <w:p w:rsidR="004649A9" w:rsidRDefault="004649A9" w:rsidP="004649A9">
            <w:pPr>
              <w:pStyle w:val="aff4"/>
              <w:shd w:val="clear" w:color="auto" w:fill="auto"/>
              <w:ind w:left="160" w:firstLine="20"/>
              <w:rPr>
                <w:sz w:val="20"/>
                <w:szCs w:val="20"/>
              </w:rPr>
            </w:pPr>
          </w:p>
          <w:p w:rsidR="004649A9" w:rsidRDefault="004649A9" w:rsidP="004649A9">
            <w:pPr>
              <w:pStyle w:val="aff4"/>
              <w:shd w:val="clear" w:color="auto" w:fill="auto"/>
              <w:ind w:left="160" w:firstLine="20"/>
              <w:rPr>
                <w:sz w:val="20"/>
                <w:szCs w:val="20"/>
              </w:rPr>
            </w:pPr>
          </w:p>
          <w:p w:rsidR="004649A9" w:rsidRPr="004649A9" w:rsidRDefault="004649A9" w:rsidP="004649A9">
            <w:pPr>
              <w:pStyle w:val="aff4"/>
              <w:shd w:val="clear" w:color="auto" w:fill="auto"/>
              <w:ind w:left="160" w:firstLine="20"/>
              <w:rPr>
                <w:sz w:val="20"/>
                <w:szCs w:val="20"/>
              </w:rPr>
            </w:pPr>
          </w:p>
        </w:tc>
      </w:tr>
      <w:tr w:rsidR="004649A9" w:rsidRPr="004649A9" w:rsidTr="004649A9">
        <w:trPr>
          <w:trHeight w:hRule="exact" w:val="703"/>
          <w:jc w:val="center"/>
        </w:trPr>
        <w:tc>
          <w:tcPr>
            <w:tcW w:w="3974" w:type="dxa"/>
            <w:tcBorders>
              <w:top w:val="single" w:sz="4" w:space="0" w:color="auto"/>
              <w:left w:val="single" w:sz="4" w:space="0" w:color="auto"/>
            </w:tcBorders>
            <w:shd w:val="clear" w:color="auto" w:fill="FFFFFF"/>
          </w:tcPr>
          <w:p w:rsidR="004649A9" w:rsidRPr="004649A9" w:rsidRDefault="004649A9" w:rsidP="004649A9">
            <w:pPr>
              <w:pStyle w:val="aff4"/>
              <w:shd w:val="clear" w:color="auto" w:fill="auto"/>
              <w:ind w:firstLine="0"/>
              <w:rPr>
                <w:sz w:val="20"/>
                <w:szCs w:val="20"/>
              </w:rPr>
            </w:pPr>
            <w:r w:rsidRPr="004649A9">
              <w:rPr>
                <w:sz w:val="20"/>
                <w:szCs w:val="20"/>
              </w:rPr>
              <w:t>Электронн</w:t>
            </w:r>
            <w:proofErr w:type="gramStart"/>
            <w:r w:rsidRPr="004649A9">
              <w:rPr>
                <w:sz w:val="20"/>
                <w:szCs w:val="20"/>
              </w:rPr>
              <w:t>о-</w:t>
            </w:r>
            <w:proofErr w:type="gramEnd"/>
            <w:r w:rsidRPr="004649A9">
              <w:rPr>
                <w:sz w:val="20"/>
                <w:szCs w:val="20"/>
              </w:rPr>
              <w:t xml:space="preserve"> библиотечная система</w:t>
            </w:r>
            <w:hyperlink r:id="rId50" w:history="1">
              <w:r w:rsidRPr="004649A9">
                <w:rPr>
                  <w:sz w:val="20"/>
                  <w:szCs w:val="20"/>
                </w:rPr>
                <w:t xml:space="preserve"> </w:t>
              </w:r>
              <w:r w:rsidRPr="004649A9">
                <w:rPr>
                  <w:color w:val="0000FF"/>
                  <w:sz w:val="20"/>
                  <w:szCs w:val="20"/>
                  <w:lang w:val="en-US" w:bidi="en-US"/>
                </w:rPr>
                <w:t>https</w:t>
              </w:r>
              <w:r w:rsidRPr="004649A9">
                <w:rPr>
                  <w:color w:val="0000FF"/>
                  <w:sz w:val="20"/>
                  <w:szCs w:val="20"/>
                  <w:lang w:bidi="en-US"/>
                </w:rPr>
                <w:t>://</w:t>
              </w:r>
              <w:proofErr w:type="spellStart"/>
              <w:r w:rsidRPr="004649A9">
                <w:rPr>
                  <w:color w:val="0000FF"/>
                  <w:sz w:val="20"/>
                  <w:szCs w:val="20"/>
                  <w:lang w:val="en-US" w:bidi="en-US"/>
                </w:rPr>
                <w:t>znanium</w:t>
              </w:r>
              <w:proofErr w:type="spellEnd"/>
              <w:r w:rsidRPr="004649A9">
                <w:rPr>
                  <w:color w:val="0000FF"/>
                  <w:sz w:val="20"/>
                  <w:szCs w:val="20"/>
                  <w:lang w:bidi="en-US"/>
                </w:rPr>
                <w:t>.</w:t>
              </w:r>
              <w:r w:rsidRPr="004649A9">
                <w:rPr>
                  <w:color w:val="0000FF"/>
                  <w:sz w:val="20"/>
                  <w:szCs w:val="20"/>
                  <w:lang w:val="en-US" w:bidi="en-US"/>
                </w:rPr>
                <w:t>com</w:t>
              </w:r>
              <w:r w:rsidRPr="004649A9">
                <w:rPr>
                  <w:color w:val="0000FF"/>
                  <w:sz w:val="20"/>
                  <w:szCs w:val="20"/>
                  <w:lang w:bidi="en-US"/>
                </w:rPr>
                <w:t>/</w:t>
              </w:r>
            </w:hyperlink>
          </w:p>
        </w:tc>
        <w:tc>
          <w:tcPr>
            <w:tcW w:w="6106"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left="160" w:firstLine="20"/>
              <w:rPr>
                <w:sz w:val="20"/>
                <w:szCs w:val="20"/>
              </w:rPr>
            </w:pPr>
            <w:r w:rsidRPr="004649A9">
              <w:rPr>
                <w:sz w:val="20"/>
                <w:szCs w:val="20"/>
              </w:rPr>
              <w:t>Предоставляет зарегистрированным пользователям круглосуточный доступ к электронным изданиям из любой точки мира посредством сети Интернет</w:t>
            </w:r>
          </w:p>
          <w:p w:rsidR="004649A9" w:rsidRDefault="004649A9" w:rsidP="004649A9">
            <w:pPr>
              <w:pStyle w:val="aff4"/>
              <w:shd w:val="clear" w:color="auto" w:fill="auto"/>
              <w:ind w:left="160" w:firstLine="20"/>
              <w:rPr>
                <w:sz w:val="20"/>
                <w:szCs w:val="20"/>
              </w:rPr>
            </w:pPr>
          </w:p>
          <w:p w:rsidR="004649A9" w:rsidRDefault="004649A9" w:rsidP="004649A9">
            <w:pPr>
              <w:pStyle w:val="aff4"/>
              <w:shd w:val="clear" w:color="auto" w:fill="auto"/>
              <w:ind w:left="160" w:firstLine="20"/>
              <w:rPr>
                <w:sz w:val="20"/>
                <w:szCs w:val="20"/>
              </w:rPr>
            </w:pPr>
          </w:p>
          <w:p w:rsidR="004649A9" w:rsidRPr="004649A9" w:rsidRDefault="004649A9" w:rsidP="004649A9">
            <w:pPr>
              <w:pStyle w:val="aff4"/>
              <w:shd w:val="clear" w:color="auto" w:fill="auto"/>
              <w:ind w:left="160" w:firstLine="20"/>
              <w:rPr>
                <w:sz w:val="20"/>
                <w:szCs w:val="20"/>
              </w:rPr>
            </w:pPr>
          </w:p>
        </w:tc>
      </w:tr>
      <w:tr w:rsidR="004649A9" w:rsidRPr="004649A9" w:rsidTr="004649A9">
        <w:trPr>
          <w:trHeight w:hRule="exact" w:val="429"/>
          <w:jc w:val="center"/>
        </w:trPr>
        <w:tc>
          <w:tcPr>
            <w:tcW w:w="3974" w:type="dxa"/>
            <w:tcBorders>
              <w:top w:val="single" w:sz="4" w:space="0" w:color="auto"/>
              <w:left w:val="single" w:sz="4" w:space="0" w:color="auto"/>
            </w:tcBorders>
            <w:shd w:val="clear" w:color="auto" w:fill="FFFFFF"/>
          </w:tcPr>
          <w:p w:rsidR="004649A9" w:rsidRPr="004649A9" w:rsidRDefault="004649A9" w:rsidP="004649A9">
            <w:pPr>
              <w:pStyle w:val="aff4"/>
              <w:shd w:val="clear" w:color="auto" w:fill="auto"/>
              <w:spacing w:line="226" w:lineRule="auto"/>
              <w:ind w:firstLine="0"/>
              <w:rPr>
                <w:sz w:val="20"/>
                <w:szCs w:val="20"/>
              </w:rPr>
            </w:pPr>
            <w:r w:rsidRPr="004649A9">
              <w:rPr>
                <w:sz w:val="20"/>
                <w:szCs w:val="20"/>
              </w:rPr>
              <w:t xml:space="preserve">Федеральный центр </w:t>
            </w:r>
            <w:proofErr w:type="spellStart"/>
            <w:r w:rsidRPr="004649A9">
              <w:rPr>
                <w:sz w:val="20"/>
                <w:szCs w:val="20"/>
              </w:rPr>
              <w:t>информационно</w:t>
            </w:r>
            <w:r w:rsidRPr="004649A9">
              <w:rPr>
                <w:sz w:val="20"/>
                <w:szCs w:val="20"/>
              </w:rPr>
              <w:softHyphen/>
              <w:t>образовательных</w:t>
            </w:r>
            <w:proofErr w:type="spellEnd"/>
            <w:r w:rsidRPr="004649A9">
              <w:rPr>
                <w:sz w:val="20"/>
                <w:szCs w:val="20"/>
              </w:rPr>
              <w:t xml:space="preserve"> ресурсов </w:t>
            </w:r>
            <w:hyperlink r:id="rId51" w:history="1">
              <w:r w:rsidRPr="004649A9">
                <w:rPr>
                  <w:color w:val="0000FF"/>
                  <w:sz w:val="20"/>
                  <w:szCs w:val="20"/>
                  <w:lang w:val="en-US" w:bidi="en-US"/>
                </w:rPr>
                <w:t>http</w:t>
              </w:r>
              <w:r w:rsidRPr="004649A9">
                <w:rPr>
                  <w:color w:val="0000FF"/>
                  <w:sz w:val="20"/>
                  <w:szCs w:val="20"/>
                  <w:lang w:bidi="en-US"/>
                </w:rPr>
                <w:t>://</w:t>
              </w:r>
              <w:proofErr w:type="spellStart"/>
              <w:r w:rsidRPr="004649A9">
                <w:rPr>
                  <w:color w:val="0000FF"/>
                  <w:sz w:val="20"/>
                  <w:szCs w:val="20"/>
                  <w:lang w:val="en-US" w:bidi="en-US"/>
                </w:rPr>
                <w:t>fcior</w:t>
              </w:r>
              <w:proofErr w:type="spellEnd"/>
              <w:r w:rsidRPr="004649A9">
                <w:rPr>
                  <w:color w:val="0000FF"/>
                  <w:sz w:val="20"/>
                  <w:szCs w:val="20"/>
                  <w:lang w:bidi="en-US"/>
                </w:rPr>
                <w:t>.</w:t>
              </w:r>
              <w:proofErr w:type="spellStart"/>
              <w:r w:rsidRPr="004649A9">
                <w:rPr>
                  <w:color w:val="0000FF"/>
                  <w:sz w:val="20"/>
                  <w:szCs w:val="20"/>
                  <w:lang w:val="en-US" w:bidi="en-US"/>
                </w:rPr>
                <w:t>edu</w:t>
              </w:r>
              <w:proofErr w:type="spellEnd"/>
              <w:r w:rsidRPr="004649A9">
                <w:rPr>
                  <w:color w:val="0000FF"/>
                  <w:sz w:val="20"/>
                  <w:szCs w:val="20"/>
                  <w:lang w:bidi="en-US"/>
                </w:rPr>
                <w:t>.</w:t>
              </w:r>
              <w:proofErr w:type="spellStart"/>
              <w:r w:rsidRPr="004649A9">
                <w:rPr>
                  <w:color w:val="0000FF"/>
                  <w:sz w:val="20"/>
                  <w:szCs w:val="20"/>
                  <w:lang w:val="en-US" w:bidi="en-US"/>
                </w:rPr>
                <w:t>ru</w:t>
              </w:r>
              <w:proofErr w:type="spellEnd"/>
              <w:r w:rsidRPr="004649A9">
                <w:rPr>
                  <w:color w:val="0000FF"/>
                  <w:sz w:val="20"/>
                  <w:szCs w:val="20"/>
                  <w:lang w:bidi="en-US"/>
                </w:rPr>
                <w:t>/</w:t>
              </w:r>
            </w:hyperlink>
          </w:p>
        </w:tc>
        <w:tc>
          <w:tcPr>
            <w:tcW w:w="6106" w:type="dxa"/>
            <w:tcBorders>
              <w:top w:val="single" w:sz="4" w:space="0" w:color="auto"/>
              <w:left w:val="single" w:sz="4" w:space="0" w:color="auto"/>
              <w:right w:val="single" w:sz="4" w:space="0" w:color="auto"/>
            </w:tcBorders>
            <w:shd w:val="clear" w:color="auto" w:fill="FFFFFF"/>
          </w:tcPr>
          <w:p w:rsidR="004649A9" w:rsidRPr="004649A9" w:rsidRDefault="004649A9" w:rsidP="004649A9">
            <w:pPr>
              <w:pStyle w:val="aff4"/>
              <w:shd w:val="clear" w:color="auto" w:fill="auto"/>
              <w:ind w:left="160" w:firstLine="20"/>
              <w:rPr>
                <w:sz w:val="20"/>
                <w:szCs w:val="20"/>
              </w:rPr>
            </w:pPr>
            <w:r w:rsidRPr="004649A9">
              <w:rPr>
                <w:color w:val="292929"/>
                <w:sz w:val="20"/>
                <w:szCs w:val="20"/>
              </w:rPr>
              <w:t>Электронные образовательные ресурсы и сервисы для всех уровней и ступеней образования</w:t>
            </w:r>
          </w:p>
        </w:tc>
      </w:tr>
      <w:tr w:rsidR="004649A9" w:rsidRPr="004649A9" w:rsidTr="004649A9">
        <w:trPr>
          <w:trHeight w:hRule="exact" w:val="298"/>
          <w:jc w:val="center"/>
        </w:trPr>
        <w:tc>
          <w:tcPr>
            <w:tcW w:w="3974" w:type="dxa"/>
            <w:tcBorders>
              <w:top w:val="single" w:sz="4" w:space="0" w:color="auto"/>
              <w:left w:val="single" w:sz="4" w:space="0" w:color="auto"/>
            </w:tcBorders>
            <w:shd w:val="clear" w:color="auto" w:fill="FFFFFF"/>
            <w:vAlign w:val="bottom"/>
          </w:tcPr>
          <w:p w:rsidR="004649A9" w:rsidRPr="004649A9" w:rsidRDefault="004649A9" w:rsidP="004649A9">
            <w:pPr>
              <w:pStyle w:val="aff4"/>
              <w:shd w:val="clear" w:color="auto" w:fill="auto"/>
              <w:ind w:firstLine="0"/>
              <w:rPr>
                <w:sz w:val="20"/>
                <w:szCs w:val="20"/>
              </w:rPr>
            </w:pPr>
            <w:hyperlink r:id="rId52" w:history="1">
              <w:r w:rsidRPr="004649A9">
                <w:rPr>
                  <w:color w:val="0000FF"/>
                  <w:sz w:val="20"/>
                  <w:szCs w:val="20"/>
                </w:rPr>
                <w:t>«Российская электронная школа</w:t>
              </w:r>
            </w:hyperlink>
          </w:p>
        </w:tc>
        <w:tc>
          <w:tcPr>
            <w:tcW w:w="6106" w:type="dxa"/>
            <w:vMerge w:val="restart"/>
            <w:tcBorders>
              <w:top w:val="single" w:sz="4" w:space="0" w:color="auto"/>
              <w:left w:val="single" w:sz="4" w:space="0" w:color="auto"/>
              <w:right w:val="single" w:sz="4" w:space="0" w:color="auto"/>
            </w:tcBorders>
            <w:shd w:val="clear" w:color="auto" w:fill="FFFFFF"/>
          </w:tcPr>
          <w:p w:rsidR="004649A9" w:rsidRPr="004649A9" w:rsidRDefault="004649A9" w:rsidP="004649A9">
            <w:pPr>
              <w:pStyle w:val="aff4"/>
              <w:shd w:val="clear" w:color="auto" w:fill="auto"/>
              <w:ind w:left="160" w:hanging="160"/>
              <w:rPr>
                <w:sz w:val="20"/>
                <w:szCs w:val="20"/>
              </w:rPr>
            </w:pPr>
            <w:r w:rsidRPr="004649A9">
              <w:rPr>
                <w:color w:val="0000FF"/>
                <w:sz w:val="20"/>
                <w:szCs w:val="20"/>
              </w:rPr>
              <w:t>».</w:t>
            </w:r>
            <w:r w:rsidRPr="004649A9">
              <w:rPr>
                <w:sz w:val="20"/>
                <w:szCs w:val="20"/>
              </w:rPr>
              <w:t>Интерактивные уроки по всему курсу средней школы</w:t>
            </w:r>
          </w:p>
        </w:tc>
      </w:tr>
      <w:tr w:rsidR="004649A9" w:rsidRPr="004649A9" w:rsidTr="004649A9">
        <w:trPr>
          <w:trHeight w:hRule="exact" w:val="542"/>
          <w:jc w:val="center"/>
        </w:trPr>
        <w:tc>
          <w:tcPr>
            <w:tcW w:w="3974" w:type="dxa"/>
            <w:tcBorders>
              <w:top w:val="single" w:sz="4" w:space="0" w:color="auto"/>
              <w:left w:val="single" w:sz="4" w:space="0" w:color="auto"/>
            </w:tcBorders>
            <w:shd w:val="clear" w:color="auto" w:fill="FFFFFF"/>
          </w:tcPr>
          <w:p w:rsidR="004649A9" w:rsidRPr="004649A9" w:rsidRDefault="004649A9" w:rsidP="004649A9">
            <w:pPr>
              <w:pStyle w:val="aff4"/>
              <w:shd w:val="clear" w:color="auto" w:fill="auto"/>
              <w:ind w:firstLine="0"/>
              <w:rPr>
                <w:sz w:val="20"/>
                <w:szCs w:val="20"/>
              </w:rPr>
            </w:pPr>
            <w:hyperlink r:id="rId53" w:history="1">
              <w:r w:rsidRPr="004649A9">
                <w:rPr>
                  <w:color w:val="0000FF"/>
                  <w:sz w:val="20"/>
                  <w:szCs w:val="20"/>
                  <w:lang w:val="en-US" w:bidi="en-US"/>
                </w:rPr>
                <w:t>https://resh.edu.ru/</w:t>
              </w:r>
            </w:hyperlink>
          </w:p>
        </w:tc>
        <w:tc>
          <w:tcPr>
            <w:tcW w:w="6106" w:type="dxa"/>
            <w:vMerge/>
            <w:tcBorders>
              <w:left w:val="single" w:sz="4" w:space="0" w:color="auto"/>
              <w:right w:val="single" w:sz="4" w:space="0" w:color="auto"/>
            </w:tcBorders>
            <w:shd w:val="clear" w:color="auto" w:fill="FFFFFF"/>
          </w:tcPr>
          <w:p w:rsidR="004649A9" w:rsidRPr="004649A9" w:rsidRDefault="004649A9" w:rsidP="004649A9">
            <w:pPr>
              <w:rPr>
                <w:sz w:val="20"/>
                <w:szCs w:val="20"/>
              </w:rPr>
            </w:pPr>
          </w:p>
        </w:tc>
      </w:tr>
      <w:tr w:rsidR="004649A9" w:rsidRPr="004649A9" w:rsidTr="004649A9">
        <w:trPr>
          <w:trHeight w:hRule="exact" w:val="1270"/>
          <w:jc w:val="center"/>
        </w:trPr>
        <w:tc>
          <w:tcPr>
            <w:tcW w:w="3974" w:type="dxa"/>
            <w:tcBorders>
              <w:top w:val="single" w:sz="4" w:space="0" w:color="auto"/>
              <w:left w:val="single" w:sz="4" w:space="0" w:color="auto"/>
            </w:tcBorders>
            <w:shd w:val="clear" w:color="auto" w:fill="FFFFFF"/>
          </w:tcPr>
          <w:p w:rsidR="004649A9" w:rsidRPr="004649A9" w:rsidRDefault="004649A9" w:rsidP="004649A9">
            <w:pPr>
              <w:pStyle w:val="aff4"/>
              <w:shd w:val="clear" w:color="auto" w:fill="auto"/>
              <w:ind w:firstLine="0"/>
              <w:rPr>
                <w:sz w:val="20"/>
                <w:szCs w:val="20"/>
              </w:rPr>
            </w:pPr>
            <w:r w:rsidRPr="004649A9">
              <w:rPr>
                <w:sz w:val="20"/>
                <w:szCs w:val="20"/>
              </w:rPr>
              <w:t>«Московская электронная школа»</w:t>
            </w:r>
            <w:hyperlink r:id="rId54" w:history="1">
              <w:r w:rsidRPr="004649A9">
                <w:rPr>
                  <w:sz w:val="20"/>
                  <w:szCs w:val="20"/>
                </w:rPr>
                <w:t xml:space="preserve"> </w:t>
              </w:r>
              <w:r w:rsidRPr="004649A9">
                <w:rPr>
                  <w:color w:val="0000FF"/>
                  <w:sz w:val="20"/>
                  <w:szCs w:val="20"/>
                  <w:lang w:val="en-US" w:bidi="en-US"/>
                </w:rPr>
                <w:t>https</w:t>
              </w:r>
              <w:r w:rsidRPr="004649A9">
                <w:rPr>
                  <w:color w:val="0000FF"/>
                  <w:sz w:val="20"/>
                  <w:szCs w:val="20"/>
                  <w:lang w:bidi="en-US"/>
                </w:rPr>
                <w:t>://</w:t>
              </w:r>
              <w:r w:rsidRPr="004649A9">
                <w:rPr>
                  <w:color w:val="0000FF"/>
                  <w:sz w:val="20"/>
                  <w:szCs w:val="20"/>
                  <w:lang w:val="en-US" w:bidi="en-US"/>
                </w:rPr>
                <w:t>school</w:t>
              </w:r>
              <w:r w:rsidRPr="004649A9">
                <w:rPr>
                  <w:color w:val="0000FF"/>
                  <w:sz w:val="20"/>
                  <w:szCs w:val="20"/>
                  <w:lang w:bidi="en-US"/>
                </w:rPr>
                <w:t>.</w:t>
              </w:r>
              <w:proofErr w:type="spellStart"/>
              <w:r w:rsidRPr="004649A9">
                <w:rPr>
                  <w:color w:val="0000FF"/>
                  <w:sz w:val="20"/>
                  <w:szCs w:val="20"/>
                  <w:lang w:val="en-US" w:bidi="en-US"/>
                </w:rPr>
                <w:t>mos</w:t>
              </w:r>
              <w:proofErr w:type="spellEnd"/>
              <w:r w:rsidRPr="004649A9">
                <w:rPr>
                  <w:color w:val="0000FF"/>
                  <w:sz w:val="20"/>
                  <w:szCs w:val="20"/>
                  <w:lang w:bidi="en-US"/>
                </w:rPr>
                <w:t>.</w:t>
              </w:r>
              <w:proofErr w:type="spellStart"/>
              <w:r w:rsidRPr="004649A9">
                <w:rPr>
                  <w:color w:val="0000FF"/>
                  <w:sz w:val="20"/>
                  <w:szCs w:val="20"/>
                  <w:lang w:val="en-US" w:bidi="en-US"/>
                </w:rPr>
                <w:t>ru</w:t>
              </w:r>
              <w:proofErr w:type="spellEnd"/>
              <w:r w:rsidRPr="004649A9">
                <w:rPr>
                  <w:color w:val="0000FF"/>
                  <w:sz w:val="20"/>
                  <w:szCs w:val="20"/>
                  <w:lang w:bidi="en-US"/>
                </w:rPr>
                <w:t>/</w:t>
              </w:r>
            </w:hyperlink>
          </w:p>
        </w:tc>
        <w:tc>
          <w:tcPr>
            <w:tcW w:w="6106"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left="160" w:firstLine="20"/>
              <w:rPr>
                <w:sz w:val="20"/>
                <w:szCs w:val="20"/>
              </w:rPr>
            </w:pPr>
            <w:r w:rsidRPr="004649A9">
              <w:rPr>
                <w:sz w:val="20"/>
                <w:szCs w:val="20"/>
              </w:rPr>
              <w:t>Это широкий набор электронных учебников и тестов, интерактивные сценарии уроков. Проверка ошибок, общение с преподавателями, домашние задания, материалы для подготовки</w:t>
            </w:r>
            <w:proofErr w:type="gramStart"/>
            <w:r w:rsidRPr="004649A9">
              <w:rPr>
                <w:sz w:val="20"/>
                <w:szCs w:val="20"/>
              </w:rPr>
              <w:t xml:space="preserve"> К</w:t>
            </w:r>
            <w:proofErr w:type="gramEnd"/>
            <w:r w:rsidRPr="004649A9">
              <w:rPr>
                <w:sz w:val="20"/>
                <w:szCs w:val="20"/>
              </w:rPr>
              <w:t xml:space="preserve"> уроку, варианты контрольных и тестов — всё это доступно родителям, преподавателям и студентам с любых устройств</w:t>
            </w:r>
          </w:p>
          <w:p w:rsidR="004649A9" w:rsidRDefault="004649A9" w:rsidP="004649A9">
            <w:pPr>
              <w:pStyle w:val="aff4"/>
              <w:shd w:val="clear" w:color="auto" w:fill="auto"/>
              <w:ind w:left="160" w:firstLine="20"/>
              <w:rPr>
                <w:sz w:val="20"/>
                <w:szCs w:val="20"/>
              </w:rPr>
            </w:pPr>
          </w:p>
          <w:p w:rsidR="004649A9" w:rsidRDefault="004649A9" w:rsidP="004649A9">
            <w:pPr>
              <w:pStyle w:val="aff4"/>
              <w:shd w:val="clear" w:color="auto" w:fill="auto"/>
              <w:ind w:left="160" w:firstLine="20"/>
              <w:rPr>
                <w:sz w:val="20"/>
                <w:szCs w:val="20"/>
              </w:rPr>
            </w:pPr>
          </w:p>
          <w:p w:rsidR="004649A9" w:rsidRDefault="004649A9" w:rsidP="004649A9">
            <w:pPr>
              <w:pStyle w:val="aff4"/>
              <w:shd w:val="clear" w:color="auto" w:fill="auto"/>
              <w:ind w:left="160" w:firstLine="20"/>
              <w:rPr>
                <w:sz w:val="20"/>
                <w:szCs w:val="20"/>
              </w:rPr>
            </w:pPr>
          </w:p>
          <w:p w:rsidR="004649A9" w:rsidRDefault="004649A9" w:rsidP="004649A9">
            <w:pPr>
              <w:pStyle w:val="aff4"/>
              <w:shd w:val="clear" w:color="auto" w:fill="auto"/>
              <w:ind w:left="160" w:firstLine="20"/>
              <w:rPr>
                <w:sz w:val="20"/>
                <w:szCs w:val="20"/>
              </w:rPr>
            </w:pPr>
          </w:p>
          <w:p w:rsidR="004649A9" w:rsidRPr="004649A9" w:rsidRDefault="004649A9" w:rsidP="004649A9">
            <w:pPr>
              <w:pStyle w:val="aff4"/>
              <w:shd w:val="clear" w:color="auto" w:fill="auto"/>
              <w:ind w:left="160" w:firstLine="20"/>
              <w:rPr>
                <w:sz w:val="20"/>
                <w:szCs w:val="20"/>
              </w:rPr>
            </w:pPr>
          </w:p>
        </w:tc>
      </w:tr>
      <w:tr w:rsidR="004649A9" w:rsidRPr="004649A9" w:rsidTr="004649A9">
        <w:trPr>
          <w:trHeight w:val="2105"/>
          <w:jc w:val="center"/>
        </w:trPr>
        <w:tc>
          <w:tcPr>
            <w:tcW w:w="3974" w:type="dxa"/>
            <w:tcBorders>
              <w:top w:val="single" w:sz="4" w:space="0" w:color="auto"/>
              <w:left w:val="single" w:sz="4" w:space="0" w:color="auto"/>
            </w:tcBorders>
            <w:shd w:val="clear" w:color="auto" w:fill="FFFFFF"/>
          </w:tcPr>
          <w:p w:rsidR="004649A9" w:rsidRPr="004649A9" w:rsidRDefault="004649A9" w:rsidP="004649A9">
            <w:pPr>
              <w:pStyle w:val="aff4"/>
              <w:shd w:val="clear" w:color="auto" w:fill="auto"/>
              <w:ind w:firstLine="0"/>
              <w:rPr>
                <w:sz w:val="20"/>
                <w:szCs w:val="20"/>
              </w:rPr>
            </w:pPr>
            <w:hyperlink r:id="rId55" w:history="1">
              <w:r w:rsidRPr="004649A9">
                <w:rPr>
                  <w:sz w:val="20"/>
                  <w:szCs w:val="20"/>
                </w:rPr>
                <w:t>«</w:t>
              </w:r>
              <w:proofErr w:type="spellStart"/>
              <w:r w:rsidRPr="004649A9">
                <w:rPr>
                  <w:color w:val="0000FF"/>
                  <w:sz w:val="20"/>
                  <w:szCs w:val="20"/>
                </w:rPr>
                <w:t>ЯКласс</w:t>
              </w:r>
              <w:proofErr w:type="spellEnd"/>
              <w:r w:rsidRPr="004649A9">
                <w:rPr>
                  <w:color w:val="0000FF"/>
                  <w:sz w:val="20"/>
                  <w:szCs w:val="20"/>
                </w:rPr>
                <w:t>»</w:t>
              </w:r>
            </w:hyperlink>
          </w:p>
          <w:p w:rsidR="004649A9" w:rsidRPr="004649A9" w:rsidRDefault="004649A9" w:rsidP="004649A9">
            <w:pPr>
              <w:pStyle w:val="aff4"/>
              <w:shd w:val="clear" w:color="auto" w:fill="auto"/>
              <w:ind w:firstLine="0"/>
              <w:rPr>
                <w:sz w:val="20"/>
                <w:szCs w:val="20"/>
              </w:rPr>
            </w:pPr>
            <w:hyperlink r:id="rId56" w:history="1">
              <w:r w:rsidRPr="004649A9">
                <w:rPr>
                  <w:color w:val="0000FF"/>
                  <w:sz w:val="20"/>
                  <w:szCs w:val="20"/>
                  <w:lang w:val="en-US" w:bidi="en-US"/>
                </w:rPr>
                <w:t>https</w:t>
              </w:r>
              <w:r w:rsidRPr="004649A9">
                <w:rPr>
                  <w:color w:val="0000FF"/>
                  <w:sz w:val="20"/>
                  <w:szCs w:val="20"/>
                  <w:lang w:bidi="en-US"/>
                </w:rPr>
                <w:t>://</w:t>
              </w:r>
              <w:r w:rsidRPr="004649A9">
                <w:rPr>
                  <w:color w:val="0000FF"/>
                  <w:sz w:val="20"/>
                  <w:szCs w:val="20"/>
                  <w:lang w:val="en-US" w:bidi="en-US"/>
                </w:rPr>
                <w:t>www</w:t>
              </w:r>
              <w:r w:rsidRPr="004649A9">
                <w:rPr>
                  <w:color w:val="0000FF"/>
                  <w:sz w:val="20"/>
                  <w:szCs w:val="20"/>
                  <w:lang w:bidi="en-US"/>
                </w:rPr>
                <w:t>.</w:t>
              </w:r>
              <w:proofErr w:type="spellStart"/>
              <w:r w:rsidRPr="004649A9">
                <w:rPr>
                  <w:color w:val="0000FF"/>
                  <w:sz w:val="20"/>
                  <w:szCs w:val="20"/>
                  <w:lang w:val="en-US" w:bidi="en-US"/>
                </w:rPr>
                <w:t>yaklass</w:t>
              </w:r>
              <w:proofErr w:type="spellEnd"/>
              <w:r w:rsidRPr="004649A9">
                <w:rPr>
                  <w:color w:val="0000FF"/>
                  <w:sz w:val="20"/>
                  <w:szCs w:val="20"/>
                  <w:lang w:bidi="en-US"/>
                </w:rPr>
                <w:t>.</w:t>
              </w:r>
              <w:proofErr w:type="spellStart"/>
              <w:r w:rsidRPr="004649A9">
                <w:rPr>
                  <w:color w:val="0000FF"/>
                  <w:sz w:val="20"/>
                  <w:szCs w:val="20"/>
                  <w:lang w:val="en-US" w:bidi="en-US"/>
                </w:rPr>
                <w:t>ru</w:t>
              </w:r>
              <w:proofErr w:type="spellEnd"/>
              <w:r w:rsidRPr="004649A9">
                <w:rPr>
                  <w:color w:val="0000FF"/>
                  <w:sz w:val="20"/>
                  <w:szCs w:val="20"/>
                  <w:lang w:bidi="en-US"/>
                </w:rPr>
                <w:t>/</w:t>
              </w:r>
            </w:hyperlink>
          </w:p>
        </w:tc>
        <w:tc>
          <w:tcPr>
            <w:tcW w:w="6106"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left="160" w:firstLine="20"/>
              <w:rPr>
                <w:b/>
                <w:bCs/>
                <w:i/>
                <w:iCs/>
                <w:sz w:val="20"/>
                <w:szCs w:val="20"/>
              </w:rPr>
            </w:pPr>
            <w:r w:rsidRPr="004649A9">
              <w:rPr>
                <w:sz w:val="20"/>
                <w:szCs w:val="20"/>
              </w:rPr>
              <w:t xml:space="preserve">Сервис довольно прост в использовании: преподаватель задаёт студенту проверочную работу, студент заходит на сайт и выполняет задание педагога; если студент допускает ошибку, ему объясняют ход решения задания и предлагают выполнить другой вариант. Преподаватель получает отчёт о том, как студенты справляются с заданиями. Для работы на данном сервисе </w:t>
            </w:r>
            <w:r w:rsidRPr="004649A9">
              <w:rPr>
                <w:b/>
                <w:bCs/>
                <w:i/>
                <w:iCs/>
                <w:sz w:val="20"/>
                <w:szCs w:val="20"/>
              </w:rPr>
              <w:t>необходимо пройти</w:t>
            </w:r>
          </w:p>
          <w:p w:rsidR="004649A9" w:rsidRDefault="004649A9" w:rsidP="004649A9">
            <w:pPr>
              <w:pStyle w:val="aff4"/>
              <w:shd w:val="clear" w:color="auto" w:fill="auto"/>
              <w:ind w:left="160" w:firstLine="20"/>
              <w:rPr>
                <w:sz w:val="20"/>
                <w:szCs w:val="20"/>
              </w:rPr>
            </w:pPr>
            <w:r w:rsidRPr="004649A9">
              <w:rPr>
                <w:b/>
                <w:bCs/>
                <w:i/>
                <w:iCs/>
                <w:sz w:val="20"/>
                <w:szCs w:val="20"/>
              </w:rPr>
              <w:t>регистрацию</w:t>
            </w:r>
            <w:r w:rsidRPr="004649A9">
              <w:rPr>
                <w:sz w:val="20"/>
                <w:szCs w:val="20"/>
              </w:rPr>
              <w:t>. Представлено краткое руководство, как организовать дистанционное обучение во время каникул</w:t>
            </w:r>
          </w:p>
          <w:p w:rsidR="004649A9" w:rsidRPr="004649A9" w:rsidRDefault="004649A9" w:rsidP="004649A9">
            <w:pPr>
              <w:pStyle w:val="aff4"/>
              <w:ind w:left="160" w:firstLine="20"/>
              <w:rPr>
                <w:sz w:val="20"/>
                <w:szCs w:val="20"/>
              </w:rPr>
            </w:pPr>
          </w:p>
        </w:tc>
      </w:tr>
      <w:tr w:rsidR="004649A9" w:rsidRPr="004649A9" w:rsidTr="004649A9">
        <w:trPr>
          <w:trHeight w:hRule="exact" w:val="1691"/>
          <w:jc w:val="center"/>
        </w:trPr>
        <w:tc>
          <w:tcPr>
            <w:tcW w:w="3974" w:type="dxa"/>
            <w:tcBorders>
              <w:top w:val="single" w:sz="4" w:space="0" w:color="auto"/>
              <w:left w:val="single" w:sz="4" w:space="0" w:color="auto"/>
            </w:tcBorders>
            <w:shd w:val="clear" w:color="auto" w:fill="FFFFFF"/>
          </w:tcPr>
          <w:p w:rsidR="004649A9" w:rsidRPr="004649A9" w:rsidRDefault="004649A9" w:rsidP="004649A9">
            <w:pPr>
              <w:pStyle w:val="aff4"/>
              <w:shd w:val="clear" w:color="auto" w:fill="auto"/>
              <w:ind w:firstLine="0"/>
              <w:rPr>
                <w:sz w:val="20"/>
                <w:szCs w:val="20"/>
              </w:rPr>
            </w:pPr>
            <w:r w:rsidRPr="004649A9">
              <w:rPr>
                <w:sz w:val="20"/>
                <w:szCs w:val="20"/>
              </w:rPr>
              <w:t xml:space="preserve">Единое окно доступа к образовательным ресурсам </w:t>
            </w:r>
            <w:hyperlink r:id="rId57" w:history="1">
              <w:r w:rsidRPr="004649A9">
                <w:rPr>
                  <w:color w:val="0000FF"/>
                  <w:sz w:val="20"/>
                  <w:szCs w:val="20"/>
                  <w:lang w:val="en-US" w:bidi="en-US"/>
                </w:rPr>
                <w:t>http</w:t>
              </w:r>
              <w:r w:rsidRPr="004649A9">
                <w:rPr>
                  <w:color w:val="0000FF"/>
                  <w:sz w:val="20"/>
                  <w:szCs w:val="20"/>
                  <w:lang w:bidi="en-US"/>
                </w:rPr>
                <w:t>://</w:t>
              </w:r>
              <w:r w:rsidRPr="004649A9">
                <w:rPr>
                  <w:color w:val="0000FF"/>
                  <w:sz w:val="20"/>
                  <w:szCs w:val="20"/>
                  <w:lang w:val="en-US" w:bidi="en-US"/>
                </w:rPr>
                <w:t>window</w:t>
              </w:r>
              <w:r w:rsidRPr="004649A9">
                <w:rPr>
                  <w:color w:val="0000FF"/>
                  <w:sz w:val="20"/>
                  <w:szCs w:val="20"/>
                  <w:lang w:bidi="en-US"/>
                </w:rPr>
                <w:t>.</w:t>
              </w:r>
              <w:proofErr w:type="spellStart"/>
              <w:r w:rsidRPr="004649A9">
                <w:rPr>
                  <w:color w:val="0000FF"/>
                  <w:sz w:val="20"/>
                  <w:szCs w:val="20"/>
                  <w:lang w:val="en-US" w:bidi="en-US"/>
                </w:rPr>
                <w:t>edu</w:t>
              </w:r>
              <w:proofErr w:type="spellEnd"/>
              <w:r w:rsidRPr="004649A9">
                <w:rPr>
                  <w:color w:val="0000FF"/>
                  <w:sz w:val="20"/>
                  <w:szCs w:val="20"/>
                  <w:lang w:bidi="en-US"/>
                </w:rPr>
                <w:t>.</w:t>
              </w:r>
              <w:proofErr w:type="spellStart"/>
              <w:r w:rsidRPr="004649A9">
                <w:rPr>
                  <w:color w:val="0000FF"/>
                  <w:sz w:val="20"/>
                  <w:szCs w:val="20"/>
                  <w:lang w:val="en-US" w:bidi="en-US"/>
                </w:rPr>
                <w:t>ru</w:t>
              </w:r>
              <w:proofErr w:type="spellEnd"/>
              <w:r w:rsidRPr="004649A9">
                <w:rPr>
                  <w:color w:val="0000FF"/>
                  <w:sz w:val="20"/>
                  <w:szCs w:val="20"/>
                  <w:lang w:bidi="en-US"/>
                </w:rPr>
                <w:t>/</w:t>
              </w:r>
            </w:hyperlink>
          </w:p>
        </w:tc>
        <w:tc>
          <w:tcPr>
            <w:tcW w:w="6106"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left="160" w:firstLine="20"/>
              <w:rPr>
                <w:sz w:val="20"/>
                <w:szCs w:val="20"/>
              </w:rPr>
            </w:pPr>
            <w:r w:rsidRPr="004649A9">
              <w:rPr>
                <w:sz w:val="20"/>
                <w:szCs w:val="20"/>
              </w:rPr>
              <w:t>Свободный доступ к каталогу образовательных интерне</w:t>
            </w:r>
            <w:proofErr w:type="gramStart"/>
            <w:r w:rsidRPr="004649A9">
              <w:rPr>
                <w:sz w:val="20"/>
                <w:szCs w:val="20"/>
              </w:rPr>
              <w:t>т-</w:t>
            </w:r>
            <w:proofErr w:type="gramEnd"/>
            <w:r w:rsidRPr="004649A9">
              <w:rPr>
                <w:sz w:val="20"/>
                <w:szCs w:val="20"/>
              </w:rPr>
              <w:t xml:space="preserve"> ресурсов, электронная библиотека учебно-методических материалов и пособий для преподавателей и студентов. Возможность скачивания и чтения онлайн учебников по различным дисциплинам. Каталог ссылок на региональные образовательные порталы. Удобный поиск по направлению, типу материалов, по аудитории. Новости, отзывы пользователей</w:t>
            </w:r>
          </w:p>
          <w:p w:rsidR="004649A9" w:rsidRDefault="004649A9" w:rsidP="004649A9">
            <w:pPr>
              <w:pStyle w:val="aff4"/>
              <w:shd w:val="clear" w:color="auto" w:fill="auto"/>
              <w:ind w:left="160" w:firstLine="20"/>
              <w:rPr>
                <w:sz w:val="20"/>
                <w:szCs w:val="20"/>
              </w:rPr>
            </w:pPr>
          </w:p>
          <w:p w:rsidR="004649A9" w:rsidRDefault="004649A9" w:rsidP="004649A9">
            <w:pPr>
              <w:pStyle w:val="aff4"/>
              <w:shd w:val="clear" w:color="auto" w:fill="auto"/>
              <w:ind w:left="160" w:firstLine="20"/>
              <w:rPr>
                <w:sz w:val="20"/>
                <w:szCs w:val="20"/>
              </w:rPr>
            </w:pPr>
          </w:p>
          <w:p w:rsidR="004649A9" w:rsidRDefault="004649A9" w:rsidP="004649A9">
            <w:pPr>
              <w:pStyle w:val="aff4"/>
              <w:shd w:val="clear" w:color="auto" w:fill="auto"/>
              <w:ind w:left="160" w:firstLine="20"/>
              <w:rPr>
                <w:sz w:val="20"/>
                <w:szCs w:val="20"/>
              </w:rPr>
            </w:pPr>
          </w:p>
          <w:p w:rsidR="004649A9" w:rsidRDefault="004649A9" w:rsidP="004649A9">
            <w:pPr>
              <w:pStyle w:val="aff4"/>
              <w:shd w:val="clear" w:color="auto" w:fill="auto"/>
              <w:ind w:left="160" w:firstLine="20"/>
              <w:rPr>
                <w:sz w:val="20"/>
                <w:szCs w:val="20"/>
              </w:rPr>
            </w:pPr>
          </w:p>
          <w:p w:rsidR="004649A9" w:rsidRDefault="004649A9" w:rsidP="004649A9">
            <w:pPr>
              <w:pStyle w:val="aff4"/>
              <w:shd w:val="clear" w:color="auto" w:fill="auto"/>
              <w:ind w:left="160" w:firstLine="20"/>
              <w:rPr>
                <w:sz w:val="20"/>
                <w:szCs w:val="20"/>
              </w:rPr>
            </w:pPr>
          </w:p>
          <w:p w:rsidR="004649A9" w:rsidRDefault="004649A9" w:rsidP="004649A9">
            <w:pPr>
              <w:pStyle w:val="aff4"/>
              <w:shd w:val="clear" w:color="auto" w:fill="auto"/>
              <w:ind w:left="160" w:firstLine="20"/>
              <w:rPr>
                <w:sz w:val="20"/>
                <w:szCs w:val="20"/>
              </w:rPr>
            </w:pPr>
          </w:p>
          <w:p w:rsidR="004649A9" w:rsidRPr="004649A9" w:rsidRDefault="004649A9" w:rsidP="004649A9">
            <w:pPr>
              <w:pStyle w:val="aff4"/>
              <w:shd w:val="clear" w:color="auto" w:fill="auto"/>
              <w:ind w:left="160" w:firstLine="20"/>
              <w:rPr>
                <w:sz w:val="20"/>
                <w:szCs w:val="20"/>
              </w:rPr>
            </w:pPr>
          </w:p>
        </w:tc>
      </w:tr>
      <w:tr w:rsidR="004649A9" w:rsidRPr="004649A9" w:rsidTr="004649A9">
        <w:trPr>
          <w:trHeight w:hRule="exact" w:val="1530"/>
          <w:jc w:val="center"/>
        </w:trPr>
        <w:tc>
          <w:tcPr>
            <w:tcW w:w="3974" w:type="dxa"/>
            <w:tcBorders>
              <w:top w:val="single" w:sz="4" w:space="0" w:color="auto"/>
              <w:left w:val="single" w:sz="4" w:space="0" w:color="auto"/>
            </w:tcBorders>
            <w:shd w:val="clear" w:color="auto" w:fill="FFFFFF"/>
          </w:tcPr>
          <w:p w:rsidR="004649A9" w:rsidRPr="004649A9" w:rsidRDefault="004649A9" w:rsidP="004649A9">
            <w:pPr>
              <w:pStyle w:val="aff4"/>
              <w:shd w:val="clear" w:color="auto" w:fill="auto"/>
              <w:ind w:firstLine="200"/>
              <w:rPr>
                <w:sz w:val="20"/>
                <w:szCs w:val="20"/>
              </w:rPr>
            </w:pPr>
            <w:hyperlink r:id="rId58" w:history="1">
              <w:r w:rsidRPr="004649A9">
                <w:rPr>
                  <w:color w:val="0000FF"/>
                  <w:sz w:val="20"/>
                  <w:szCs w:val="20"/>
                  <w:lang w:val="en-US" w:bidi="en-US"/>
                </w:rPr>
                <w:t>http</w:t>
              </w:r>
              <w:r w:rsidRPr="004649A9">
                <w:rPr>
                  <w:color w:val="0000FF"/>
                  <w:sz w:val="20"/>
                  <w:szCs w:val="20"/>
                  <w:lang w:bidi="en-US"/>
                </w:rPr>
                <w:t>://</w:t>
              </w:r>
              <w:r w:rsidRPr="004649A9">
                <w:rPr>
                  <w:color w:val="0000FF"/>
                  <w:sz w:val="20"/>
                  <w:szCs w:val="20"/>
                  <w:lang w:val="en-US" w:bidi="en-US"/>
                </w:rPr>
                <w:t>school</w:t>
              </w:r>
              <w:r w:rsidRPr="004649A9">
                <w:rPr>
                  <w:color w:val="0000FF"/>
                  <w:sz w:val="20"/>
                  <w:szCs w:val="20"/>
                  <w:lang w:bidi="en-US"/>
                </w:rPr>
                <w:t>-</w:t>
              </w:r>
              <w:r w:rsidRPr="004649A9">
                <w:rPr>
                  <w:color w:val="0000FF"/>
                  <w:sz w:val="20"/>
                  <w:szCs w:val="20"/>
                  <w:lang w:val="en-US" w:bidi="en-US"/>
                </w:rPr>
                <w:t>collection</w:t>
              </w:r>
              <w:r w:rsidRPr="004649A9">
                <w:rPr>
                  <w:color w:val="0000FF"/>
                  <w:sz w:val="20"/>
                  <w:szCs w:val="20"/>
                  <w:lang w:bidi="en-US"/>
                </w:rPr>
                <w:t>.</w:t>
              </w:r>
              <w:proofErr w:type="spellStart"/>
              <w:r w:rsidRPr="004649A9">
                <w:rPr>
                  <w:color w:val="0000FF"/>
                  <w:sz w:val="20"/>
                  <w:szCs w:val="20"/>
                  <w:lang w:val="en-US" w:bidi="en-US"/>
                </w:rPr>
                <w:t>edu</w:t>
              </w:r>
              <w:proofErr w:type="spellEnd"/>
              <w:r w:rsidRPr="004649A9">
                <w:rPr>
                  <w:color w:val="0000FF"/>
                  <w:sz w:val="20"/>
                  <w:szCs w:val="20"/>
                  <w:lang w:bidi="en-US"/>
                </w:rPr>
                <w:t>.</w:t>
              </w:r>
              <w:proofErr w:type="spellStart"/>
              <w:r w:rsidRPr="004649A9">
                <w:rPr>
                  <w:color w:val="0000FF"/>
                  <w:sz w:val="20"/>
                  <w:szCs w:val="20"/>
                  <w:lang w:val="en-US" w:bidi="en-US"/>
                </w:rPr>
                <w:t>ru</w:t>
              </w:r>
              <w:proofErr w:type="spellEnd"/>
              <w:r w:rsidRPr="004649A9">
                <w:rPr>
                  <w:color w:val="0000FF"/>
                  <w:sz w:val="20"/>
                  <w:szCs w:val="20"/>
                  <w:lang w:bidi="en-US"/>
                </w:rPr>
                <w:t>/</w:t>
              </w:r>
            </w:hyperlink>
          </w:p>
        </w:tc>
        <w:tc>
          <w:tcPr>
            <w:tcW w:w="6106"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left="260" w:firstLine="20"/>
              <w:rPr>
                <w:sz w:val="20"/>
                <w:szCs w:val="20"/>
              </w:rPr>
            </w:pPr>
            <w:r w:rsidRPr="004649A9">
              <w:rPr>
                <w:sz w:val="20"/>
                <w:szCs w:val="20"/>
              </w:rPr>
              <w:t>В Единой коллекции цифровых образовательных ресурсов имеется несколько рубрик («Наборы цифровых ресурсов к учебникам», «Инновационные учебные материалы», «Коллекции», «Инструменты учебной деятельности»). Методические материалы, тематические коллекции, программные средства для поддержки учебной деятельности и организации учебного процесса</w:t>
            </w:r>
          </w:p>
          <w:p w:rsidR="004649A9" w:rsidRDefault="004649A9" w:rsidP="004649A9">
            <w:pPr>
              <w:pStyle w:val="aff4"/>
              <w:shd w:val="clear" w:color="auto" w:fill="auto"/>
              <w:ind w:left="260" w:firstLine="20"/>
              <w:rPr>
                <w:sz w:val="20"/>
                <w:szCs w:val="20"/>
              </w:rPr>
            </w:pPr>
          </w:p>
          <w:p w:rsidR="004649A9" w:rsidRDefault="004649A9" w:rsidP="004649A9">
            <w:pPr>
              <w:pStyle w:val="aff4"/>
              <w:shd w:val="clear" w:color="auto" w:fill="auto"/>
              <w:ind w:left="260" w:firstLine="20"/>
              <w:rPr>
                <w:sz w:val="20"/>
                <w:szCs w:val="20"/>
              </w:rPr>
            </w:pPr>
          </w:p>
          <w:p w:rsidR="004649A9" w:rsidRDefault="004649A9" w:rsidP="004649A9">
            <w:pPr>
              <w:pStyle w:val="aff4"/>
              <w:shd w:val="clear" w:color="auto" w:fill="auto"/>
              <w:ind w:left="260" w:firstLine="20"/>
              <w:rPr>
                <w:sz w:val="20"/>
                <w:szCs w:val="20"/>
              </w:rPr>
            </w:pPr>
          </w:p>
          <w:p w:rsidR="004649A9" w:rsidRDefault="004649A9" w:rsidP="004649A9">
            <w:pPr>
              <w:pStyle w:val="aff4"/>
              <w:shd w:val="clear" w:color="auto" w:fill="auto"/>
              <w:ind w:left="260" w:firstLine="20"/>
              <w:rPr>
                <w:sz w:val="20"/>
                <w:szCs w:val="20"/>
              </w:rPr>
            </w:pPr>
          </w:p>
          <w:p w:rsidR="004649A9" w:rsidRDefault="004649A9" w:rsidP="004649A9">
            <w:pPr>
              <w:pStyle w:val="aff4"/>
              <w:shd w:val="clear" w:color="auto" w:fill="auto"/>
              <w:ind w:left="260" w:firstLine="20"/>
              <w:rPr>
                <w:sz w:val="20"/>
                <w:szCs w:val="20"/>
              </w:rPr>
            </w:pPr>
          </w:p>
          <w:p w:rsidR="004649A9" w:rsidRDefault="004649A9" w:rsidP="004649A9">
            <w:pPr>
              <w:pStyle w:val="aff4"/>
              <w:shd w:val="clear" w:color="auto" w:fill="auto"/>
              <w:ind w:left="260" w:firstLine="20"/>
              <w:rPr>
                <w:sz w:val="20"/>
                <w:szCs w:val="20"/>
              </w:rPr>
            </w:pPr>
          </w:p>
          <w:p w:rsidR="004649A9" w:rsidRDefault="004649A9" w:rsidP="004649A9">
            <w:pPr>
              <w:pStyle w:val="aff4"/>
              <w:shd w:val="clear" w:color="auto" w:fill="auto"/>
              <w:ind w:left="260" w:firstLine="20"/>
              <w:rPr>
                <w:sz w:val="20"/>
                <w:szCs w:val="20"/>
              </w:rPr>
            </w:pPr>
          </w:p>
          <w:p w:rsidR="004649A9" w:rsidRPr="004649A9" w:rsidRDefault="004649A9" w:rsidP="004649A9">
            <w:pPr>
              <w:pStyle w:val="aff4"/>
              <w:shd w:val="clear" w:color="auto" w:fill="auto"/>
              <w:ind w:left="260" w:firstLine="20"/>
              <w:rPr>
                <w:sz w:val="20"/>
                <w:szCs w:val="20"/>
              </w:rPr>
            </w:pPr>
          </w:p>
        </w:tc>
      </w:tr>
      <w:tr w:rsidR="004649A9" w:rsidRPr="004649A9" w:rsidTr="004649A9">
        <w:trPr>
          <w:trHeight w:hRule="exact" w:val="613"/>
          <w:jc w:val="center"/>
        </w:trPr>
        <w:tc>
          <w:tcPr>
            <w:tcW w:w="3974" w:type="dxa"/>
            <w:tcBorders>
              <w:top w:val="single" w:sz="4" w:space="0" w:color="auto"/>
              <w:left w:val="single" w:sz="4" w:space="0" w:color="auto"/>
            </w:tcBorders>
            <w:shd w:val="clear" w:color="auto" w:fill="FFFFFF"/>
          </w:tcPr>
          <w:p w:rsidR="004649A9" w:rsidRPr="004649A9" w:rsidRDefault="004649A9" w:rsidP="004649A9">
            <w:pPr>
              <w:pStyle w:val="aff4"/>
              <w:shd w:val="clear" w:color="auto" w:fill="auto"/>
              <w:ind w:firstLine="200"/>
              <w:rPr>
                <w:sz w:val="20"/>
                <w:szCs w:val="20"/>
              </w:rPr>
            </w:pPr>
            <w:hyperlink r:id="rId59" w:history="1">
              <w:r w:rsidRPr="004649A9">
                <w:rPr>
                  <w:color w:val="0000FF"/>
                  <w:sz w:val="20"/>
                  <w:szCs w:val="20"/>
                  <w:lang w:val="en-US" w:bidi="en-US"/>
                </w:rPr>
                <w:t>http://znakka4estva.ru/</w:t>
              </w:r>
            </w:hyperlink>
          </w:p>
        </w:tc>
        <w:tc>
          <w:tcPr>
            <w:tcW w:w="6106"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left="260" w:firstLine="20"/>
              <w:rPr>
                <w:sz w:val="20"/>
                <w:szCs w:val="20"/>
              </w:rPr>
            </w:pPr>
            <w:r w:rsidRPr="004649A9">
              <w:rPr>
                <w:sz w:val="20"/>
                <w:szCs w:val="20"/>
              </w:rPr>
              <w:t xml:space="preserve">Образовательный портал «Знак качества». Презентации по предметам, документы, </w:t>
            </w:r>
            <w:proofErr w:type="spellStart"/>
            <w:r w:rsidRPr="004649A9">
              <w:rPr>
                <w:sz w:val="20"/>
                <w:szCs w:val="20"/>
              </w:rPr>
              <w:t>видеолекции</w:t>
            </w:r>
            <w:proofErr w:type="spellEnd"/>
          </w:p>
          <w:p w:rsidR="004649A9" w:rsidRDefault="004649A9" w:rsidP="004649A9">
            <w:pPr>
              <w:pStyle w:val="aff4"/>
              <w:shd w:val="clear" w:color="auto" w:fill="auto"/>
              <w:ind w:left="260" w:firstLine="20"/>
              <w:rPr>
                <w:sz w:val="20"/>
                <w:szCs w:val="20"/>
              </w:rPr>
            </w:pPr>
          </w:p>
          <w:p w:rsidR="004649A9" w:rsidRPr="004649A9" w:rsidRDefault="004649A9" w:rsidP="004649A9">
            <w:pPr>
              <w:pStyle w:val="aff4"/>
              <w:shd w:val="clear" w:color="auto" w:fill="auto"/>
              <w:ind w:left="260" w:firstLine="20"/>
              <w:rPr>
                <w:sz w:val="20"/>
                <w:szCs w:val="20"/>
              </w:rPr>
            </w:pPr>
          </w:p>
        </w:tc>
      </w:tr>
      <w:tr w:rsidR="004649A9" w:rsidRPr="004649A9" w:rsidTr="004649A9">
        <w:trPr>
          <w:trHeight w:hRule="exact" w:val="538"/>
          <w:jc w:val="center"/>
        </w:trPr>
        <w:tc>
          <w:tcPr>
            <w:tcW w:w="3974" w:type="dxa"/>
            <w:tcBorders>
              <w:top w:val="single" w:sz="4" w:space="0" w:color="auto"/>
              <w:left w:val="single" w:sz="4" w:space="0" w:color="auto"/>
            </w:tcBorders>
            <w:shd w:val="clear" w:color="auto" w:fill="FFFFFF"/>
          </w:tcPr>
          <w:p w:rsidR="004649A9" w:rsidRPr="004649A9" w:rsidRDefault="004649A9" w:rsidP="004649A9">
            <w:pPr>
              <w:pStyle w:val="aff4"/>
              <w:shd w:val="clear" w:color="auto" w:fill="auto"/>
              <w:ind w:firstLine="200"/>
              <w:rPr>
                <w:sz w:val="20"/>
                <w:szCs w:val="20"/>
              </w:rPr>
            </w:pPr>
            <w:hyperlink r:id="rId60" w:history="1">
              <w:r w:rsidRPr="004649A9">
                <w:rPr>
                  <w:color w:val="0000FF"/>
                  <w:sz w:val="20"/>
                  <w:szCs w:val="20"/>
                  <w:lang w:val="en-US" w:bidi="en-US"/>
                </w:rPr>
                <w:t>https://megabook.ru/</w:t>
              </w:r>
            </w:hyperlink>
          </w:p>
        </w:tc>
        <w:tc>
          <w:tcPr>
            <w:tcW w:w="6106"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left="260" w:firstLine="20"/>
              <w:rPr>
                <w:sz w:val="20"/>
                <w:szCs w:val="20"/>
              </w:rPr>
            </w:pPr>
            <w:r w:rsidRPr="004649A9">
              <w:rPr>
                <w:sz w:val="20"/>
                <w:szCs w:val="20"/>
              </w:rPr>
              <w:t>Мультимедийный российский онлай</w:t>
            </w:r>
            <w:proofErr w:type="gramStart"/>
            <w:r w:rsidRPr="004649A9">
              <w:rPr>
                <w:sz w:val="20"/>
                <w:szCs w:val="20"/>
              </w:rPr>
              <w:t>н-</w:t>
            </w:r>
            <w:proofErr w:type="gramEnd"/>
            <w:r w:rsidRPr="004649A9">
              <w:rPr>
                <w:sz w:val="20"/>
                <w:szCs w:val="20"/>
              </w:rPr>
              <w:t xml:space="preserve"> ресурс </w:t>
            </w:r>
            <w:proofErr w:type="spellStart"/>
            <w:r w:rsidRPr="004649A9">
              <w:rPr>
                <w:sz w:val="20"/>
                <w:szCs w:val="20"/>
              </w:rPr>
              <w:t>Мегаэнциклопедия</w:t>
            </w:r>
            <w:proofErr w:type="spellEnd"/>
            <w:r w:rsidRPr="004649A9">
              <w:rPr>
                <w:sz w:val="20"/>
                <w:szCs w:val="20"/>
              </w:rPr>
              <w:t xml:space="preserve"> Кирилла и</w:t>
            </w:r>
            <w:r>
              <w:rPr>
                <w:sz w:val="20"/>
                <w:szCs w:val="20"/>
              </w:rPr>
              <w:t xml:space="preserve"> </w:t>
            </w:r>
            <w:proofErr w:type="spellStart"/>
            <w:r w:rsidRPr="004649A9">
              <w:rPr>
                <w:sz w:val="20"/>
                <w:szCs w:val="20"/>
              </w:rPr>
              <w:t>Мефодия</w:t>
            </w:r>
            <w:proofErr w:type="spellEnd"/>
          </w:p>
          <w:p w:rsidR="004649A9" w:rsidRDefault="004649A9" w:rsidP="004649A9">
            <w:pPr>
              <w:pStyle w:val="aff4"/>
              <w:shd w:val="clear" w:color="auto" w:fill="auto"/>
              <w:ind w:left="260" w:firstLine="20"/>
              <w:rPr>
                <w:sz w:val="20"/>
                <w:szCs w:val="20"/>
              </w:rPr>
            </w:pPr>
          </w:p>
          <w:p w:rsidR="004649A9" w:rsidRDefault="004649A9" w:rsidP="004649A9">
            <w:pPr>
              <w:pStyle w:val="aff4"/>
              <w:shd w:val="clear" w:color="auto" w:fill="auto"/>
              <w:ind w:left="260" w:firstLine="20"/>
              <w:rPr>
                <w:sz w:val="20"/>
                <w:szCs w:val="20"/>
              </w:rPr>
            </w:pPr>
          </w:p>
          <w:p w:rsidR="004649A9" w:rsidRPr="004649A9" w:rsidRDefault="004649A9" w:rsidP="004649A9">
            <w:pPr>
              <w:pStyle w:val="aff4"/>
              <w:shd w:val="clear" w:color="auto" w:fill="auto"/>
              <w:ind w:left="260" w:firstLine="20"/>
              <w:rPr>
                <w:sz w:val="20"/>
                <w:szCs w:val="20"/>
              </w:rPr>
            </w:pPr>
          </w:p>
        </w:tc>
      </w:tr>
      <w:tr w:rsidR="004649A9" w:rsidRPr="004649A9" w:rsidTr="004649A9">
        <w:trPr>
          <w:trHeight w:hRule="exact" w:val="858"/>
          <w:jc w:val="center"/>
        </w:trPr>
        <w:tc>
          <w:tcPr>
            <w:tcW w:w="3974" w:type="dxa"/>
            <w:tcBorders>
              <w:top w:val="single" w:sz="4" w:space="0" w:color="auto"/>
              <w:left w:val="single" w:sz="4" w:space="0" w:color="auto"/>
              <w:bottom w:val="single" w:sz="4" w:space="0" w:color="auto"/>
            </w:tcBorders>
            <w:shd w:val="clear" w:color="auto" w:fill="FFFFFF"/>
            <w:vAlign w:val="bottom"/>
          </w:tcPr>
          <w:p w:rsidR="004649A9" w:rsidRDefault="004649A9" w:rsidP="004649A9">
            <w:pPr>
              <w:pStyle w:val="aff4"/>
              <w:shd w:val="clear" w:color="auto" w:fill="auto"/>
              <w:spacing w:line="228" w:lineRule="auto"/>
              <w:ind w:left="200" w:firstLine="0"/>
              <w:rPr>
                <w:rFonts w:ascii="Calibri" w:eastAsia="Calibri" w:hAnsi="Calibri" w:cs="Calibri"/>
                <w:color w:val="0000FF"/>
                <w:sz w:val="20"/>
                <w:szCs w:val="20"/>
                <w:lang w:bidi="en-US"/>
              </w:rPr>
            </w:pPr>
            <w:r w:rsidRPr="004649A9">
              <w:rPr>
                <w:sz w:val="20"/>
                <w:szCs w:val="20"/>
              </w:rPr>
              <w:t xml:space="preserve">Электронные пособия издательств </w:t>
            </w:r>
            <w:hyperlink r:id="rId61" w:history="1">
              <w:r w:rsidRPr="004649A9">
                <w:rPr>
                  <w:color w:val="0000FF"/>
                  <w:sz w:val="20"/>
                  <w:szCs w:val="20"/>
                  <w:lang w:val="en-US" w:bidi="en-US"/>
                </w:rPr>
                <w:t>https</w:t>
              </w:r>
              <w:r w:rsidRPr="004649A9">
                <w:rPr>
                  <w:color w:val="0000FF"/>
                  <w:sz w:val="20"/>
                  <w:szCs w:val="20"/>
                  <w:lang w:bidi="en-US"/>
                </w:rPr>
                <w:t>://</w:t>
              </w:r>
              <w:r w:rsidRPr="004649A9">
                <w:rPr>
                  <w:color w:val="0000FF"/>
                  <w:sz w:val="20"/>
                  <w:szCs w:val="20"/>
                  <w:lang w:val="en-US" w:bidi="en-US"/>
                </w:rPr>
                <w:t>prosv</w:t>
              </w:r>
              <w:r w:rsidRPr="004649A9">
                <w:rPr>
                  <w:color w:val="0000FF"/>
                  <w:sz w:val="20"/>
                  <w:szCs w:val="20"/>
                  <w:lang w:bidi="en-US"/>
                </w:rPr>
                <w:t>.</w:t>
              </w:r>
              <w:r w:rsidRPr="004649A9">
                <w:rPr>
                  <w:color w:val="0000FF"/>
                  <w:sz w:val="20"/>
                  <w:szCs w:val="20"/>
                  <w:lang w:val="en-US" w:bidi="en-US"/>
                </w:rPr>
                <w:t>ru</w:t>
              </w:r>
              <w:r w:rsidRPr="004649A9">
                <w:rPr>
                  <w:color w:val="0000FF"/>
                  <w:sz w:val="20"/>
                  <w:szCs w:val="20"/>
                  <w:lang w:bidi="en-US"/>
                </w:rPr>
                <w:t>/</w:t>
              </w:r>
            </w:hyperlink>
            <w:r w:rsidRPr="004649A9">
              <w:rPr>
                <w:color w:val="0000FF"/>
                <w:sz w:val="20"/>
                <w:szCs w:val="20"/>
                <w:lang w:bidi="en-US"/>
              </w:rPr>
              <w:t xml:space="preserve"> </w:t>
            </w:r>
            <w:r w:rsidRPr="004649A9">
              <w:rPr>
                <w:rFonts w:ascii="Calibri" w:eastAsia="Calibri" w:hAnsi="Calibri" w:cs="Calibri"/>
                <w:color w:val="0000FF"/>
                <w:sz w:val="20"/>
                <w:szCs w:val="20"/>
                <w:lang w:val="en-US" w:bidi="en-US"/>
              </w:rPr>
              <w:t>https</w:t>
            </w:r>
            <w:r w:rsidRPr="004649A9">
              <w:rPr>
                <w:rFonts w:ascii="Calibri" w:eastAsia="Calibri" w:hAnsi="Calibri" w:cs="Calibri"/>
                <w:color w:val="0000FF"/>
                <w:sz w:val="20"/>
                <w:szCs w:val="20"/>
                <w:lang w:bidi="en-US"/>
              </w:rPr>
              <w:t>://</w:t>
            </w:r>
            <w:r w:rsidRPr="004649A9">
              <w:rPr>
                <w:rFonts w:ascii="Calibri" w:eastAsia="Calibri" w:hAnsi="Calibri" w:cs="Calibri"/>
                <w:color w:val="0000FF"/>
                <w:sz w:val="20"/>
                <w:szCs w:val="20"/>
                <w:lang w:val="en-US" w:bidi="en-US"/>
              </w:rPr>
              <w:t>xn</w:t>
            </w:r>
            <w:r w:rsidRPr="004649A9">
              <w:rPr>
                <w:rFonts w:ascii="Calibri" w:eastAsia="Calibri" w:hAnsi="Calibri" w:cs="Calibri"/>
                <w:color w:val="0000FF"/>
                <w:sz w:val="20"/>
                <w:szCs w:val="20"/>
                <w:lang w:bidi="en-US"/>
              </w:rPr>
              <w:t xml:space="preserve">-— </w:t>
            </w:r>
            <w:proofErr w:type="spellStart"/>
            <w:r w:rsidRPr="004649A9">
              <w:rPr>
                <w:rFonts w:ascii="Calibri" w:eastAsia="Calibri" w:hAnsi="Calibri" w:cs="Calibri"/>
                <w:color w:val="0000FF"/>
                <w:sz w:val="20"/>
                <w:szCs w:val="20"/>
                <w:lang w:val="en-US" w:bidi="en-US"/>
              </w:rPr>
              <w:t>dtbhthpdbkkaet</w:t>
            </w:r>
            <w:proofErr w:type="spellEnd"/>
            <w:r w:rsidRPr="004649A9">
              <w:rPr>
                <w:rFonts w:ascii="Calibri" w:eastAsia="Calibri" w:hAnsi="Calibri" w:cs="Calibri"/>
                <w:color w:val="0000FF"/>
                <w:sz w:val="20"/>
                <w:szCs w:val="20"/>
                <w:lang w:bidi="en-US"/>
              </w:rPr>
              <w:t>.</w:t>
            </w:r>
            <w:proofErr w:type="spellStart"/>
            <w:r w:rsidRPr="004649A9">
              <w:rPr>
                <w:rFonts w:ascii="Calibri" w:eastAsia="Calibri" w:hAnsi="Calibri" w:cs="Calibri"/>
                <w:color w:val="0000FF"/>
                <w:sz w:val="20"/>
                <w:szCs w:val="20"/>
                <w:lang w:val="en-US" w:bidi="en-US"/>
              </w:rPr>
              <w:t>xn</w:t>
            </w:r>
            <w:proofErr w:type="spellEnd"/>
            <w:r w:rsidRPr="004649A9">
              <w:rPr>
                <w:rFonts w:ascii="Calibri" w:eastAsia="Calibri" w:hAnsi="Calibri" w:cs="Calibri"/>
                <w:color w:val="0000FF"/>
                <w:sz w:val="20"/>
                <w:szCs w:val="20"/>
                <w:lang w:bidi="en-US"/>
              </w:rPr>
              <w:t>--</w:t>
            </w:r>
            <w:r w:rsidRPr="004649A9">
              <w:rPr>
                <w:rFonts w:ascii="Calibri" w:eastAsia="Calibri" w:hAnsi="Calibri" w:cs="Calibri"/>
                <w:color w:val="0000FF"/>
                <w:sz w:val="20"/>
                <w:szCs w:val="20"/>
                <w:lang w:val="en-US" w:bidi="en-US"/>
              </w:rPr>
              <w:t>p</w:t>
            </w:r>
            <w:r w:rsidRPr="004649A9">
              <w:rPr>
                <w:rFonts w:ascii="Calibri" w:eastAsia="Calibri" w:hAnsi="Calibri" w:cs="Calibri"/>
                <w:color w:val="0000FF"/>
                <w:sz w:val="20"/>
                <w:szCs w:val="20"/>
                <w:lang w:bidi="en-US"/>
              </w:rPr>
              <w:t>1</w:t>
            </w:r>
            <w:proofErr w:type="spellStart"/>
            <w:r w:rsidRPr="004649A9">
              <w:rPr>
                <w:rFonts w:ascii="Calibri" w:eastAsia="Calibri" w:hAnsi="Calibri" w:cs="Calibri"/>
                <w:color w:val="0000FF"/>
                <w:sz w:val="20"/>
                <w:szCs w:val="20"/>
                <w:lang w:val="en-US" w:bidi="en-US"/>
              </w:rPr>
              <w:t>ai</w:t>
            </w:r>
            <w:proofErr w:type="spellEnd"/>
            <w:r w:rsidRPr="004649A9">
              <w:rPr>
                <w:rFonts w:ascii="Calibri" w:eastAsia="Calibri" w:hAnsi="Calibri" w:cs="Calibri"/>
                <w:color w:val="0000FF"/>
                <w:sz w:val="20"/>
                <w:szCs w:val="20"/>
                <w:lang w:bidi="en-US"/>
              </w:rPr>
              <w:t>/</w:t>
            </w:r>
          </w:p>
          <w:p w:rsidR="004649A9" w:rsidRPr="004649A9" w:rsidRDefault="004649A9" w:rsidP="004649A9">
            <w:pPr>
              <w:pStyle w:val="aff4"/>
              <w:shd w:val="clear" w:color="auto" w:fill="auto"/>
              <w:spacing w:line="228" w:lineRule="auto"/>
              <w:ind w:left="200" w:firstLine="0"/>
              <w:rPr>
                <w:sz w:val="20"/>
                <w:szCs w:val="20"/>
              </w:rPr>
            </w:pPr>
          </w:p>
        </w:tc>
        <w:tc>
          <w:tcPr>
            <w:tcW w:w="6106" w:type="dxa"/>
            <w:tcBorders>
              <w:top w:val="single" w:sz="4" w:space="0" w:color="auto"/>
              <w:left w:val="single" w:sz="4" w:space="0" w:color="auto"/>
              <w:bottom w:val="single" w:sz="4" w:space="0" w:color="auto"/>
              <w:right w:val="single" w:sz="4" w:space="0" w:color="auto"/>
            </w:tcBorders>
            <w:shd w:val="clear" w:color="auto" w:fill="FFFFFF"/>
          </w:tcPr>
          <w:p w:rsidR="004649A9" w:rsidRPr="004649A9" w:rsidRDefault="004649A9" w:rsidP="004649A9">
            <w:pPr>
              <w:pStyle w:val="aff4"/>
              <w:shd w:val="clear" w:color="auto" w:fill="auto"/>
              <w:spacing w:after="640"/>
              <w:ind w:firstLine="260"/>
              <w:rPr>
                <w:sz w:val="20"/>
                <w:szCs w:val="20"/>
              </w:rPr>
            </w:pPr>
            <w:r w:rsidRPr="004649A9">
              <w:rPr>
                <w:sz w:val="20"/>
                <w:szCs w:val="20"/>
              </w:rPr>
              <w:t>«Просвещение»</w:t>
            </w:r>
            <w:r>
              <w:rPr>
                <w:sz w:val="20"/>
                <w:szCs w:val="20"/>
              </w:rPr>
              <w:t xml:space="preserve">     </w:t>
            </w:r>
            <w:r w:rsidRPr="004649A9">
              <w:rPr>
                <w:sz w:val="20"/>
                <w:szCs w:val="20"/>
              </w:rPr>
              <w:t>«Русское слово»</w:t>
            </w:r>
          </w:p>
        </w:tc>
      </w:tr>
      <w:tr w:rsidR="004649A9" w:rsidTr="004649A9">
        <w:trPr>
          <w:trHeight w:hRule="exact" w:val="788"/>
          <w:jc w:val="center"/>
        </w:trPr>
        <w:tc>
          <w:tcPr>
            <w:tcW w:w="3974" w:type="dxa"/>
            <w:tcBorders>
              <w:top w:val="single" w:sz="4" w:space="0" w:color="auto"/>
              <w:left w:val="single" w:sz="4" w:space="0" w:color="auto"/>
            </w:tcBorders>
            <w:shd w:val="clear" w:color="auto" w:fill="FFFFFF"/>
          </w:tcPr>
          <w:p w:rsidR="004649A9" w:rsidRPr="004649A9" w:rsidRDefault="004649A9" w:rsidP="004649A9">
            <w:pPr>
              <w:pStyle w:val="aff4"/>
              <w:shd w:val="clear" w:color="auto" w:fill="auto"/>
              <w:ind w:firstLine="200"/>
              <w:rPr>
                <w:sz w:val="20"/>
                <w:szCs w:val="20"/>
              </w:rPr>
            </w:pPr>
            <w:hyperlink r:id="rId62" w:history="1">
              <w:r w:rsidRPr="004649A9">
                <w:rPr>
                  <w:color w:val="0000FF"/>
                  <w:sz w:val="20"/>
                  <w:szCs w:val="20"/>
                  <w:lang w:val="en-US" w:bidi="en-US"/>
                </w:rPr>
                <w:t>https://rosuchebnik.ru/</w:t>
              </w:r>
            </w:hyperlink>
          </w:p>
        </w:tc>
        <w:tc>
          <w:tcPr>
            <w:tcW w:w="6106" w:type="dxa"/>
            <w:tcBorders>
              <w:top w:val="single" w:sz="4" w:space="0" w:color="auto"/>
              <w:left w:val="single" w:sz="4" w:space="0" w:color="auto"/>
              <w:right w:val="single" w:sz="4" w:space="0" w:color="auto"/>
            </w:tcBorders>
            <w:shd w:val="clear" w:color="auto" w:fill="FFFFFF"/>
            <w:vAlign w:val="bottom"/>
          </w:tcPr>
          <w:p w:rsidR="004649A9" w:rsidRPr="004649A9" w:rsidRDefault="004649A9" w:rsidP="004649A9">
            <w:pPr>
              <w:pStyle w:val="aff4"/>
              <w:shd w:val="clear" w:color="auto" w:fill="auto"/>
              <w:tabs>
                <w:tab w:val="left" w:pos="3601"/>
              </w:tabs>
              <w:ind w:firstLine="260"/>
              <w:rPr>
                <w:sz w:val="20"/>
                <w:szCs w:val="20"/>
              </w:rPr>
            </w:pPr>
            <w:r w:rsidRPr="004649A9">
              <w:rPr>
                <w:sz w:val="20"/>
                <w:szCs w:val="20"/>
              </w:rPr>
              <w:t>Рабочие программы,</w:t>
            </w:r>
            <w:r w:rsidRPr="004649A9">
              <w:rPr>
                <w:sz w:val="20"/>
                <w:szCs w:val="20"/>
              </w:rPr>
              <w:tab/>
            </w:r>
            <w:proofErr w:type="gramStart"/>
            <w:r w:rsidRPr="004649A9">
              <w:rPr>
                <w:sz w:val="20"/>
                <w:szCs w:val="20"/>
              </w:rPr>
              <w:t>тематическое</w:t>
            </w:r>
            <w:proofErr w:type="gramEnd"/>
          </w:p>
          <w:p w:rsidR="004649A9" w:rsidRPr="004649A9" w:rsidRDefault="004649A9" w:rsidP="004649A9">
            <w:pPr>
              <w:pStyle w:val="aff4"/>
              <w:shd w:val="clear" w:color="auto" w:fill="auto"/>
              <w:tabs>
                <w:tab w:val="left" w:pos="3620"/>
              </w:tabs>
              <w:ind w:firstLine="260"/>
              <w:rPr>
                <w:sz w:val="20"/>
                <w:szCs w:val="20"/>
              </w:rPr>
            </w:pPr>
            <w:r w:rsidRPr="004649A9">
              <w:rPr>
                <w:sz w:val="20"/>
                <w:szCs w:val="20"/>
              </w:rPr>
              <w:t>планирование, тесты,</w:t>
            </w:r>
            <w:r w:rsidRPr="004649A9">
              <w:rPr>
                <w:sz w:val="20"/>
                <w:szCs w:val="20"/>
              </w:rPr>
              <w:tab/>
            </w:r>
            <w:proofErr w:type="spellStart"/>
            <w:r w:rsidRPr="004649A9">
              <w:rPr>
                <w:sz w:val="20"/>
                <w:szCs w:val="20"/>
              </w:rPr>
              <w:t>вебинары</w:t>
            </w:r>
            <w:proofErr w:type="spellEnd"/>
            <w:r w:rsidRPr="004649A9">
              <w:rPr>
                <w:sz w:val="20"/>
                <w:szCs w:val="20"/>
              </w:rPr>
              <w:t xml:space="preserve"> </w:t>
            </w:r>
            <w:proofErr w:type="gramStart"/>
            <w:r w:rsidRPr="004649A9">
              <w:rPr>
                <w:sz w:val="20"/>
                <w:szCs w:val="20"/>
              </w:rPr>
              <w:t>по</w:t>
            </w:r>
            <w:proofErr w:type="gramEnd"/>
          </w:p>
          <w:p w:rsidR="004649A9" w:rsidRDefault="004649A9" w:rsidP="004649A9">
            <w:pPr>
              <w:pStyle w:val="aff4"/>
              <w:shd w:val="clear" w:color="auto" w:fill="auto"/>
              <w:ind w:firstLine="260"/>
              <w:rPr>
                <w:sz w:val="20"/>
                <w:szCs w:val="20"/>
              </w:rPr>
            </w:pPr>
            <w:r w:rsidRPr="004649A9">
              <w:rPr>
                <w:sz w:val="20"/>
                <w:szCs w:val="20"/>
              </w:rPr>
              <w:t>технологии</w:t>
            </w:r>
          </w:p>
          <w:p w:rsidR="004649A9" w:rsidRDefault="004649A9" w:rsidP="004649A9">
            <w:pPr>
              <w:pStyle w:val="aff4"/>
              <w:shd w:val="clear" w:color="auto" w:fill="auto"/>
              <w:ind w:firstLine="260"/>
              <w:rPr>
                <w:sz w:val="20"/>
                <w:szCs w:val="20"/>
              </w:rPr>
            </w:pPr>
          </w:p>
          <w:p w:rsidR="004649A9" w:rsidRDefault="004649A9" w:rsidP="004649A9">
            <w:pPr>
              <w:pStyle w:val="aff4"/>
              <w:shd w:val="clear" w:color="auto" w:fill="auto"/>
              <w:ind w:firstLine="260"/>
              <w:rPr>
                <w:sz w:val="20"/>
                <w:szCs w:val="20"/>
              </w:rPr>
            </w:pPr>
          </w:p>
          <w:p w:rsidR="004649A9" w:rsidRDefault="004649A9" w:rsidP="004649A9">
            <w:pPr>
              <w:pStyle w:val="aff4"/>
              <w:shd w:val="clear" w:color="auto" w:fill="auto"/>
              <w:ind w:firstLine="260"/>
              <w:rPr>
                <w:sz w:val="20"/>
                <w:szCs w:val="20"/>
              </w:rPr>
            </w:pPr>
          </w:p>
          <w:p w:rsidR="004649A9" w:rsidRPr="004649A9" w:rsidRDefault="004649A9" w:rsidP="004649A9">
            <w:pPr>
              <w:pStyle w:val="aff4"/>
              <w:shd w:val="clear" w:color="auto" w:fill="auto"/>
              <w:ind w:firstLine="260"/>
              <w:rPr>
                <w:sz w:val="20"/>
                <w:szCs w:val="20"/>
              </w:rPr>
            </w:pPr>
          </w:p>
        </w:tc>
      </w:tr>
      <w:tr w:rsidR="004649A9" w:rsidTr="004649A9">
        <w:trPr>
          <w:trHeight w:hRule="exact" w:val="497"/>
          <w:jc w:val="center"/>
        </w:trPr>
        <w:tc>
          <w:tcPr>
            <w:tcW w:w="3974" w:type="dxa"/>
            <w:tcBorders>
              <w:top w:val="single" w:sz="4" w:space="0" w:color="auto"/>
              <w:left w:val="single" w:sz="4" w:space="0" w:color="auto"/>
              <w:bottom w:val="single" w:sz="4" w:space="0" w:color="auto"/>
            </w:tcBorders>
            <w:shd w:val="clear" w:color="auto" w:fill="FFFFFF"/>
          </w:tcPr>
          <w:p w:rsidR="004649A9" w:rsidRPr="004649A9" w:rsidRDefault="004649A9" w:rsidP="004649A9">
            <w:pPr>
              <w:pStyle w:val="aff4"/>
              <w:shd w:val="clear" w:color="auto" w:fill="auto"/>
              <w:ind w:firstLine="0"/>
              <w:rPr>
                <w:sz w:val="20"/>
                <w:szCs w:val="20"/>
              </w:rPr>
            </w:pPr>
            <w:hyperlink r:id="rId63" w:history="1">
              <w:r w:rsidRPr="004649A9">
                <w:rPr>
                  <w:sz w:val="20"/>
                  <w:szCs w:val="20"/>
                  <w:lang w:val="en-US" w:bidi="en-US"/>
                </w:rPr>
                <w:t>https</w:t>
              </w:r>
              <w:r w:rsidRPr="004649A9">
                <w:rPr>
                  <w:sz w:val="20"/>
                  <w:szCs w:val="20"/>
                  <w:lang w:bidi="en-US"/>
                </w:rPr>
                <w:t>://</w:t>
              </w:r>
              <w:r w:rsidRPr="004649A9">
                <w:rPr>
                  <w:sz w:val="20"/>
                  <w:szCs w:val="20"/>
                  <w:lang w:val="en-US" w:bidi="en-US"/>
                </w:rPr>
                <w:t>live</w:t>
              </w:r>
              <w:r w:rsidRPr="004649A9">
                <w:rPr>
                  <w:sz w:val="20"/>
                  <w:szCs w:val="20"/>
                  <w:lang w:bidi="en-US"/>
                </w:rPr>
                <w:t>.</w:t>
              </w:r>
              <w:proofErr w:type="spellStart"/>
              <w:r w:rsidRPr="004649A9">
                <w:rPr>
                  <w:sz w:val="20"/>
                  <w:szCs w:val="20"/>
                  <w:lang w:val="en-US" w:bidi="en-US"/>
                </w:rPr>
                <w:t>coreapp</w:t>
              </w:r>
              <w:proofErr w:type="spellEnd"/>
              <w:r w:rsidRPr="004649A9">
                <w:rPr>
                  <w:sz w:val="20"/>
                  <w:szCs w:val="20"/>
                  <w:lang w:bidi="en-US"/>
                </w:rPr>
                <w:t>.</w:t>
              </w:r>
              <w:proofErr w:type="spellStart"/>
              <w:r w:rsidRPr="004649A9">
                <w:rPr>
                  <w:sz w:val="20"/>
                  <w:szCs w:val="20"/>
                  <w:lang w:val="en-US" w:bidi="en-US"/>
                </w:rPr>
                <w:t>ai</w:t>
              </w:r>
              <w:proofErr w:type="spellEnd"/>
              <w:r w:rsidRPr="004649A9">
                <w:rPr>
                  <w:sz w:val="20"/>
                  <w:szCs w:val="20"/>
                  <w:lang w:bidi="en-US"/>
                </w:rPr>
                <w:t>/</w:t>
              </w:r>
              <w:r w:rsidRPr="004649A9">
                <w:rPr>
                  <w:sz w:val="20"/>
                  <w:szCs w:val="20"/>
                  <w:lang w:val="en-US" w:bidi="en-US"/>
                </w:rPr>
                <w:t>main</w:t>
              </w:r>
            </w:hyperlink>
          </w:p>
        </w:tc>
        <w:tc>
          <w:tcPr>
            <w:tcW w:w="6106" w:type="dxa"/>
            <w:tcBorders>
              <w:top w:val="single" w:sz="4" w:space="0" w:color="auto"/>
              <w:left w:val="single" w:sz="4" w:space="0" w:color="auto"/>
              <w:bottom w:val="single" w:sz="4" w:space="0" w:color="auto"/>
              <w:right w:val="single" w:sz="4" w:space="0" w:color="auto"/>
            </w:tcBorders>
            <w:shd w:val="clear" w:color="auto" w:fill="FFFFFF"/>
          </w:tcPr>
          <w:p w:rsidR="004649A9" w:rsidRPr="004649A9" w:rsidRDefault="004649A9" w:rsidP="004649A9">
            <w:pPr>
              <w:pStyle w:val="aff4"/>
              <w:shd w:val="clear" w:color="auto" w:fill="auto"/>
              <w:ind w:left="260" w:firstLine="20"/>
              <w:rPr>
                <w:sz w:val="20"/>
                <w:szCs w:val="20"/>
              </w:rPr>
            </w:pPr>
            <w:r w:rsidRPr="004649A9">
              <w:rPr>
                <w:sz w:val="20"/>
                <w:szCs w:val="20"/>
                <w:lang w:val="en-US" w:bidi="en-US"/>
              </w:rPr>
              <w:t>CORE</w:t>
            </w:r>
            <w:r w:rsidRPr="004649A9">
              <w:rPr>
                <w:sz w:val="20"/>
                <w:szCs w:val="20"/>
                <w:lang w:bidi="en-US"/>
              </w:rPr>
              <w:t xml:space="preserve"> </w:t>
            </w:r>
            <w:r w:rsidRPr="004649A9">
              <w:rPr>
                <w:sz w:val="20"/>
                <w:szCs w:val="20"/>
              </w:rPr>
              <w:t>- Российская адаптивная онлайн- платформа конструирования образовательных</w:t>
            </w:r>
          </w:p>
        </w:tc>
      </w:tr>
    </w:tbl>
    <w:p w:rsidR="004649A9" w:rsidRDefault="004649A9" w:rsidP="004649A9">
      <w:pPr>
        <w:spacing w:after="259" w:line="1" w:lineRule="exact"/>
      </w:pPr>
    </w:p>
    <w:p w:rsidR="004649A9" w:rsidRDefault="004649A9" w:rsidP="004649A9">
      <w:pPr>
        <w:pStyle w:val="12"/>
        <w:shd w:val="clear" w:color="auto" w:fill="auto"/>
        <w:ind w:firstLine="820"/>
        <w:jc w:val="both"/>
      </w:pPr>
      <w:r>
        <w:t>Современное обучение сегодня трудно представить без технологии мультимедиа. Большую роль в этом может и должно сыграть активное применение ИКТ в учебном процессе, поскольку, как показывает практика - использование ИКТ способствует повышению качества знаний обучающихся, уровню воспитанности, общему и специальному развитию детей.</w:t>
      </w:r>
    </w:p>
    <w:p w:rsidR="004649A9" w:rsidRDefault="004649A9" w:rsidP="004649A9">
      <w:pPr>
        <w:pStyle w:val="12"/>
        <w:shd w:val="clear" w:color="auto" w:fill="auto"/>
        <w:ind w:firstLine="820"/>
      </w:pPr>
      <w:r>
        <w:t>Имеется опыт применения следующих видов ИКТ на уроках технологии:</w:t>
      </w:r>
    </w:p>
    <w:p w:rsidR="004649A9" w:rsidRDefault="004649A9" w:rsidP="004649A9">
      <w:pPr>
        <w:pStyle w:val="12"/>
        <w:numPr>
          <w:ilvl w:val="0"/>
          <w:numId w:val="23"/>
        </w:numPr>
        <w:shd w:val="clear" w:color="auto" w:fill="auto"/>
        <w:tabs>
          <w:tab w:val="left" w:pos="281"/>
        </w:tabs>
        <w:spacing w:line="259" w:lineRule="auto"/>
        <w:ind w:firstLine="0"/>
      </w:pPr>
      <w:r>
        <w:t xml:space="preserve">работа в </w:t>
      </w:r>
      <w:r>
        <w:rPr>
          <w:lang w:val="en-US" w:bidi="en-US"/>
        </w:rPr>
        <w:t>Word</w:t>
      </w:r>
      <w:r w:rsidRPr="004B302B">
        <w:rPr>
          <w:lang w:bidi="en-US"/>
        </w:rPr>
        <w:t xml:space="preserve">: </w:t>
      </w:r>
      <w:r>
        <w:t>тексты документально-методических комплексов, контрольные работы, дидактический раздаточный материал;</w:t>
      </w:r>
    </w:p>
    <w:p w:rsidR="004649A9" w:rsidRDefault="004649A9" w:rsidP="004649A9">
      <w:pPr>
        <w:pStyle w:val="12"/>
        <w:numPr>
          <w:ilvl w:val="0"/>
          <w:numId w:val="23"/>
        </w:numPr>
        <w:shd w:val="clear" w:color="auto" w:fill="auto"/>
        <w:tabs>
          <w:tab w:val="left" w:pos="281"/>
        </w:tabs>
        <w:spacing w:line="259" w:lineRule="auto"/>
        <w:ind w:firstLine="0"/>
      </w:pPr>
      <w:r>
        <w:t xml:space="preserve">работа с </w:t>
      </w:r>
      <w:r>
        <w:rPr>
          <w:lang w:val="en-US" w:bidi="en-US"/>
        </w:rPr>
        <w:t>Google</w:t>
      </w:r>
      <w:r w:rsidRPr="004B302B">
        <w:rPr>
          <w:lang w:bidi="en-US"/>
        </w:rPr>
        <w:t xml:space="preserve"> </w:t>
      </w:r>
      <w:r>
        <w:t>формами: создание тестов, совместный поиск и хранение информации;</w:t>
      </w:r>
    </w:p>
    <w:p w:rsidR="004649A9" w:rsidRDefault="004649A9" w:rsidP="004649A9">
      <w:pPr>
        <w:pStyle w:val="12"/>
        <w:numPr>
          <w:ilvl w:val="0"/>
          <w:numId w:val="23"/>
        </w:numPr>
        <w:shd w:val="clear" w:color="auto" w:fill="auto"/>
        <w:tabs>
          <w:tab w:val="left" w:pos="480"/>
        </w:tabs>
        <w:spacing w:line="252" w:lineRule="auto"/>
        <w:ind w:firstLine="0"/>
      </w:pPr>
      <w:r>
        <w:t xml:space="preserve">работа с информационным ресурсом </w:t>
      </w:r>
      <w:proofErr w:type="spellStart"/>
      <w:r>
        <w:rPr>
          <w:lang w:val="en-US" w:bidi="en-US"/>
        </w:rPr>
        <w:t>OnLine</w:t>
      </w:r>
      <w:proofErr w:type="spellEnd"/>
      <w:r w:rsidRPr="004B302B">
        <w:rPr>
          <w:lang w:bidi="en-US"/>
        </w:rPr>
        <w:t xml:space="preserve"> </w:t>
      </w:r>
      <w:r>
        <w:rPr>
          <w:lang w:val="en-US" w:bidi="en-US"/>
        </w:rPr>
        <w:t>Test</w:t>
      </w:r>
      <w:r w:rsidRPr="004B302B">
        <w:rPr>
          <w:lang w:bidi="en-US"/>
        </w:rPr>
        <w:t xml:space="preserve"> </w:t>
      </w:r>
      <w:r>
        <w:rPr>
          <w:lang w:val="en-US" w:bidi="en-US"/>
        </w:rPr>
        <w:t>Pad</w:t>
      </w:r>
      <w:r w:rsidRPr="004B302B">
        <w:rPr>
          <w:lang w:bidi="en-US"/>
        </w:rPr>
        <w:t xml:space="preserve"> </w:t>
      </w:r>
      <w:r>
        <w:t>-</w:t>
      </w:r>
      <w:hyperlink r:id="rId64" w:history="1">
        <w:r>
          <w:t xml:space="preserve"> </w:t>
        </w:r>
        <w:r>
          <w:rPr>
            <w:lang w:val="en-US" w:bidi="en-US"/>
          </w:rPr>
          <w:t>https</w:t>
        </w:r>
        <w:r w:rsidRPr="004B302B">
          <w:rPr>
            <w:lang w:bidi="en-US"/>
          </w:rPr>
          <w:t>://</w:t>
        </w:r>
        <w:proofErr w:type="spellStart"/>
        <w:r>
          <w:rPr>
            <w:lang w:val="en-US" w:bidi="en-US"/>
          </w:rPr>
          <w:t>onlinetestpad</w:t>
        </w:r>
        <w:proofErr w:type="spellEnd"/>
        <w:r w:rsidRPr="004B302B">
          <w:rPr>
            <w:lang w:bidi="en-US"/>
          </w:rPr>
          <w:t>.</w:t>
        </w:r>
        <w:r>
          <w:rPr>
            <w:lang w:val="en-US" w:bidi="en-US"/>
          </w:rPr>
          <w:t>com</w:t>
        </w:r>
        <w:r w:rsidRPr="004B302B">
          <w:rPr>
            <w:lang w:bidi="en-US"/>
          </w:rPr>
          <w:t>/</w:t>
        </w:r>
        <w:proofErr w:type="spellStart"/>
        <w:r>
          <w:rPr>
            <w:lang w:val="en-US" w:bidi="en-US"/>
          </w:rPr>
          <w:t>ru</w:t>
        </w:r>
        <w:proofErr w:type="spellEnd"/>
        <w:r w:rsidRPr="004B302B">
          <w:rPr>
            <w:lang w:bidi="en-US"/>
          </w:rPr>
          <w:t xml:space="preserve"> </w:t>
        </w:r>
        <w:r>
          <w:t>_ -</w:t>
        </w:r>
      </w:hyperlink>
      <w:r>
        <w:t xml:space="preserve"> конструктор тестов, опросов, кроссвордов, логических игр и комплексных заданий.</w:t>
      </w:r>
    </w:p>
    <w:p w:rsidR="004649A9" w:rsidRDefault="004649A9" w:rsidP="004649A9">
      <w:pPr>
        <w:pStyle w:val="12"/>
        <w:shd w:val="clear" w:color="auto" w:fill="auto"/>
        <w:ind w:firstLine="940"/>
        <w:jc w:val="both"/>
      </w:pPr>
      <w:r>
        <w:t>Применение данных форм работы позволяет стимулировать и развивать познавательный интерес обучающихся, формировать у них навыки работы с информацией.</w:t>
      </w:r>
    </w:p>
    <w:p w:rsidR="004649A9" w:rsidRDefault="004649A9" w:rsidP="004649A9">
      <w:pPr>
        <w:pStyle w:val="12"/>
        <w:shd w:val="clear" w:color="auto" w:fill="auto"/>
        <w:ind w:firstLine="940"/>
        <w:jc w:val="both"/>
      </w:pPr>
      <w:r>
        <w:t xml:space="preserve">Различные компьютерные программы также помогают решать инженерно-технологические задачи, развивать пространственное мышление, логику. Так, при изучении темы «Интерьер дома», можно использовать программу </w:t>
      </w:r>
      <w:proofErr w:type="spellStart"/>
      <w:r>
        <w:rPr>
          <w:lang w:val="en-US" w:bidi="en-US"/>
        </w:rPr>
        <w:t>SweetHome</w:t>
      </w:r>
      <w:proofErr w:type="spellEnd"/>
      <w:r w:rsidRPr="004B302B">
        <w:rPr>
          <w:lang w:bidi="en-US"/>
        </w:rPr>
        <w:t xml:space="preserve"> 3</w:t>
      </w:r>
      <w:r>
        <w:rPr>
          <w:lang w:val="en-US" w:bidi="en-US"/>
        </w:rPr>
        <w:t>D</w:t>
      </w:r>
      <w:r w:rsidRPr="004B302B">
        <w:rPr>
          <w:lang w:bidi="en-US"/>
        </w:rPr>
        <w:t xml:space="preserve">. </w:t>
      </w:r>
      <w:r>
        <w:t xml:space="preserve">В программе </w:t>
      </w:r>
      <w:proofErr w:type="spellStart"/>
      <w:r>
        <w:rPr>
          <w:lang w:val="en-US" w:bidi="en-US"/>
        </w:rPr>
        <w:t>SketchUp</w:t>
      </w:r>
      <w:proofErr w:type="spellEnd"/>
      <w:r w:rsidRPr="004B302B">
        <w:rPr>
          <w:lang w:bidi="en-US"/>
        </w:rPr>
        <w:t xml:space="preserve"> </w:t>
      </w:r>
      <w:r>
        <w:t xml:space="preserve">можно строить виртуальные объекты: от простых геометрических тел и чертежей </w:t>
      </w:r>
      <w:proofErr w:type="gramStart"/>
      <w:r>
        <w:t>до</w:t>
      </w:r>
      <w:proofErr w:type="gramEnd"/>
      <w:r>
        <w:t xml:space="preserve"> сложных 3 </w:t>
      </w:r>
      <w:r>
        <w:rPr>
          <w:lang w:val="en-US" w:bidi="en-US"/>
        </w:rPr>
        <w:t>D</w:t>
      </w:r>
      <w:r>
        <w:t>-моделей. Данную программу можно использовать при изучении тем по черчению, «Интерьер дома», «Творческий проект».</w:t>
      </w:r>
    </w:p>
    <w:p w:rsidR="004649A9" w:rsidRDefault="004649A9" w:rsidP="004649A9">
      <w:pPr>
        <w:pStyle w:val="12"/>
        <w:shd w:val="clear" w:color="auto" w:fill="auto"/>
        <w:tabs>
          <w:tab w:val="left" w:pos="2582"/>
          <w:tab w:val="left" w:pos="4795"/>
          <w:tab w:val="left" w:pos="6523"/>
        </w:tabs>
        <w:ind w:firstLine="940"/>
        <w:jc w:val="both"/>
      </w:pPr>
      <w:r>
        <w:t xml:space="preserve">Интересна работа с использованием программы Компас </w:t>
      </w:r>
      <w:r w:rsidRPr="004B302B">
        <w:rPr>
          <w:lang w:bidi="en-US"/>
        </w:rPr>
        <w:t>-3</w:t>
      </w:r>
      <w:r>
        <w:rPr>
          <w:lang w:val="en-US" w:bidi="en-US"/>
        </w:rPr>
        <w:t>D</w:t>
      </w:r>
      <w:r w:rsidRPr="004B302B">
        <w:rPr>
          <w:lang w:bidi="en-US"/>
        </w:rPr>
        <w:t xml:space="preserve">. </w:t>
      </w:r>
      <w:r>
        <w:t xml:space="preserve">Она используется </w:t>
      </w:r>
      <w:proofErr w:type="gramStart"/>
      <w:r>
        <w:t>при</w:t>
      </w:r>
      <w:proofErr w:type="gramEnd"/>
      <w:r>
        <w:t xml:space="preserve"> построение чертежей конструкций изделий. Программу «Компас» можно использовать при изучении тем по черчению. Данную программу учит</w:t>
      </w:r>
      <w:proofErr w:type="gramStart"/>
      <w:r>
        <w:t>е-</w:t>
      </w:r>
      <w:proofErr w:type="gramEnd"/>
      <w:r>
        <w:t xml:space="preserve"> ля могут использовать на уроках по теме «Графика», а также при построении чертежей для изготовления деталей из древесины, металла. Её использование на уроках технологии позволяет научиться </w:t>
      </w:r>
      <w:proofErr w:type="gramStart"/>
      <w:r>
        <w:t>правильно</w:t>
      </w:r>
      <w:proofErr w:type="gramEnd"/>
      <w:r>
        <w:t xml:space="preserve"> выполнять чертежи конструкций. Ссылка на </w:t>
      </w:r>
      <w:proofErr w:type="spellStart"/>
      <w:r>
        <w:t>видеоуроки</w:t>
      </w:r>
      <w:proofErr w:type="spellEnd"/>
      <w:r>
        <w:t xml:space="preserve"> по обучению работе в программе</w:t>
      </w:r>
      <w:r>
        <w:tab/>
        <w:t>Компас</w:t>
      </w:r>
      <w:r>
        <w:tab/>
        <w:t>-3D</w:t>
      </w:r>
      <w:r>
        <w:tab/>
      </w:r>
      <w:hyperlink r:id="rId65" w:history="1">
        <w:r w:rsidRPr="004B302B">
          <w:rPr>
            <w:lang w:bidi="en-US"/>
          </w:rPr>
          <w:t>-</w:t>
        </w:r>
        <w:r>
          <w:rPr>
            <w:lang w:val="en-US" w:bidi="en-US"/>
          </w:rPr>
          <w:t>http</w:t>
        </w:r>
        <w:r w:rsidRPr="004B302B">
          <w:rPr>
            <w:lang w:bidi="en-US"/>
          </w:rPr>
          <w:t>://</w:t>
        </w:r>
        <w:r>
          <w:rPr>
            <w:lang w:val="en-US" w:bidi="en-US"/>
          </w:rPr>
          <w:t>www</w:t>
        </w:r>
        <w:r w:rsidRPr="004B302B">
          <w:rPr>
            <w:lang w:bidi="en-US"/>
          </w:rPr>
          <w:t>.</w:t>
        </w:r>
        <w:proofErr w:type="spellStart"/>
        <w:r>
          <w:rPr>
            <w:lang w:val="en-US" w:bidi="en-US"/>
          </w:rPr>
          <w:t>kompasvideo</w:t>
        </w:r>
        <w:proofErr w:type="spellEnd"/>
        <w:r w:rsidRPr="004B302B">
          <w:rPr>
            <w:lang w:bidi="en-US"/>
          </w:rPr>
          <w:t>.</w:t>
        </w:r>
      </w:hyperlink>
    </w:p>
    <w:p w:rsidR="004649A9" w:rsidRDefault="004649A9" w:rsidP="004649A9">
      <w:pPr>
        <w:pStyle w:val="12"/>
        <w:shd w:val="clear" w:color="auto" w:fill="auto"/>
        <w:ind w:firstLine="0"/>
        <w:jc w:val="both"/>
      </w:pPr>
      <w:hyperlink r:id="rId66" w:history="1">
        <w:proofErr w:type="spellStart"/>
        <w:r>
          <w:rPr>
            <w:lang w:val="en-US" w:bidi="en-US"/>
          </w:rPr>
          <w:t>rU</w:t>
        </w:r>
        <w:proofErr w:type="spellEnd"/>
        <w:r w:rsidRPr="004B302B">
          <w:rPr>
            <w:lang w:bidi="en-US"/>
          </w:rPr>
          <w:t>/</w:t>
        </w:r>
        <w:r>
          <w:rPr>
            <w:lang w:val="en-US" w:bidi="en-US"/>
          </w:rPr>
          <w:t>lessons</w:t>
        </w:r>
        <w:r w:rsidRPr="004B302B">
          <w:rPr>
            <w:lang w:bidi="en-US"/>
          </w:rPr>
          <w:t>/604/</w:t>
        </w:r>
        <w:r>
          <w:rPr>
            <w:lang w:val="en-US" w:bidi="en-US"/>
          </w:rPr>
          <w:t>index</w:t>
        </w:r>
        <w:r w:rsidRPr="004B302B">
          <w:rPr>
            <w:lang w:bidi="en-US"/>
          </w:rPr>
          <w:t>.</w:t>
        </w:r>
        <w:proofErr w:type="spellStart"/>
        <w:r>
          <w:rPr>
            <w:lang w:val="en-US" w:bidi="en-US"/>
          </w:rPr>
          <w:t>php</w:t>
        </w:r>
        <w:proofErr w:type="spellEnd"/>
        <w:r w:rsidRPr="004B302B">
          <w:rPr>
            <w:lang w:bidi="en-US"/>
          </w:rPr>
          <w:t>#4</w:t>
        </w:r>
        <w:r w:rsidRPr="004B302B">
          <w:rPr>
            <w:b/>
            <w:bCs/>
            <w:lang w:bidi="en-US"/>
          </w:rPr>
          <w:t>.</w:t>
        </w:r>
      </w:hyperlink>
    </w:p>
    <w:p w:rsidR="004649A9" w:rsidRDefault="004649A9" w:rsidP="004649A9">
      <w:pPr>
        <w:pStyle w:val="12"/>
        <w:shd w:val="clear" w:color="auto" w:fill="auto"/>
        <w:ind w:firstLine="1420"/>
        <w:jc w:val="both"/>
      </w:pPr>
      <w:r>
        <w:t xml:space="preserve">Автоматизация построения чертежа выкройки изделия позволяет не только качественно, в соответствии с размерами, построить выкройку швейного изделия, но и ускорить разработку новых моделей одежды. </w:t>
      </w:r>
      <w:r>
        <w:lastRenderedPageBreak/>
        <w:t xml:space="preserve">Программа </w:t>
      </w:r>
      <w:proofErr w:type="spellStart"/>
      <w:r>
        <w:rPr>
          <w:lang w:val="en-US" w:bidi="en-US"/>
        </w:rPr>
        <w:t>Redcafe</w:t>
      </w:r>
      <w:proofErr w:type="spellEnd"/>
      <w:r w:rsidRPr="004B302B">
        <w:rPr>
          <w:lang w:bidi="en-US"/>
        </w:rPr>
        <w:t xml:space="preserve"> </w:t>
      </w:r>
      <w:r w:rsidRPr="004B302B">
        <w:rPr>
          <w:u w:val="single"/>
          <w:lang w:bidi="en-US"/>
        </w:rPr>
        <w:t>(</w:t>
      </w:r>
      <w:hyperlink r:id="rId67" w:history="1">
        <w:r w:rsidRPr="004B302B">
          <w:rPr>
            <w:u w:val="single"/>
            <w:lang w:bidi="en-US"/>
          </w:rPr>
          <w:t>'</w:t>
        </w:r>
        <w:r>
          <w:rPr>
            <w:u w:val="single"/>
            <w:lang w:val="en-US" w:bidi="en-US"/>
          </w:rPr>
          <w:t>http</w:t>
        </w:r>
        <w:r w:rsidRPr="004B302B">
          <w:rPr>
            <w:u w:val="single"/>
            <w:lang w:bidi="en-US"/>
          </w:rPr>
          <w:t>://</w:t>
        </w:r>
        <w:proofErr w:type="spellStart"/>
        <w:r>
          <w:rPr>
            <w:u w:val="single"/>
            <w:lang w:val="en-US" w:bidi="en-US"/>
          </w:rPr>
          <w:t>redcafestore</w:t>
        </w:r>
        <w:proofErr w:type="spellEnd"/>
        <w:r w:rsidRPr="004B302B">
          <w:rPr>
            <w:u w:val="single"/>
            <w:lang w:bidi="en-US"/>
          </w:rPr>
          <w:t>.</w:t>
        </w:r>
        <w:r>
          <w:rPr>
            <w:u w:val="single"/>
            <w:lang w:val="en-US" w:bidi="en-US"/>
          </w:rPr>
          <w:t>com</w:t>
        </w:r>
        <w:r w:rsidRPr="004B302B">
          <w:rPr>
            <w:u w:val="single"/>
            <w:lang w:bidi="en-US"/>
          </w:rPr>
          <w:t>/)</w:t>
        </w:r>
      </w:hyperlink>
      <w:r w:rsidRPr="004B302B">
        <w:rPr>
          <w:lang w:bidi="en-US"/>
        </w:rPr>
        <w:t xml:space="preserve"> </w:t>
      </w:r>
      <w:r>
        <w:t>- это профессиональный софт для построения и моделирования выкроек одежды.</w:t>
      </w:r>
    </w:p>
    <w:p w:rsidR="004649A9" w:rsidRDefault="004649A9" w:rsidP="004649A9">
      <w:pPr>
        <w:pStyle w:val="12"/>
        <w:shd w:val="clear" w:color="auto" w:fill="auto"/>
        <w:ind w:firstLine="1420"/>
        <w:jc w:val="both"/>
      </w:pPr>
      <w:r>
        <w:t xml:space="preserve">Программа уникальна своей простотой и возможностями (САПР одежды). </w:t>
      </w:r>
      <w:proofErr w:type="spellStart"/>
      <w:r>
        <w:t>Видеоуроки</w:t>
      </w:r>
      <w:proofErr w:type="spellEnd"/>
      <w:r>
        <w:t xml:space="preserve"> по работе с программой </w:t>
      </w:r>
      <w:proofErr w:type="spellStart"/>
      <w:r>
        <w:rPr>
          <w:lang w:val="en-US" w:bidi="en-US"/>
        </w:rPr>
        <w:t>Redcafe</w:t>
      </w:r>
      <w:proofErr w:type="spellEnd"/>
      <w:r w:rsidRPr="004B302B">
        <w:rPr>
          <w:lang w:bidi="en-US"/>
        </w:rPr>
        <w:t xml:space="preserve"> </w:t>
      </w:r>
      <w:r>
        <w:t xml:space="preserve">- </w:t>
      </w:r>
      <w:hyperlink r:id="rId68" w:history="1">
        <w:r>
          <w:rPr>
            <w:lang w:val="en-US" w:bidi="en-US"/>
          </w:rPr>
          <w:t>http</w:t>
        </w:r>
        <w:r>
          <w:t xml:space="preserve">: </w:t>
        </w:r>
        <w:r w:rsidRPr="004B302B">
          <w:rPr>
            <w:lang w:bidi="en-US"/>
          </w:rPr>
          <w:t>//</w:t>
        </w:r>
        <w:proofErr w:type="spellStart"/>
        <w:r>
          <w:rPr>
            <w:lang w:val="en-US" w:bidi="en-US"/>
          </w:rPr>
          <w:t>redcafestore</w:t>
        </w:r>
        <w:proofErr w:type="spellEnd"/>
        <w:r w:rsidRPr="004B302B">
          <w:rPr>
            <w:lang w:bidi="en-US"/>
          </w:rPr>
          <w:t>.</w:t>
        </w:r>
        <w:r>
          <w:rPr>
            <w:lang w:val="en-US" w:bidi="en-US"/>
          </w:rPr>
          <w:t>com</w:t>
        </w:r>
        <w:r w:rsidRPr="004B302B">
          <w:rPr>
            <w:lang w:bidi="en-US"/>
          </w:rPr>
          <w:t>/</w:t>
        </w:r>
        <w:r>
          <w:rPr>
            <w:lang w:val="en-US" w:bidi="en-US"/>
          </w:rPr>
          <w:t>tutorials</w:t>
        </w:r>
        <w:r w:rsidRPr="004B302B">
          <w:rPr>
            <w:lang w:bidi="en-US"/>
          </w:rPr>
          <w:t>.</w:t>
        </w:r>
      </w:hyperlink>
    </w:p>
    <w:p w:rsidR="004649A9" w:rsidRDefault="004649A9" w:rsidP="004649A9">
      <w:pPr>
        <w:pStyle w:val="12"/>
        <w:shd w:val="clear" w:color="auto" w:fill="auto"/>
        <w:spacing w:after="300"/>
        <w:ind w:firstLine="1420"/>
        <w:jc w:val="both"/>
      </w:pPr>
      <w:r>
        <w:t>Презентация как форма преподавания позволяет сделать процесс обучения более наглядным и привлекательным. Эта форма ЦОР является наиболее распространенной. Также самостоятельное конструирование презентаций является одним из видов самостоятельной работы обучающихся.</w:t>
      </w:r>
    </w:p>
    <w:p w:rsidR="004649A9" w:rsidRDefault="004649A9" w:rsidP="004649A9">
      <w:pPr>
        <w:pStyle w:val="aff2"/>
        <w:shd w:val="clear" w:color="auto" w:fill="auto"/>
        <w:ind w:left="1330"/>
      </w:pPr>
      <w:r>
        <w:rPr>
          <w:b/>
          <w:bCs/>
          <w:i/>
          <w:iCs/>
        </w:rPr>
        <w:t>Презентации и мультимедийные ресурсы по технологии: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5794"/>
        <w:gridCol w:w="4248"/>
      </w:tblGrid>
      <w:tr w:rsidR="004649A9" w:rsidTr="004649A9">
        <w:trPr>
          <w:trHeight w:hRule="exact" w:val="346"/>
          <w:jc w:val="center"/>
        </w:trPr>
        <w:tc>
          <w:tcPr>
            <w:tcW w:w="5794" w:type="dxa"/>
            <w:tcBorders>
              <w:top w:val="single" w:sz="4" w:space="0" w:color="auto"/>
              <w:left w:val="single" w:sz="4" w:space="0" w:color="auto"/>
            </w:tcBorders>
            <w:shd w:val="clear" w:color="auto" w:fill="FFFFFF"/>
            <w:vAlign w:val="bottom"/>
          </w:tcPr>
          <w:p w:rsidR="004649A9" w:rsidRDefault="004649A9" w:rsidP="004649A9">
            <w:pPr>
              <w:pStyle w:val="aff4"/>
              <w:shd w:val="clear" w:color="auto" w:fill="auto"/>
              <w:ind w:firstLine="0"/>
            </w:pPr>
            <w:proofErr w:type="spellStart"/>
            <w:r>
              <w:rPr>
                <w:lang w:val="en-US" w:bidi="en-US"/>
              </w:rPr>
              <w:t>iirok.iii</w:t>
            </w:r>
            <w:proofErr w:type="spellEnd"/>
            <w:r>
              <w:rPr>
                <w:lang w:val="en-US" w:bidi="en-US"/>
              </w:rPr>
              <w:t>/</w:t>
            </w:r>
            <w:proofErr w:type="spellStart"/>
            <w:r>
              <w:rPr>
                <w:lang w:val="en-US" w:bidi="en-US"/>
              </w:rPr>
              <w:t>categones</w:t>
            </w:r>
            <w:proofErr w:type="spellEnd"/>
            <w:r>
              <w:rPr>
                <w:lang w:val="en-US" w:bidi="en-US"/>
              </w:rPr>
              <w:t>/15</w:t>
            </w:r>
            <w:r>
              <w:t>'’</w:t>
            </w:r>
            <w:proofErr w:type="spellStart"/>
            <w:r>
              <w:t>цаее</w:t>
            </w:r>
            <w:proofErr w:type="spellEnd"/>
            <w:r>
              <w:t xml:space="preserve"> 1</w:t>
            </w:r>
          </w:p>
        </w:tc>
        <w:tc>
          <w:tcPr>
            <w:tcW w:w="4248" w:type="dxa"/>
            <w:vMerge w:val="restart"/>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firstLine="0"/>
            </w:pPr>
            <w:r>
              <w:t>Презентации по технологии.</w:t>
            </w:r>
          </w:p>
          <w:p w:rsidR="004649A9" w:rsidRDefault="004649A9" w:rsidP="004649A9">
            <w:pPr>
              <w:pStyle w:val="aff4"/>
              <w:shd w:val="clear" w:color="auto" w:fill="auto"/>
              <w:ind w:firstLine="0"/>
            </w:pPr>
            <w:r>
              <w:t>Презентации к урокам, интерактивная проверка знаний, интерактивные игры</w:t>
            </w:r>
          </w:p>
        </w:tc>
      </w:tr>
      <w:tr w:rsidR="004649A9" w:rsidTr="004649A9">
        <w:trPr>
          <w:trHeight w:hRule="exact" w:val="965"/>
          <w:jc w:val="center"/>
        </w:trPr>
        <w:tc>
          <w:tcPr>
            <w:tcW w:w="5794" w:type="dxa"/>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hyperlink r:id="rId69" w:history="1">
              <w:r>
                <w:rPr>
                  <w:lang w:val="en-US" w:bidi="en-US"/>
                </w:rPr>
                <w:t>https</w:t>
              </w:r>
              <w:r w:rsidRPr="004B302B">
                <w:rPr>
                  <w:lang w:bidi="en-US"/>
                </w:rPr>
                <w:t>://</w:t>
              </w:r>
              <w:proofErr w:type="spellStart"/>
              <w:r>
                <w:rPr>
                  <w:lang w:val="en-US" w:bidi="en-US"/>
                </w:rPr>
                <w:t>Droshkolu</w:t>
              </w:r>
              <w:proofErr w:type="spellEnd"/>
              <w:r w:rsidRPr="004B302B">
                <w:rPr>
                  <w:lang w:bidi="en-US"/>
                </w:rPr>
                <w:t>.</w:t>
              </w:r>
              <w:proofErr w:type="spellStart"/>
              <w:r>
                <w:rPr>
                  <w:lang w:val="en-US" w:bidi="en-US"/>
                </w:rPr>
                <w:t>rU</w:t>
              </w:r>
              <w:proofErr w:type="spellEnd"/>
              <w:r w:rsidRPr="004B302B">
                <w:rPr>
                  <w:lang w:bidi="en-US"/>
                </w:rPr>
                <w:t>/</w:t>
              </w:r>
              <w:r>
                <w:rPr>
                  <w:lang w:val="en-US" w:bidi="en-US"/>
                </w:rPr>
                <w:t>lib</w:t>
              </w:r>
              <w:r w:rsidRPr="004B302B">
                <w:rPr>
                  <w:lang w:bidi="en-US"/>
                </w:rPr>
                <w:t>/</w:t>
              </w:r>
              <w:r>
                <w:rPr>
                  <w:lang w:val="en-US" w:bidi="en-US"/>
                </w:rPr>
                <w:t>list</w:t>
              </w:r>
              <w:r w:rsidRPr="004B302B">
                <w:rPr>
                  <w:lang w:bidi="en-US"/>
                </w:rPr>
                <w:t>/</w:t>
              </w:r>
              <w:r>
                <w:rPr>
                  <w:lang w:val="en-US" w:bidi="en-US"/>
                </w:rPr>
                <w:t>s</w:t>
              </w:r>
            </w:hyperlink>
            <w:r w:rsidRPr="004B302B">
              <w:rPr>
                <w:lang w:bidi="en-US"/>
              </w:rPr>
              <w:t xml:space="preserve"> </w:t>
            </w:r>
            <w:r>
              <w:t>17</w:t>
            </w:r>
          </w:p>
        </w:tc>
        <w:tc>
          <w:tcPr>
            <w:tcW w:w="4248" w:type="dxa"/>
            <w:vMerge/>
            <w:tcBorders>
              <w:left w:val="single" w:sz="4" w:space="0" w:color="auto"/>
              <w:right w:val="single" w:sz="4" w:space="0" w:color="auto"/>
            </w:tcBorders>
            <w:shd w:val="clear" w:color="auto" w:fill="FFFFFF"/>
            <w:vAlign w:val="bottom"/>
          </w:tcPr>
          <w:p w:rsidR="004649A9" w:rsidRDefault="004649A9" w:rsidP="004649A9"/>
        </w:tc>
      </w:tr>
      <w:tr w:rsidR="004649A9" w:rsidTr="004649A9">
        <w:trPr>
          <w:trHeight w:hRule="exact" w:val="341"/>
          <w:jc w:val="center"/>
        </w:trPr>
        <w:tc>
          <w:tcPr>
            <w:tcW w:w="5794" w:type="dxa"/>
            <w:tcBorders>
              <w:top w:val="single" w:sz="4" w:space="0" w:color="auto"/>
              <w:left w:val="single" w:sz="4" w:space="0" w:color="auto"/>
            </w:tcBorders>
            <w:shd w:val="clear" w:color="auto" w:fill="FFFFFF"/>
            <w:vAlign w:val="bottom"/>
          </w:tcPr>
          <w:p w:rsidR="004649A9" w:rsidRPr="004B302B" w:rsidRDefault="004649A9" w:rsidP="004649A9">
            <w:pPr>
              <w:pStyle w:val="aff4"/>
              <w:shd w:val="clear" w:color="auto" w:fill="auto"/>
              <w:ind w:firstLine="0"/>
              <w:rPr>
                <w:lang w:val="en-US"/>
              </w:rPr>
            </w:pPr>
            <w:proofErr w:type="spellStart"/>
            <w:r>
              <w:rPr>
                <w:lang w:val="en-US" w:bidi="en-US"/>
              </w:rPr>
              <w:t>httDs</w:t>
            </w:r>
            <w:proofErr w:type="spellEnd"/>
            <w:r>
              <w:rPr>
                <w:lang w:val="en-US" w:bidi="en-US"/>
              </w:rPr>
              <w:t>: //</w:t>
            </w:r>
            <w:hyperlink r:id="rId70" w:history="1">
              <w:r>
                <w:rPr>
                  <w:lang w:val="en-US" w:bidi="en-US"/>
                </w:rPr>
                <w:t>www.uchoortal</w:t>
              </w:r>
            </w:hyperlink>
            <w:r>
              <w:rPr>
                <w:lang w:val="en-US" w:bidi="en-US"/>
              </w:rPr>
              <w:t xml:space="preserve"> .</w:t>
            </w:r>
            <w:proofErr w:type="spellStart"/>
            <w:r>
              <w:rPr>
                <w:lang w:val="en-US" w:bidi="en-US"/>
              </w:rPr>
              <w:t>ru</w:t>
            </w:r>
            <w:proofErr w:type="spellEnd"/>
            <w:r>
              <w:rPr>
                <w:lang w:val="en-US" w:bidi="en-US"/>
              </w:rPr>
              <w:t>/load/107</w:t>
            </w:r>
          </w:p>
        </w:tc>
        <w:tc>
          <w:tcPr>
            <w:tcW w:w="4248" w:type="dxa"/>
            <w:vMerge w:val="restart"/>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firstLine="0"/>
            </w:pPr>
            <w:r>
              <w:t>Методические разработки по технологии. Мультимедийные презентации, игры, контроль знаний, олимпиадные задания, поурочные разработки</w:t>
            </w:r>
          </w:p>
        </w:tc>
      </w:tr>
      <w:tr w:rsidR="004649A9" w:rsidRPr="00A702C8" w:rsidTr="004649A9">
        <w:trPr>
          <w:trHeight w:hRule="exact" w:val="1291"/>
          <w:jc w:val="center"/>
        </w:trPr>
        <w:tc>
          <w:tcPr>
            <w:tcW w:w="5794" w:type="dxa"/>
            <w:tcBorders>
              <w:top w:val="single" w:sz="4" w:space="0" w:color="auto"/>
              <w:left w:val="single" w:sz="4" w:space="0" w:color="auto"/>
            </w:tcBorders>
            <w:shd w:val="clear" w:color="auto" w:fill="FFFFFF"/>
          </w:tcPr>
          <w:p w:rsidR="004649A9" w:rsidRPr="004B302B" w:rsidRDefault="004649A9" w:rsidP="004649A9">
            <w:pPr>
              <w:pStyle w:val="aff4"/>
              <w:shd w:val="clear" w:color="auto" w:fill="auto"/>
              <w:ind w:firstLine="0"/>
              <w:rPr>
                <w:lang w:val="en-US"/>
              </w:rPr>
            </w:pPr>
            <w:r>
              <w:rPr>
                <w:lang w:val="en-US" w:bidi="en-US"/>
              </w:rPr>
              <w:t xml:space="preserve">httDs://videouroki.net/razrabotki/tehnologiva/Dre </w:t>
            </w:r>
            <w:proofErr w:type="spellStart"/>
            <w:r>
              <w:rPr>
                <w:lang w:val="en-US" w:bidi="en-US"/>
              </w:rPr>
              <w:t>sentacii</w:t>
            </w:r>
            <w:proofErr w:type="spellEnd"/>
            <w:r w:rsidRPr="004B302B">
              <w:rPr>
                <w:lang w:val="en-US"/>
              </w:rPr>
              <w:t>-</w:t>
            </w:r>
            <w:r>
              <w:t>З</w:t>
            </w:r>
            <w:r w:rsidRPr="004B302B">
              <w:rPr>
                <w:lang w:val="en-US"/>
              </w:rPr>
              <w:t>/</w:t>
            </w:r>
          </w:p>
        </w:tc>
        <w:tc>
          <w:tcPr>
            <w:tcW w:w="4248" w:type="dxa"/>
            <w:vMerge/>
            <w:tcBorders>
              <w:left w:val="single" w:sz="4" w:space="0" w:color="auto"/>
              <w:right w:val="single" w:sz="4" w:space="0" w:color="auto"/>
            </w:tcBorders>
            <w:shd w:val="clear" w:color="auto" w:fill="FFFFFF"/>
            <w:vAlign w:val="bottom"/>
          </w:tcPr>
          <w:p w:rsidR="004649A9" w:rsidRPr="004B302B" w:rsidRDefault="004649A9" w:rsidP="004649A9">
            <w:pPr>
              <w:rPr>
                <w:lang w:val="en-US"/>
              </w:rPr>
            </w:pPr>
          </w:p>
        </w:tc>
      </w:tr>
      <w:tr w:rsidR="004649A9" w:rsidTr="004649A9">
        <w:trPr>
          <w:trHeight w:hRule="exact" w:val="1306"/>
          <w:jc w:val="center"/>
        </w:trPr>
        <w:tc>
          <w:tcPr>
            <w:tcW w:w="5794" w:type="dxa"/>
            <w:tcBorders>
              <w:top w:val="single" w:sz="4" w:space="0" w:color="auto"/>
              <w:left w:val="single" w:sz="4" w:space="0" w:color="auto"/>
            </w:tcBorders>
            <w:shd w:val="clear" w:color="auto" w:fill="FFFFFF"/>
          </w:tcPr>
          <w:p w:rsidR="004649A9" w:rsidRPr="004B302B" w:rsidRDefault="004649A9" w:rsidP="004649A9">
            <w:pPr>
              <w:pStyle w:val="aff4"/>
              <w:shd w:val="clear" w:color="auto" w:fill="auto"/>
              <w:ind w:firstLine="0"/>
              <w:rPr>
                <w:lang w:val="en-US"/>
              </w:rPr>
            </w:pPr>
            <w:r>
              <w:rPr>
                <w:lang w:val="en-US" w:bidi="en-US"/>
              </w:rPr>
              <w:t>httDs://easyen.ru/load/tekhnologiia/372</w:t>
            </w:r>
          </w:p>
        </w:tc>
        <w:tc>
          <w:tcPr>
            <w:tcW w:w="4248" w:type="dxa"/>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firstLine="0"/>
            </w:pPr>
            <w:r>
              <w:t>Технология в начальной школе. Презентации к урокам, интерактивная проверка знаний, интерактивные тесты, таблицы</w:t>
            </w:r>
          </w:p>
        </w:tc>
      </w:tr>
      <w:tr w:rsidR="004649A9" w:rsidTr="004649A9">
        <w:trPr>
          <w:trHeight w:hRule="exact" w:val="341"/>
          <w:jc w:val="center"/>
        </w:trPr>
        <w:tc>
          <w:tcPr>
            <w:tcW w:w="5794" w:type="dxa"/>
            <w:tcBorders>
              <w:top w:val="single" w:sz="4" w:space="0" w:color="auto"/>
              <w:left w:val="single" w:sz="4" w:space="0" w:color="auto"/>
            </w:tcBorders>
            <w:shd w:val="clear" w:color="auto" w:fill="FFFFFF"/>
            <w:vAlign w:val="bottom"/>
          </w:tcPr>
          <w:p w:rsidR="004649A9" w:rsidRPr="004B302B" w:rsidRDefault="004649A9" w:rsidP="004649A9">
            <w:pPr>
              <w:pStyle w:val="aff4"/>
              <w:shd w:val="clear" w:color="auto" w:fill="auto"/>
              <w:ind w:firstLine="0"/>
              <w:rPr>
                <w:lang w:val="en-US"/>
              </w:rPr>
            </w:pPr>
            <w:proofErr w:type="spellStart"/>
            <w:r>
              <w:rPr>
                <w:lang w:val="en-US" w:bidi="en-US"/>
              </w:rPr>
              <w:t>httns</w:t>
            </w:r>
            <w:proofErr w:type="spellEnd"/>
            <w:r>
              <w:rPr>
                <w:lang w:val="en-US" w:bidi="en-US"/>
              </w:rPr>
              <w:t>: //</w:t>
            </w:r>
            <w:proofErr w:type="spellStart"/>
            <w:r>
              <w:rPr>
                <w:lang w:val="en-US" w:bidi="en-US"/>
              </w:rPr>
              <w:t>kor</w:t>
            </w:r>
            <w:proofErr w:type="spellEnd"/>
            <w:r>
              <w:rPr>
                <w:lang w:val="en-US" w:bidi="en-US"/>
              </w:rPr>
              <w:t>&gt;ilkaurokov.ru/</w:t>
            </w:r>
            <w:proofErr w:type="spellStart"/>
            <w:r>
              <w:rPr>
                <w:lang w:val="en-US" w:bidi="en-US"/>
              </w:rPr>
              <w:t>tehnologiva</w:t>
            </w:r>
            <w:proofErr w:type="spellEnd"/>
          </w:p>
        </w:tc>
        <w:tc>
          <w:tcPr>
            <w:tcW w:w="4248" w:type="dxa"/>
            <w:vMerge w:val="restart"/>
            <w:tcBorders>
              <w:top w:val="single" w:sz="4" w:space="0" w:color="auto"/>
              <w:left w:val="single" w:sz="4" w:space="0" w:color="auto"/>
              <w:right w:val="single" w:sz="4" w:space="0" w:color="auto"/>
            </w:tcBorders>
            <w:shd w:val="clear" w:color="auto" w:fill="FFFFFF"/>
            <w:vAlign w:val="bottom"/>
          </w:tcPr>
          <w:p w:rsidR="004649A9" w:rsidRDefault="004649A9" w:rsidP="004649A9">
            <w:pPr>
              <w:pStyle w:val="aff4"/>
              <w:shd w:val="clear" w:color="auto" w:fill="auto"/>
              <w:ind w:firstLine="0"/>
            </w:pPr>
            <w:r>
              <w:t>Презентации к урокам технологии, интерактивная проверка знаний, интерактивные тесты, таблицы</w:t>
            </w:r>
          </w:p>
        </w:tc>
      </w:tr>
      <w:tr w:rsidR="004649A9" w:rsidTr="004649A9">
        <w:trPr>
          <w:trHeight w:hRule="exact" w:val="346"/>
          <w:jc w:val="center"/>
        </w:trPr>
        <w:tc>
          <w:tcPr>
            <w:tcW w:w="5794" w:type="dxa"/>
            <w:tcBorders>
              <w:top w:val="single" w:sz="4" w:space="0" w:color="auto"/>
              <w:left w:val="single" w:sz="4" w:space="0" w:color="auto"/>
            </w:tcBorders>
            <w:shd w:val="clear" w:color="auto" w:fill="FFFFFF"/>
            <w:vAlign w:val="bottom"/>
          </w:tcPr>
          <w:p w:rsidR="004649A9" w:rsidRDefault="004649A9" w:rsidP="004649A9">
            <w:pPr>
              <w:pStyle w:val="aff4"/>
              <w:shd w:val="clear" w:color="auto" w:fill="auto"/>
              <w:ind w:firstLine="0"/>
            </w:pPr>
            <w:proofErr w:type="spellStart"/>
            <w:r>
              <w:rPr>
                <w:lang w:val="en-US" w:bidi="en-US"/>
              </w:rPr>
              <w:t>httDs</w:t>
            </w:r>
            <w:proofErr w:type="spellEnd"/>
            <w:r>
              <w:rPr>
                <w:lang w:val="en-US" w:bidi="en-US"/>
              </w:rPr>
              <w:t>: //koDilkaurokov.ru/</w:t>
            </w:r>
            <w:proofErr w:type="spellStart"/>
            <w:r>
              <w:rPr>
                <w:lang w:val="en-US" w:bidi="en-US"/>
              </w:rPr>
              <w:t>tehnologiyam</w:t>
            </w:r>
            <w:proofErr w:type="spellEnd"/>
          </w:p>
        </w:tc>
        <w:tc>
          <w:tcPr>
            <w:tcW w:w="4248" w:type="dxa"/>
            <w:vMerge/>
            <w:tcBorders>
              <w:left w:val="single" w:sz="4" w:space="0" w:color="auto"/>
              <w:right w:val="single" w:sz="4" w:space="0" w:color="auto"/>
            </w:tcBorders>
            <w:shd w:val="clear" w:color="auto" w:fill="FFFFFF"/>
            <w:vAlign w:val="bottom"/>
          </w:tcPr>
          <w:p w:rsidR="004649A9" w:rsidRDefault="004649A9" w:rsidP="004649A9"/>
        </w:tc>
      </w:tr>
      <w:tr w:rsidR="004649A9" w:rsidTr="004649A9">
        <w:trPr>
          <w:trHeight w:hRule="exact" w:val="624"/>
          <w:jc w:val="center"/>
        </w:trPr>
        <w:tc>
          <w:tcPr>
            <w:tcW w:w="5794" w:type="dxa"/>
            <w:tcBorders>
              <w:top w:val="single" w:sz="4" w:space="0" w:color="auto"/>
              <w:left w:val="single" w:sz="4" w:space="0" w:color="auto"/>
            </w:tcBorders>
            <w:shd w:val="clear" w:color="auto" w:fill="FFFFFF"/>
          </w:tcPr>
          <w:p w:rsidR="004649A9" w:rsidRDefault="004649A9" w:rsidP="004649A9">
            <w:pPr>
              <w:pStyle w:val="aff4"/>
              <w:shd w:val="clear" w:color="auto" w:fill="auto"/>
              <w:ind w:firstLine="0"/>
            </w:pPr>
            <w:proofErr w:type="spellStart"/>
            <w:r>
              <w:rPr>
                <w:lang w:val="en-US" w:bidi="en-US"/>
              </w:rPr>
              <w:t>httDs</w:t>
            </w:r>
            <w:proofErr w:type="spellEnd"/>
            <w:r>
              <w:rPr>
                <w:lang w:val="en-US" w:bidi="en-US"/>
              </w:rPr>
              <w:t>: //koDilkaurokov.ru/</w:t>
            </w:r>
            <w:proofErr w:type="spellStart"/>
            <w:r>
              <w:rPr>
                <w:lang w:val="en-US" w:bidi="en-US"/>
              </w:rPr>
              <w:t>tehnologivad</w:t>
            </w:r>
            <w:proofErr w:type="spellEnd"/>
          </w:p>
        </w:tc>
        <w:tc>
          <w:tcPr>
            <w:tcW w:w="4248" w:type="dxa"/>
            <w:vMerge/>
            <w:tcBorders>
              <w:left w:val="single" w:sz="4" w:space="0" w:color="auto"/>
              <w:right w:val="single" w:sz="4" w:space="0" w:color="auto"/>
            </w:tcBorders>
            <w:shd w:val="clear" w:color="auto" w:fill="FFFFFF"/>
            <w:vAlign w:val="bottom"/>
          </w:tcPr>
          <w:p w:rsidR="004649A9" w:rsidRDefault="004649A9" w:rsidP="004649A9"/>
        </w:tc>
      </w:tr>
      <w:tr w:rsidR="004649A9" w:rsidTr="004649A9">
        <w:trPr>
          <w:trHeight w:hRule="exact" w:val="672"/>
          <w:jc w:val="center"/>
        </w:trPr>
        <w:tc>
          <w:tcPr>
            <w:tcW w:w="5794" w:type="dxa"/>
            <w:tcBorders>
              <w:top w:val="single" w:sz="4" w:space="0" w:color="auto"/>
              <w:left w:val="single" w:sz="4" w:space="0" w:color="auto"/>
              <w:bottom w:val="single" w:sz="4" w:space="0" w:color="auto"/>
            </w:tcBorders>
            <w:shd w:val="clear" w:color="auto" w:fill="FFFFFF"/>
          </w:tcPr>
          <w:p w:rsidR="004649A9" w:rsidRPr="004B302B" w:rsidRDefault="004649A9" w:rsidP="004649A9">
            <w:pPr>
              <w:pStyle w:val="aff4"/>
              <w:shd w:val="clear" w:color="auto" w:fill="auto"/>
              <w:ind w:firstLine="0"/>
              <w:rPr>
                <w:lang w:val="en-US"/>
              </w:rPr>
            </w:pPr>
            <w:proofErr w:type="spellStart"/>
            <w:r>
              <w:rPr>
                <w:lang w:val="en-US" w:bidi="en-US"/>
              </w:rPr>
              <w:t>httDs</w:t>
            </w:r>
            <w:proofErr w:type="spellEnd"/>
            <w:r>
              <w:rPr>
                <w:lang w:val="en-US" w:bidi="en-US"/>
              </w:rPr>
              <w:t>: //agartu.com/</w:t>
            </w:r>
            <w:proofErr w:type="spellStart"/>
            <w:r>
              <w:rPr>
                <w:lang w:val="en-US" w:bidi="en-US"/>
              </w:rPr>
              <w:t>index.DhD?newsid</w:t>
            </w:r>
            <w:proofErr w:type="spellEnd"/>
            <w:r>
              <w:rPr>
                <w:lang w:val="en-US" w:bidi="en-US"/>
              </w:rPr>
              <w:t>= :250</w:t>
            </w:r>
          </w:p>
        </w:tc>
        <w:tc>
          <w:tcPr>
            <w:tcW w:w="4248" w:type="dxa"/>
            <w:tcBorders>
              <w:top w:val="single" w:sz="4" w:space="0" w:color="auto"/>
              <w:left w:val="single" w:sz="4" w:space="0" w:color="auto"/>
              <w:bottom w:val="single" w:sz="4" w:space="0" w:color="auto"/>
              <w:right w:val="single" w:sz="4" w:space="0" w:color="auto"/>
            </w:tcBorders>
            <w:shd w:val="clear" w:color="auto" w:fill="FFFFFF"/>
          </w:tcPr>
          <w:p w:rsidR="004649A9" w:rsidRDefault="004649A9" w:rsidP="004649A9">
            <w:pPr>
              <w:pStyle w:val="aff4"/>
              <w:shd w:val="clear" w:color="auto" w:fill="auto"/>
              <w:ind w:firstLine="0"/>
            </w:pPr>
            <w:r>
              <w:t>Использование ИКТ на уроках технологии</w:t>
            </w:r>
          </w:p>
        </w:tc>
      </w:tr>
    </w:tbl>
    <w:p w:rsidR="004649A9" w:rsidRDefault="004649A9">
      <w:pPr>
        <w:rPr>
          <w:rFonts w:ascii="Times New Roman" w:eastAsia="Times New Roman" w:hAnsi="Times New Roman" w:cs="Times New Roman"/>
          <w:color w:val="000000" w:themeColor="text1"/>
          <w:sz w:val="28"/>
          <w:szCs w:val="28"/>
        </w:rPr>
      </w:pPr>
    </w:p>
    <w:p w:rsidR="000305CE" w:rsidRDefault="004649A9" w:rsidP="004649A9">
      <w:pPr>
        <w:spacing w:after="0" w:line="240" w:lineRule="auto"/>
        <w:ind w:firstLine="709"/>
        <w:jc w:val="both"/>
        <w:rPr>
          <w:rFonts w:ascii="Times New Roman" w:hAnsi="Times New Roman" w:cs="Times New Roman"/>
          <w:color w:val="000000"/>
          <w:sz w:val="28"/>
          <w:szCs w:val="28"/>
        </w:rPr>
      </w:pPr>
      <w:r>
        <w:rPr>
          <w:rFonts w:ascii="Times New Roman" w:eastAsia="Times New Roman" w:hAnsi="Times New Roman" w:cs="Times New Roman"/>
          <w:color w:val="000000" w:themeColor="text1"/>
          <w:sz w:val="28"/>
          <w:szCs w:val="28"/>
        </w:rPr>
        <w:t>Современный учебный процесс, протекающий в условиях</w:t>
      </w:r>
      <w:r>
        <w:rPr>
          <w:rFonts w:ascii="Times New Roman" w:eastAsia="Times New Roman" w:hAnsi="Times New Roman" w:cs="Times New Roman"/>
          <w:color w:val="000000" w:themeColor="text1"/>
          <w:sz w:val="28"/>
          <w:szCs w:val="28"/>
        </w:rPr>
        <w:br/>
        <w:t>информатизации и массовой коммуникации всех сфер общественной жизни,</w:t>
      </w:r>
      <w:r>
        <w:rPr>
          <w:rFonts w:ascii="Times New Roman" w:eastAsia="Times New Roman" w:hAnsi="Times New Roman" w:cs="Times New Roman"/>
          <w:color w:val="000000" w:themeColor="text1"/>
          <w:sz w:val="28"/>
          <w:szCs w:val="28"/>
        </w:rPr>
        <w:br/>
        <w:t>требует существенного расширения арсенала средств обучения, связанных, в</w:t>
      </w:r>
      <w:r>
        <w:rPr>
          <w:rFonts w:ascii="Times New Roman" w:eastAsia="Times New Roman" w:hAnsi="Times New Roman" w:cs="Times New Roman"/>
          <w:color w:val="000000" w:themeColor="text1"/>
          <w:sz w:val="28"/>
          <w:szCs w:val="28"/>
        </w:rPr>
        <w:br/>
        <w:t xml:space="preserve">частности, с использованием цифровых образовательных ресурсов. </w:t>
      </w:r>
      <w:r>
        <w:rPr>
          <w:rFonts w:ascii="Times New Roman" w:hAnsi="Times New Roman" w:cs="Times New Roman"/>
          <w:color w:val="000000" w:themeColor="text1"/>
          <w:sz w:val="28"/>
          <w:szCs w:val="28"/>
        </w:rPr>
        <w:t>Учитель технологии имеет возможность использовать в образовательном процессе  возможности современных</w:t>
      </w:r>
      <w:r>
        <w:rPr>
          <w:color w:val="000000" w:themeColor="text1"/>
          <w:sz w:val="28"/>
          <w:szCs w:val="28"/>
        </w:rPr>
        <w:t xml:space="preserve"> </w:t>
      </w:r>
      <w:r>
        <w:rPr>
          <w:rFonts w:ascii="Times New Roman" w:hAnsi="Times New Roman" w:cs="Times New Roman"/>
          <w:color w:val="000000" w:themeColor="text1"/>
          <w:sz w:val="28"/>
          <w:szCs w:val="28"/>
        </w:rPr>
        <w:t>образовательных платформ и сервисов.</w:t>
      </w:r>
      <w:r>
        <w:rPr>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p>
    <w:p w:rsidR="000305CE" w:rsidRDefault="000305CE" w:rsidP="004649A9">
      <w:pPr>
        <w:spacing w:after="0" w:line="240" w:lineRule="auto"/>
        <w:ind w:firstLine="708"/>
        <w:jc w:val="both"/>
        <w:rPr>
          <w:rFonts w:ascii="Times New Roman" w:eastAsia="Times New Roman" w:hAnsi="Times New Roman" w:cs="Times New Roman"/>
          <w:color w:val="FF0000"/>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464"/>
      </w:tblGrid>
      <w:tr w:rsidR="000305CE" w:rsidRPr="004649A9">
        <w:tc>
          <w:tcPr>
            <w:tcW w:w="3000" w:type="dxa"/>
            <w:tcBorders>
              <w:top w:val="single" w:sz="4" w:space="0" w:color="auto"/>
              <w:left w:val="single" w:sz="4" w:space="0" w:color="auto"/>
              <w:bottom w:val="single" w:sz="4" w:space="0" w:color="auto"/>
              <w:right w:val="single" w:sz="4" w:space="0" w:color="auto"/>
            </w:tcBorders>
            <w:vAlign w:val="center"/>
          </w:tcPr>
          <w:p w:rsidR="000305CE" w:rsidRPr="004649A9" w:rsidRDefault="004649A9" w:rsidP="004649A9">
            <w:pPr>
              <w:spacing w:after="0" w:line="240" w:lineRule="auto"/>
              <w:jc w:val="both"/>
              <w:rPr>
                <w:rFonts w:ascii="Times New Roman" w:eastAsia="Times New Roman" w:hAnsi="Times New Roman" w:cs="Times New Roman"/>
                <w:b/>
                <w:color w:val="000000"/>
                <w:sz w:val="20"/>
                <w:szCs w:val="20"/>
              </w:rPr>
            </w:pPr>
            <w:r w:rsidRPr="004649A9">
              <w:rPr>
                <w:rFonts w:ascii="Times New Roman" w:eastAsia="Times New Roman" w:hAnsi="Times New Roman" w:cs="Times New Roman"/>
                <w:b/>
                <w:color w:val="000000" w:themeColor="text1"/>
                <w:sz w:val="20"/>
                <w:szCs w:val="20"/>
              </w:rPr>
              <w:t>Гиперссылка на ресурс,</w:t>
            </w:r>
            <w:r w:rsidRPr="004649A9">
              <w:rPr>
                <w:rFonts w:ascii="Times New Roman" w:eastAsia="Times New Roman" w:hAnsi="Times New Roman" w:cs="Times New Roman"/>
                <w:b/>
                <w:color w:val="000000" w:themeColor="text1"/>
                <w:sz w:val="20"/>
                <w:szCs w:val="20"/>
              </w:rPr>
              <w:br/>
              <w:t>обеспечивающий доступ к ЭОР</w:t>
            </w:r>
          </w:p>
        </w:tc>
        <w:tc>
          <w:tcPr>
            <w:tcW w:w="6464" w:type="dxa"/>
            <w:tcBorders>
              <w:top w:val="single" w:sz="4" w:space="0" w:color="auto"/>
              <w:left w:val="single" w:sz="4" w:space="0" w:color="auto"/>
              <w:bottom w:val="single" w:sz="4" w:space="0" w:color="auto"/>
              <w:right w:val="single" w:sz="4" w:space="0" w:color="auto"/>
            </w:tcBorders>
            <w:vAlign w:val="center"/>
          </w:tcPr>
          <w:p w:rsidR="000305CE" w:rsidRPr="004649A9" w:rsidRDefault="004649A9" w:rsidP="004649A9">
            <w:pPr>
              <w:spacing w:after="0" w:line="240" w:lineRule="auto"/>
              <w:jc w:val="both"/>
              <w:rPr>
                <w:rFonts w:ascii="Times New Roman" w:eastAsia="Times New Roman" w:hAnsi="Times New Roman" w:cs="Times New Roman"/>
                <w:b/>
                <w:color w:val="000000"/>
                <w:sz w:val="20"/>
                <w:szCs w:val="20"/>
              </w:rPr>
            </w:pPr>
            <w:r w:rsidRPr="004649A9">
              <w:rPr>
                <w:rFonts w:ascii="Times New Roman" w:eastAsia="Times New Roman" w:hAnsi="Times New Roman" w:cs="Times New Roman"/>
                <w:b/>
                <w:color w:val="000000" w:themeColor="text1"/>
                <w:sz w:val="20"/>
                <w:szCs w:val="20"/>
              </w:rPr>
              <w:t>Краткое описание</w:t>
            </w:r>
          </w:p>
        </w:tc>
      </w:tr>
      <w:tr w:rsidR="000305CE" w:rsidRPr="004649A9">
        <w:tc>
          <w:tcPr>
            <w:tcW w:w="3000" w:type="dxa"/>
            <w:tcBorders>
              <w:top w:val="single" w:sz="4" w:space="0" w:color="auto"/>
              <w:left w:val="single" w:sz="4" w:space="0" w:color="auto"/>
              <w:bottom w:val="single" w:sz="4" w:space="0" w:color="auto"/>
              <w:right w:val="single" w:sz="4" w:space="0" w:color="auto"/>
            </w:tcBorders>
            <w:vAlign w:val="center"/>
          </w:tcPr>
          <w:p w:rsidR="000305CE" w:rsidRPr="004649A9" w:rsidRDefault="004649A9" w:rsidP="004649A9">
            <w:pPr>
              <w:spacing w:after="0" w:line="240" w:lineRule="auto"/>
              <w:jc w:val="both"/>
              <w:rPr>
                <w:color w:val="000000"/>
                <w:sz w:val="20"/>
                <w:szCs w:val="20"/>
              </w:rPr>
            </w:pPr>
            <w:r w:rsidRPr="004649A9">
              <w:rPr>
                <w:rFonts w:ascii="Times New Roman" w:hAnsi="Times New Roman" w:cs="Times New Roman"/>
                <w:bCs/>
                <w:color w:val="000000" w:themeColor="text1"/>
                <w:sz w:val="20"/>
                <w:szCs w:val="20"/>
              </w:rPr>
              <w:t xml:space="preserve"> </w:t>
            </w:r>
            <w:hyperlink r:id="rId71" w:tooltip="https://resh.edu.ru/" w:history="1">
              <w:r w:rsidRPr="004649A9">
                <w:rPr>
                  <w:rStyle w:val="afd"/>
                  <w:rFonts w:ascii="Times New Roman" w:hAnsi="Times New Roman" w:cs="Times New Roman"/>
                  <w:bCs/>
                  <w:color w:val="000000" w:themeColor="text1"/>
                  <w:sz w:val="20"/>
                  <w:szCs w:val="20"/>
                </w:rPr>
                <w:t>https://resh.edu.ru/</w:t>
              </w:r>
            </w:hyperlink>
            <w:r w:rsidRPr="004649A9">
              <w:rPr>
                <w:rFonts w:ascii="Times New Roman" w:hAnsi="Times New Roman" w:cs="Times New Roman"/>
                <w:bCs/>
                <w:color w:val="000000" w:themeColor="text1"/>
                <w:sz w:val="20"/>
                <w:szCs w:val="20"/>
              </w:rPr>
              <w:t xml:space="preserve">   Российская электронная школа  </w:t>
            </w:r>
          </w:p>
        </w:tc>
        <w:tc>
          <w:tcPr>
            <w:tcW w:w="6464" w:type="dxa"/>
            <w:tcBorders>
              <w:top w:val="single" w:sz="4" w:space="0" w:color="auto"/>
              <w:left w:val="single" w:sz="4" w:space="0" w:color="auto"/>
              <w:bottom w:val="single" w:sz="4" w:space="0" w:color="auto"/>
              <w:right w:val="single" w:sz="4" w:space="0" w:color="auto"/>
            </w:tcBorders>
            <w:vAlign w:val="center"/>
          </w:tcPr>
          <w:p w:rsidR="000305CE" w:rsidRPr="004649A9" w:rsidRDefault="004649A9" w:rsidP="004649A9">
            <w:pPr>
              <w:spacing w:after="0" w:line="240" w:lineRule="auto"/>
              <w:jc w:val="both"/>
              <w:rPr>
                <w:rFonts w:ascii="Times New Roman" w:eastAsia="Times New Roman" w:hAnsi="Times New Roman" w:cs="Times New Roman"/>
                <w:color w:val="000000"/>
                <w:sz w:val="20"/>
                <w:szCs w:val="20"/>
              </w:rPr>
            </w:pPr>
            <w:r w:rsidRPr="004649A9">
              <w:rPr>
                <w:rFonts w:ascii="Arial" w:hAnsi="Arial" w:cs="Arial"/>
                <w:color w:val="000000" w:themeColor="text1"/>
                <w:sz w:val="20"/>
                <w:szCs w:val="20"/>
                <w:shd w:val="clear" w:color="auto" w:fill="FFFFFF"/>
              </w:rPr>
              <w:t> </w:t>
            </w:r>
            <w:r w:rsidRPr="004649A9">
              <w:rPr>
                <w:rFonts w:ascii="Times New Roman" w:hAnsi="Times New Roman" w:cs="Times New Roman"/>
                <w:color w:val="000000" w:themeColor="text1"/>
                <w:sz w:val="20"/>
                <w:szCs w:val="20"/>
                <w:shd w:val="clear" w:color="auto" w:fill="FFFFFF"/>
              </w:rPr>
              <w:t>Полный школьный курс уроков; это информационно-образовательная среда, объединяющая ученика, учителя, родителя.</w:t>
            </w:r>
          </w:p>
        </w:tc>
      </w:tr>
      <w:tr w:rsidR="000305CE" w:rsidRPr="004649A9">
        <w:tc>
          <w:tcPr>
            <w:tcW w:w="3000" w:type="dxa"/>
            <w:tcBorders>
              <w:top w:val="single" w:sz="4" w:space="0" w:color="auto"/>
              <w:left w:val="single" w:sz="4" w:space="0" w:color="auto"/>
              <w:bottom w:val="single" w:sz="4" w:space="0" w:color="auto"/>
              <w:right w:val="single" w:sz="4" w:space="0" w:color="auto"/>
            </w:tcBorders>
            <w:vAlign w:val="center"/>
          </w:tcPr>
          <w:p w:rsidR="000305CE" w:rsidRPr="004649A9" w:rsidRDefault="004649A9" w:rsidP="004649A9">
            <w:pPr>
              <w:spacing w:after="0" w:line="240" w:lineRule="auto"/>
              <w:jc w:val="both"/>
              <w:rPr>
                <w:rFonts w:ascii="Times New Roman" w:hAnsi="Times New Roman" w:cs="Times New Roman"/>
                <w:color w:val="000000"/>
                <w:sz w:val="20"/>
                <w:szCs w:val="20"/>
              </w:rPr>
            </w:pPr>
            <w:hyperlink r:id="rId72" w:tooltip="https://learningapps.ru/" w:history="1">
              <w:r w:rsidRPr="004649A9">
                <w:rPr>
                  <w:rStyle w:val="afd"/>
                  <w:rFonts w:ascii="Times New Roman" w:hAnsi="Times New Roman" w:cs="Times New Roman"/>
                  <w:bCs/>
                  <w:color w:val="000000" w:themeColor="text1"/>
                  <w:sz w:val="20"/>
                  <w:szCs w:val="20"/>
                </w:rPr>
                <w:t>https://learningapps.ru/</w:t>
              </w:r>
            </w:hyperlink>
          </w:p>
          <w:p w:rsidR="000305CE" w:rsidRPr="004649A9" w:rsidRDefault="004649A9" w:rsidP="004649A9">
            <w:pPr>
              <w:spacing w:after="0" w:line="240" w:lineRule="auto"/>
              <w:jc w:val="both"/>
              <w:rPr>
                <w:rFonts w:ascii="Times New Roman" w:hAnsi="Times New Roman" w:cs="Times New Roman"/>
                <w:color w:val="000000"/>
                <w:sz w:val="20"/>
                <w:szCs w:val="20"/>
              </w:rPr>
            </w:pPr>
            <w:r w:rsidRPr="004649A9">
              <w:rPr>
                <w:rFonts w:ascii="Times New Roman" w:hAnsi="Times New Roman" w:cs="Times New Roman"/>
                <w:bCs/>
                <w:color w:val="000000" w:themeColor="text1"/>
                <w:sz w:val="20"/>
                <w:szCs w:val="20"/>
              </w:rPr>
              <w:t>Российская электронная школа</w:t>
            </w:r>
          </w:p>
        </w:tc>
        <w:tc>
          <w:tcPr>
            <w:tcW w:w="6464" w:type="dxa"/>
            <w:tcBorders>
              <w:top w:val="single" w:sz="4" w:space="0" w:color="auto"/>
              <w:left w:val="single" w:sz="4" w:space="0" w:color="auto"/>
              <w:bottom w:val="single" w:sz="4" w:space="0" w:color="auto"/>
              <w:right w:val="single" w:sz="4" w:space="0" w:color="auto"/>
            </w:tcBorders>
            <w:vAlign w:val="center"/>
          </w:tcPr>
          <w:p w:rsidR="000305CE" w:rsidRPr="004649A9" w:rsidRDefault="004649A9" w:rsidP="004649A9">
            <w:pPr>
              <w:spacing w:after="0" w:line="240" w:lineRule="auto"/>
              <w:jc w:val="both"/>
              <w:rPr>
                <w:rFonts w:ascii="Times New Roman" w:hAnsi="Times New Roman" w:cs="Times New Roman"/>
                <w:color w:val="000000"/>
                <w:sz w:val="20"/>
                <w:szCs w:val="20"/>
              </w:rPr>
            </w:pPr>
            <w:r w:rsidRPr="004649A9">
              <w:rPr>
                <w:rFonts w:ascii="Times New Roman" w:hAnsi="Times New Roman" w:cs="Times New Roman"/>
                <w:color w:val="000000" w:themeColor="text1"/>
                <w:sz w:val="20"/>
                <w:szCs w:val="20"/>
              </w:rPr>
              <w:t xml:space="preserve">Создание мультимедийных интерактивных упражнений </w:t>
            </w:r>
          </w:p>
          <w:p w:rsidR="000305CE" w:rsidRPr="004649A9" w:rsidRDefault="000305CE" w:rsidP="004649A9">
            <w:pPr>
              <w:spacing w:after="0" w:line="240" w:lineRule="auto"/>
              <w:jc w:val="both"/>
              <w:rPr>
                <w:rFonts w:ascii="Times New Roman" w:eastAsia="Times New Roman" w:hAnsi="Times New Roman" w:cs="Times New Roman"/>
                <w:color w:val="000000"/>
                <w:sz w:val="20"/>
                <w:szCs w:val="20"/>
              </w:rPr>
            </w:pPr>
          </w:p>
        </w:tc>
      </w:tr>
      <w:tr w:rsidR="000305CE" w:rsidRPr="004649A9">
        <w:tc>
          <w:tcPr>
            <w:tcW w:w="3000" w:type="dxa"/>
            <w:tcBorders>
              <w:top w:val="single" w:sz="4" w:space="0" w:color="auto"/>
              <w:left w:val="single" w:sz="4" w:space="0" w:color="auto"/>
              <w:bottom w:val="single" w:sz="4" w:space="0" w:color="auto"/>
              <w:right w:val="single" w:sz="4" w:space="0" w:color="auto"/>
            </w:tcBorders>
            <w:vAlign w:val="center"/>
          </w:tcPr>
          <w:p w:rsidR="000305CE" w:rsidRPr="004649A9" w:rsidRDefault="004649A9" w:rsidP="004649A9">
            <w:pPr>
              <w:spacing w:after="0" w:line="240" w:lineRule="auto"/>
              <w:jc w:val="both"/>
              <w:rPr>
                <w:rFonts w:ascii="Times New Roman" w:eastAsia="Times New Roman" w:hAnsi="Times New Roman" w:cs="Times New Roman"/>
                <w:color w:val="000000"/>
                <w:sz w:val="20"/>
                <w:szCs w:val="20"/>
              </w:rPr>
            </w:pPr>
            <w:hyperlink r:id="rId73" w:tooltip="http://school-collection.edu.ru/" w:history="1">
              <w:r w:rsidRPr="004649A9">
                <w:rPr>
                  <w:rStyle w:val="afd"/>
                  <w:rFonts w:ascii="Times New Roman" w:eastAsia="Times New Roman" w:hAnsi="Times New Roman" w:cs="Times New Roman"/>
                  <w:color w:val="000000" w:themeColor="text1"/>
                  <w:sz w:val="20"/>
                  <w:szCs w:val="20"/>
                </w:rPr>
                <w:t>http://school-collection.edu.ru/</w:t>
              </w:r>
            </w:hyperlink>
            <w:r w:rsidRPr="004649A9">
              <w:rPr>
                <w:rFonts w:ascii="Times New Roman" w:eastAsia="Times New Roman" w:hAnsi="Times New Roman" w:cs="Times New Roman"/>
                <w:color w:val="000000" w:themeColor="text1"/>
                <w:sz w:val="20"/>
                <w:szCs w:val="20"/>
              </w:rPr>
              <w:t xml:space="preserve">  </w:t>
            </w:r>
          </w:p>
          <w:p w:rsidR="000305CE" w:rsidRPr="004649A9" w:rsidRDefault="000305CE" w:rsidP="004649A9">
            <w:pPr>
              <w:spacing w:after="0" w:line="240" w:lineRule="auto"/>
              <w:jc w:val="both"/>
              <w:rPr>
                <w:rFonts w:ascii="Times New Roman" w:eastAsia="Times New Roman" w:hAnsi="Times New Roman" w:cs="Times New Roman"/>
                <w:color w:val="000000"/>
                <w:sz w:val="20"/>
                <w:szCs w:val="20"/>
              </w:rPr>
            </w:pPr>
          </w:p>
        </w:tc>
        <w:tc>
          <w:tcPr>
            <w:tcW w:w="6464" w:type="dxa"/>
            <w:tcBorders>
              <w:top w:val="single" w:sz="4" w:space="0" w:color="auto"/>
              <w:left w:val="single" w:sz="4" w:space="0" w:color="auto"/>
              <w:bottom w:val="single" w:sz="4" w:space="0" w:color="auto"/>
              <w:right w:val="single" w:sz="4" w:space="0" w:color="auto"/>
            </w:tcBorders>
            <w:vAlign w:val="center"/>
          </w:tcPr>
          <w:p w:rsidR="000305CE" w:rsidRPr="004649A9" w:rsidRDefault="004649A9" w:rsidP="004649A9">
            <w:pPr>
              <w:spacing w:after="0" w:line="240" w:lineRule="auto"/>
              <w:jc w:val="both"/>
              <w:rPr>
                <w:rFonts w:ascii="Times New Roman" w:eastAsia="Times New Roman" w:hAnsi="Times New Roman" w:cs="Times New Roman"/>
                <w:color w:val="000000"/>
                <w:sz w:val="20"/>
                <w:szCs w:val="20"/>
              </w:rPr>
            </w:pPr>
            <w:r w:rsidRPr="004649A9">
              <w:rPr>
                <w:rFonts w:ascii="Times New Roman" w:eastAsia="Times New Roman" w:hAnsi="Times New Roman" w:cs="Times New Roman"/>
                <w:color w:val="000000" w:themeColor="text1"/>
                <w:sz w:val="20"/>
                <w:szCs w:val="20"/>
              </w:rPr>
              <w:t>В Единой коллекции цифровых образовательных</w:t>
            </w:r>
            <w:r w:rsidRPr="004649A9">
              <w:rPr>
                <w:rFonts w:ascii="Times New Roman" w:eastAsia="Times New Roman" w:hAnsi="Times New Roman" w:cs="Times New Roman"/>
                <w:color w:val="000000" w:themeColor="text1"/>
                <w:sz w:val="20"/>
                <w:szCs w:val="20"/>
              </w:rPr>
              <w:br/>
              <w:t>ресурсов имеется несколько рубрик («Наборы</w:t>
            </w:r>
            <w:r w:rsidRPr="004649A9">
              <w:rPr>
                <w:rFonts w:ascii="Times New Roman" w:eastAsia="Times New Roman" w:hAnsi="Times New Roman" w:cs="Times New Roman"/>
                <w:color w:val="000000" w:themeColor="text1"/>
                <w:sz w:val="20"/>
                <w:szCs w:val="20"/>
              </w:rPr>
              <w:br/>
              <w:t>цифровых ресурсов к учебникам», «Инновационные</w:t>
            </w:r>
            <w:r w:rsidRPr="004649A9">
              <w:rPr>
                <w:rFonts w:ascii="Times New Roman" w:eastAsia="Times New Roman" w:hAnsi="Times New Roman" w:cs="Times New Roman"/>
                <w:color w:val="000000" w:themeColor="text1"/>
                <w:sz w:val="20"/>
                <w:szCs w:val="20"/>
              </w:rPr>
              <w:br/>
              <w:t>учебные материалы», «Коллекции», «Инструменты</w:t>
            </w:r>
            <w:r w:rsidRPr="004649A9">
              <w:rPr>
                <w:rFonts w:ascii="Times New Roman" w:eastAsia="Times New Roman" w:hAnsi="Times New Roman" w:cs="Times New Roman"/>
                <w:color w:val="000000" w:themeColor="text1"/>
                <w:sz w:val="20"/>
                <w:szCs w:val="20"/>
              </w:rPr>
              <w:br/>
              <w:t>учебной деятельности»). Методические материалы,</w:t>
            </w:r>
            <w:r w:rsidRPr="004649A9">
              <w:rPr>
                <w:rFonts w:ascii="Times New Roman" w:eastAsia="Times New Roman" w:hAnsi="Times New Roman" w:cs="Times New Roman"/>
                <w:color w:val="000000" w:themeColor="text1"/>
                <w:sz w:val="20"/>
                <w:szCs w:val="20"/>
              </w:rPr>
              <w:br/>
              <w:t>тематические коллекции, программные средства для</w:t>
            </w:r>
            <w:r w:rsidRPr="004649A9">
              <w:rPr>
                <w:rFonts w:ascii="Times New Roman" w:eastAsia="Times New Roman" w:hAnsi="Times New Roman" w:cs="Times New Roman"/>
                <w:color w:val="000000" w:themeColor="text1"/>
                <w:sz w:val="20"/>
                <w:szCs w:val="20"/>
              </w:rPr>
              <w:br/>
              <w:t>поддержки учебной деятельности и организации</w:t>
            </w:r>
            <w:r w:rsidRPr="004649A9">
              <w:rPr>
                <w:rFonts w:ascii="Times New Roman" w:eastAsia="Times New Roman" w:hAnsi="Times New Roman" w:cs="Times New Roman"/>
                <w:color w:val="000000" w:themeColor="text1"/>
                <w:sz w:val="20"/>
                <w:szCs w:val="20"/>
              </w:rPr>
              <w:br/>
              <w:t>учебного процесса.</w:t>
            </w:r>
          </w:p>
        </w:tc>
      </w:tr>
      <w:tr w:rsidR="000305CE" w:rsidRPr="004649A9">
        <w:tc>
          <w:tcPr>
            <w:tcW w:w="3000" w:type="dxa"/>
            <w:tcBorders>
              <w:top w:val="single" w:sz="4" w:space="0" w:color="auto"/>
              <w:left w:val="single" w:sz="4" w:space="0" w:color="auto"/>
              <w:bottom w:val="single" w:sz="4" w:space="0" w:color="auto"/>
              <w:right w:val="single" w:sz="4" w:space="0" w:color="auto"/>
            </w:tcBorders>
            <w:vAlign w:val="center"/>
          </w:tcPr>
          <w:p w:rsidR="000305CE" w:rsidRPr="004649A9" w:rsidRDefault="004649A9" w:rsidP="004649A9">
            <w:pPr>
              <w:spacing w:after="0" w:line="240" w:lineRule="auto"/>
              <w:jc w:val="both"/>
              <w:rPr>
                <w:rFonts w:ascii="Times New Roman" w:eastAsia="Times New Roman" w:hAnsi="Times New Roman" w:cs="Times New Roman"/>
                <w:color w:val="000000"/>
                <w:sz w:val="20"/>
                <w:szCs w:val="20"/>
              </w:rPr>
            </w:pPr>
            <w:hyperlink r:id="rId74" w:tooltip="https://megabook.ru/" w:history="1">
              <w:r w:rsidRPr="004649A9">
                <w:rPr>
                  <w:rStyle w:val="afd"/>
                  <w:rFonts w:ascii="Times New Roman" w:eastAsia="Times New Roman" w:hAnsi="Times New Roman" w:cs="Times New Roman"/>
                  <w:color w:val="000000" w:themeColor="text1"/>
                  <w:sz w:val="20"/>
                  <w:szCs w:val="20"/>
                </w:rPr>
                <w:t>https://megabook.ru/</w:t>
              </w:r>
            </w:hyperlink>
            <w:r w:rsidRPr="004649A9">
              <w:rPr>
                <w:rFonts w:ascii="Times New Roman" w:eastAsia="Times New Roman" w:hAnsi="Times New Roman" w:cs="Times New Roman"/>
                <w:color w:val="000000" w:themeColor="text1"/>
                <w:sz w:val="20"/>
                <w:szCs w:val="20"/>
              </w:rPr>
              <w:t xml:space="preserve">   </w:t>
            </w:r>
          </w:p>
        </w:tc>
        <w:tc>
          <w:tcPr>
            <w:tcW w:w="6464" w:type="dxa"/>
            <w:tcBorders>
              <w:top w:val="single" w:sz="4" w:space="0" w:color="auto"/>
              <w:left w:val="single" w:sz="4" w:space="0" w:color="auto"/>
              <w:bottom w:val="single" w:sz="4" w:space="0" w:color="auto"/>
              <w:right w:val="single" w:sz="4" w:space="0" w:color="auto"/>
            </w:tcBorders>
            <w:vAlign w:val="center"/>
          </w:tcPr>
          <w:p w:rsidR="000305CE" w:rsidRPr="004649A9" w:rsidRDefault="004649A9" w:rsidP="004649A9">
            <w:pPr>
              <w:spacing w:after="0" w:line="240" w:lineRule="auto"/>
              <w:jc w:val="both"/>
              <w:rPr>
                <w:rFonts w:ascii="Times New Roman" w:eastAsia="Times New Roman" w:hAnsi="Times New Roman" w:cs="Times New Roman"/>
                <w:color w:val="000000"/>
                <w:sz w:val="20"/>
                <w:szCs w:val="20"/>
              </w:rPr>
            </w:pPr>
            <w:r w:rsidRPr="004649A9">
              <w:rPr>
                <w:rFonts w:ascii="Times New Roman" w:eastAsia="Times New Roman" w:hAnsi="Times New Roman" w:cs="Times New Roman"/>
                <w:color w:val="000000" w:themeColor="text1"/>
                <w:sz w:val="20"/>
                <w:szCs w:val="20"/>
              </w:rPr>
              <w:t>Мультимедийный российский онлайн ресурс</w:t>
            </w:r>
            <w:r w:rsidRPr="004649A9">
              <w:rPr>
                <w:rFonts w:ascii="Times New Roman" w:eastAsia="Times New Roman" w:hAnsi="Times New Roman" w:cs="Times New Roman"/>
                <w:color w:val="000000" w:themeColor="text1"/>
                <w:sz w:val="20"/>
                <w:szCs w:val="20"/>
              </w:rPr>
              <w:br/>
              <w:t xml:space="preserve">Мега энциклопедия Кирилла и </w:t>
            </w:r>
            <w:proofErr w:type="spellStart"/>
            <w:r w:rsidRPr="004649A9">
              <w:rPr>
                <w:rFonts w:ascii="Times New Roman" w:eastAsia="Times New Roman" w:hAnsi="Times New Roman" w:cs="Times New Roman"/>
                <w:color w:val="000000" w:themeColor="text1"/>
                <w:sz w:val="20"/>
                <w:szCs w:val="20"/>
              </w:rPr>
              <w:t>Мефодия</w:t>
            </w:r>
            <w:proofErr w:type="spellEnd"/>
            <w:r w:rsidRPr="004649A9">
              <w:rPr>
                <w:rFonts w:ascii="Times New Roman" w:eastAsia="Times New Roman" w:hAnsi="Times New Roman" w:cs="Times New Roman"/>
                <w:color w:val="000000" w:themeColor="text1"/>
                <w:sz w:val="20"/>
                <w:szCs w:val="20"/>
              </w:rPr>
              <w:t>.</w:t>
            </w:r>
          </w:p>
        </w:tc>
      </w:tr>
      <w:tr w:rsidR="000305CE" w:rsidRPr="004649A9">
        <w:trPr>
          <w:trHeight w:val="394"/>
        </w:trPr>
        <w:tc>
          <w:tcPr>
            <w:tcW w:w="3000" w:type="dxa"/>
            <w:tcBorders>
              <w:top w:val="single" w:sz="4" w:space="0" w:color="auto"/>
              <w:left w:val="single" w:sz="4" w:space="0" w:color="auto"/>
              <w:bottom w:val="single" w:sz="4" w:space="0" w:color="auto"/>
              <w:right w:val="single" w:sz="4" w:space="0" w:color="auto"/>
            </w:tcBorders>
            <w:vAlign w:val="center"/>
          </w:tcPr>
          <w:p w:rsidR="000305CE" w:rsidRPr="004649A9" w:rsidRDefault="004649A9" w:rsidP="004649A9">
            <w:pPr>
              <w:spacing w:after="0" w:line="240" w:lineRule="auto"/>
              <w:jc w:val="both"/>
              <w:rPr>
                <w:rFonts w:ascii="Times New Roman" w:eastAsia="Times New Roman" w:hAnsi="Times New Roman" w:cs="Times New Roman"/>
                <w:color w:val="000000"/>
                <w:sz w:val="20"/>
                <w:szCs w:val="20"/>
              </w:rPr>
            </w:pPr>
            <w:hyperlink r:id="rId75" w:tooltip="https://rosuchebnik.ru" w:history="1">
              <w:r w:rsidRPr="004649A9">
                <w:rPr>
                  <w:rStyle w:val="afd"/>
                  <w:rFonts w:ascii="Times New Roman" w:eastAsia="Times New Roman" w:hAnsi="Times New Roman" w:cs="Times New Roman"/>
                  <w:color w:val="000000" w:themeColor="text1"/>
                  <w:sz w:val="20"/>
                  <w:szCs w:val="20"/>
                </w:rPr>
                <w:t>https://rosuchebnik.ru</w:t>
              </w:r>
            </w:hyperlink>
            <w:r w:rsidRPr="004649A9">
              <w:rPr>
                <w:rFonts w:ascii="Times New Roman" w:eastAsia="Times New Roman" w:hAnsi="Times New Roman" w:cs="Times New Roman"/>
                <w:color w:val="000000" w:themeColor="text1"/>
                <w:sz w:val="20"/>
                <w:szCs w:val="20"/>
              </w:rPr>
              <w:t xml:space="preserve">  </w:t>
            </w:r>
          </w:p>
        </w:tc>
        <w:tc>
          <w:tcPr>
            <w:tcW w:w="6464" w:type="dxa"/>
            <w:vMerge w:val="restart"/>
            <w:tcBorders>
              <w:top w:val="single" w:sz="4" w:space="0" w:color="auto"/>
              <w:left w:val="single" w:sz="4" w:space="0" w:color="auto"/>
              <w:right w:val="single" w:sz="4" w:space="0" w:color="auto"/>
            </w:tcBorders>
            <w:vAlign w:val="center"/>
          </w:tcPr>
          <w:p w:rsidR="000305CE" w:rsidRPr="004649A9" w:rsidRDefault="004649A9" w:rsidP="004649A9">
            <w:pPr>
              <w:spacing w:after="0" w:line="240" w:lineRule="auto"/>
              <w:jc w:val="both"/>
              <w:rPr>
                <w:rFonts w:ascii="Times New Roman" w:eastAsia="Times New Roman" w:hAnsi="Times New Roman" w:cs="Times New Roman"/>
                <w:color w:val="000000"/>
                <w:sz w:val="20"/>
                <w:szCs w:val="20"/>
              </w:rPr>
            </w:pPr>
            <w:r w:rsidRPr="004649A9">
              <w:rPr>
                <w:rFonts w:ascii="Times New Roman" w:eastAsia="Times New Roman" w:hAnsi="Times New Roman" w:cs="Times New Roman"/>
                <w:color w:val="000000" w:themeColor="text1"/>
                <w:sz w:val="20"/>
                <w:szCs w:val="20"/>
              </w:rPr>
              <w:t>Рабочие программы, тематическое планирование,</w:t>
            </w:r>
            <w:r w:rsidRPr="004649A9">
              <w:rPr>
                <w:rFonts w:ascii="Times New Roman" w:eastAsia="Times New Roman" w:hAnsi="Times New Roman" w:cs="Times New Roman"/>
                <w:color w:val="000000" w:themeColor="text1"/>
                <w:sz w:val="20"/>
                <w:szCs w:val="20"/>
              </w:rPr>
              <w:br/>
              <w:t xml:space="preserve">тесты, </w:t>
            </w:r>
            <w:proofErr w:type="spellStart"/>
            <w:r w:rsidRPr="004649A9">
              <w:rPr>
                <w:rFonts w:ascii="Times New Roman" w:eastAsia="Times New Roman" w:hAnsi="Times New Roman" w:cs="Times New Roman"/>
                <w:color w:val="000000" w:themeColor="text1"/>
                <w:sz w:val="20"/>
                <w:szCs w:val="20"/>
              </w:rPr>
              <w:t>вебинары</w:t>
            </w:r>
            <w:proofErr w:type="spellEnd"/>
            <w:r w:rsidRPr="004649A9">
              <w:rPr>
                <w:rFonts w:ascii="Times New Roman" w:eastAsia="Times New Roman" w:hAnsi="Times New Roman" w:cs="Times New Roman"/>
                <w:color w:val="000000" w:themeColor="text1"/>
                <w:sz w:val="20"/>
                <w:szCs w:val="20"/>
              </w:rPr>
              <w:t xml:space="preserve"> </w:t>
            </w:r>
            <w:proofErr w:type="gramStart"/>
            <w:r w:rsidRPr="004649A9">
              <w:rPr>
                <w:rFonts w:ascii="Times New Roman" w:eastAsia="Times New Roman" w:hAnsi="Times New Roman" w:cs="Times New Roman"/>
                <w:color w:val="000000" w:themeColor="text1"/>
                <w:sz w:val="20"/>
                <w:szCs w:val="20"/>
              </w:rPr>
              <w:t>по</w:t>
            </w:r>
            <w:proofErr w:type="gramEnd"/>
            <w:r w:rsidRPr="004649A9">
              <w:rPr>
                <w:rFonts w:ascii="Times New Roman" w:eastAsia="Times New Roman" w:hAnsi="Times New Roman" w:cs="Times New Roman"/>
                <w:color w:val="000000" w:themeColor="text1"/>
                <w:sz w:val="20"/>
                <w:szCs w:val="20"/>
              </w:rPr>
              <w:t xml:space="preserve"> технологи.</w:t>
            </w:r>
          </w:p>
        </w:tc>
      </w:tr>
      <w:tr w:rsidR="000305CE" w:rsidRPr="004649A9">
        <w:trPr>
          <w:trHeight w:val="415"/>
        </w:trPr>
        <w:tc>
          <w:tcPr>
            <w:tcW w:w="3000" w:type="dxa"/>
            <w:tcBorders>
              <w:top w:val="single" w:sz="4" w:space="0" w:color="auto"/>
              <w:left w:val="single" w:sz="4" w:space="0" w:color="auto"/>
              <w:bottom w:val="single" w:sz="4" w:space="0" w:color="auto"/>
              <w:right w:val="single" w:sz="4" w:space="0" w:color="auto"/>
            </w:tcBorders>
            <w:vAlign w:val="center"/>
          </w:tcPr>
          <w:p w:rsidR="000305CE" w:rsidRPr="004649A9" w:rsidRDefault="004649A9" w:rsidP="004649A9">
            <w:pPr>
              <w:spacing w:after="0" w:line="240" w:lineRule="auto"/>
              <w:jc w:val="both"/>
              <w:rPr>
                <w:rFonts w:ascii="Times New Roman" w:eastAsia="Times New Roman" w:hAnsi="Times New Roman" w:cs="Times New Roman"/>
                <w:color w:val="000000"/>
                <w:sz w:val="20"/>
                <w:szCs w:val="20"/>
              </w:rPr>
            </w:pPr>
            <w:hyperlink r:id="rId76" w:tooltip="http://www.prosv.ru" w:history="1">
              <w:r w:rsidRPr="004649A9">
                <w:rPr>
                  <w:rStyle w:val="afd"/>
                  <w:rFonts w:ascii="Times New Roman" w:eastAsia="Times New Roman" w:hAnsi="Times New Roman" w:cs="Times New Roman"/>
                  <w:bCs/>
                  <w:color w:val="000000" w:themeColor="text1"/>
                  <w:sz w:val="20"/>
                  <w:szCs w:val="20"/>
                </w:rPr>
                <w:t>http://www.prosv.ru</w:t>
              </w:r>
            </w:hyperlink>
            <w:r w:rsidRPr="004649A9">
              <w:rPr>
                <w:rFonts w:ascii="Times New Roman" w:eastAsia="Times New Roman" w:hAnsi="Times New Roman" w:cs="Times New Roman"/>
                <w:bCs/>
                <w:color w:val="000000" w:themeColor="text1"/>
                <w:sz w:val="20"/>
                <w:szCs w:val="20"/>
              </w:rPr>
              <w:t xml:space="preserve"> </w:t>
            </w:r>
          </w:p>
        </w:tc>
        <w:tc>
          <w:tcPr>
            <w:tcW w:w="6464" w:type="dxa"/>
            <w:vMerge/>
            <w:tcBorders>
              <w:left w:val="single" w:sz="4" w:space="0" w:color="auto"/>
              <w:bottom w:val="single" w:sz="4" w:space="0" w:color="auto"/>
              <w:right w:val="single" w:sz="4" w:space="0" w:color="auto"/>
            </w:tcBorders>
            <w:vAlign w:val="center"/>
          </w:tcPr>
          <w:p w:rsidR="000305CE" w:rsidRPr="004649A9" w:rsidRDefault="000305CE" w:rsidP="004649A9">
            <w:pPr>
              <w:spacing w:after="0" w:line="240" w:lineRule="auto"/>
              <w:jc w:val="both"/>
              <w:rPr>
                <w:rFonts w:ascii="Times New Roman" w:eastAsia="Times New Roman" w:hAnsi="Times New Roman" w:cs="Times New Roman"/>
                <w:color w:val="000000"/>
                <w:sz w:val="20"/>
                <w:szCs w:val="20"/>
              </w:rPr>
            </w:pPr>
          </w:p>
        </w:tc>
      </w:tr>
      <w:tr w:rsidR="000305CE" w:rsidRPr="004649A9">
        <w:tc>
          <w:tcPr>
            <w:tcW w:w="3000" w:type="dxa"/>
            <w:tcBorders>
              <w:top w:val="single" w:sz="4" w:space="0" w:color="auto"/>
              <w:left w:val="single" w:sz="4" w:space="0" w:color="auto"/>
              <w:bottom w:val="single" w:sz="4" w:space="0" w:color="auto"/>
              <w:right w:val="single" w:sz="4" w:space="0" w:color="auto"/>
            </w:tcBorders>
            <w:vAlign w:val="center"/>
          </w:tcPr>
          <w:p w:rsidR="000305CE" w:rsidRPr="004649A9" w:rsidRDefault="004649A9" w:rsidP="004649A9">
            <w:pPr>
              <w:spacing w:after="0" w:line="240" w:lineRule="auto"/>
              <w:jc w:val="both"/>
              <w:rPr>
                <w:rFonts w:ascii="Times New Roman" w:eastAsia="Times New Roman" w:hAnsi="Times New Roman" w:cs="Times New Roman"/>
                <w:color w:val="000000"/>
                <w:sz w:val="20"/>
                <w:szCs w:val="20"/>
              </w:rPr>
            </w:pPr>
            <w:hyperlink r:id="rId77" w:tooltip="https://lbz.ru/metodist/index.php" w:history="1">
              <w:r w:rsidRPr="004649A9">
                <w:rPr>
                  <w:rStyle w:val="afd"/>
                  <w:rFonts w:ascii="Times New Roman" w:eastAsia="Times New Roman" w:hAnsi="Times New Roman" w:cs="Times New Roman"/>
                  <w:color w:val="000000" w:themeColor="text1"/>
                  <w:sz w:val="20"/>
                  <w:szCs w:val="20"/>
                </w:rPr>
                <w:t>https://lbz.ru/metodist/index.php</w:t>
              </w:r>
            </w:hyperlink>
          </w:p>
          <w:p w:rsidR="000305CE" w:rsidRPr="004649A9" w:rsidRDefault="000305CE" w:rsidP="004649A9">
            <w:pPr>
              <w:spacing w:after="0" w:line="240" w:lineRule="auto"/>
              <w:jc w:val="both"/>
              <w:rPr>
                <w:rFonts w:ascii="Times New Roman" w:eastAsia="Times New Roman" w:hAnsi="Times New Roman" w:cs="Times New Roman"/>
                <w:color w:val="000000"/>
                <w:sz w:val="20"/>
                <w:szCs w:val="20"/>
              </w:rPr>
            </w:pPr>
          </w:p>
        </w:tc>
        <w:tc>
          <w:tcPr>
            <w:tcW w:w="6464" w:type="dxa"/>
            <w:tcBorders>
              <w:top w:val="single" w:sz="4" w:space="0" w:color="auto"/>
              <w:left w:val="single" w:sz="4" w:space="0" w:color="auto"/>
              <w:bottom w:val="single" w:sz="4" w:space="0" w:color="auto"/>
              <w:right w:val="single" w:sz="4" w:space="0" w:color="auto"/>
            </w:tcBorders>
            <w:vAlign w:val="center"/>
          </w:tcPr>
          <w:p w:rsidR="000305CE" w:rsidRPr="004649A9" w:rsidRDefault="004649A9" w:rsidP="004649A9">
            <w:pPr>
              <w:spacing w:after="0" w:line="240" w:lineRule="auto"/>
              <w:jc w:val="both"/>
              <w:rPr>
                <w:rFonts w:ascii="Times New Roman" w:eastAsia="Times New Roman" w:hAnsi="Times New Roman" w:cs="Times New Roman"/>
                <w:color w:val="000000"/>
                <w:sz w:val="20"/>
                <w:szCs w:val="20"/>
              </w:rPr>
            </w:pPr>
            <w:r w:rsidRPr="004649A9">
              <w:rPr>
                <w:rFonts w:ascii="Times New Roman" w:eastAsia="Times New Roman" w:hAnsi="Times New Roman" w:cs="Times New Roman"/>
                <w:color w:val="000000" w:themeColor="text1"/>
                <w:sz w:val="20"/>
                <w:szCs w:val="20"/>
              </w:rPr>
              <w:t>Сайт БИНОМ.</w:t>
            </w:r>
          </w:p>
        </w:tc>
      </w:tr>
      <w:tr w:rsidR="000305CE" w:rsidRPr="004649A9">
        <w:trPr>
          <w:trHeight w:val="425"/>
        </w:trPr>
        <w:tc>
          <w:tcPr>
            <w:tcW w:w="3000" w:type="dxa"/>
            <w:tcBorders>
              <w:top w:val="single" w:sz="4" w:space="0" w:color="auto"/>
              <w:left w:val="single" w:sz="4" w:space="0" w:color="auto"/>
              <w:bottom w:val="single" w:sz="4" w:space="0" w:color="auto"/>
              <w:right w:val="single" w:sz="4" w:space="0" w:color="auto"/>
            </w:tcBorders>
            <w:vAlign w:val="center"/>
          </w:tcPr>
          <w:p w:rsidR="000305CE" w:rsidRPr="004649A9" w:rsidRDefault="004649A9" w:rsidP="004649A9">
            <w:pPr>
              <w:spacing w:after="0" w:line="240" w:lineRule="auto"/>
              <w:jc w:val="both"/>
              <w:rPr>
                <w:rFonts w:ascii="Times New Roman" w:eastAsia="Times New Roman" w:hAnsi="Times New Roman" w:cs="Times New Roman"/>
                <w:color w:val="000000"/>
                <w:sz w:val="20"/>
                <w:szCs w:val="20"/>
              </w:rPr>
            </w:pPr>
            <w:hyperlink r:id="rId78" w:tooltip="https://edu.ru/" w:history="1">
              <w:r w:rsidRPr="004649A9">
                <w:rPr>
                  <w:rStyle w:val="afd"/>
                  <w:rFonts w:ascii="Times New Roman" w:eastAsia="Times New Roman" w:hAnsi="Times New Roman" w:cs="Times New Roman"/>
                  <w:color w:val="000000" w:themeColor="text1"/>
                  <w:sz w:val="20"/>
                  <w:szCs w:val="20"/>
                </w:rPr>
                <w:t>https://edu.ru/</w:t>
              </w:r>
            </w:hyperlink>
            <w:r w:rsidRPr="004649A9">
              <w:rPr>
                <w:rFonts w:ascii="Times New Roman" w:eastAsia="Times New Roman" w:hAnsi="Times New Roman" w:cs="Times New Roman"/>
                <w:color w:val="000000" w:themeColor="text1"/>
                <w:sz w:val="20"/>
                <w:szCs w:val="20"/>
              </w:rPr>
              <w:t xml:space="preserve"> </w:t>
            </w:r>
          </w:p>
        </w:tc>
        <w:tc>
          <w:tcPr>
            <w:tcW w:w="6464" w:type="dxa"/>
            <w:tcBorders>
              <w:top w:val="single" w:sz="4" w:space="0" w:color="auto"/>
              <w:left w:val="single" w:sz="4" w:space="0" w:color="auto"/>
              <w:bottom w:val="single" w:sz="4" w:space="0" w:color="auto"/>
              <w:right w:val="single" w:sz="4" w:space="0" w:color="auto"/>
            </w:tcBorders>
            <w:vAlign w:val="center"/>
          </w:tcPr>
          <w:p w:rsidR="000305CE" w:rsidRPr="004649A9" w:rsidRDefault="004649A9" w:rsidP="004649A9">
            <w:pPr>
              <w:spacing w:after="0" w:line="240" w:lineRule="auto"/>
              <w:jc w:val="both"/>
              <w:rPr>
                <w:rFonts w:ascii="Times New Roman" w:eastAsia="Times New Roman" w:hAnsi="Times New Roman" w:cs="Times New Roman"/>
                <w:color w:val="000000"/>
                <w:sz w:val="20"/>
                <w:szCs w:val="20"/>
              </w:rPr>
            </w:pPr>
            <w:r w:rsidRPr="004649A9">
              <w:rPr>
                <w:rFonts w:ascii="Times New Roman" w:eastAsia="Times New Roman" w:hAnsi="Times New Roman" w:cs="Times New Roman"/>
                <w:color w:val="000000" w:themeColor="text1"/>
                <w:sz w:val="20"/>
                <w:szCs w:val="20"/>
              </w:rPr>
              <w:t>Российский общеобразовательный портал.</w:t>
            </w:r>
          </w:p>
        </w:tc>
      </w:tr>
    </w:tbl>
    <w:p w:rsidR="000305CE" w:rsidRDefault="000305CE" w:rsidP="004649A9">
      <w:pPr>
        <w:spacing w:after="0" w:line="240" w:lineRule="auto"/>
        <w:ind w:firstLine="709"/>
        <w:jc w:val="both"/>
        <w:rPr>
          <w:rStyle w:val="fontstyle01"/>
          <w:rFonts w:ascii="Times New Roman" w:hAnsi="Times New Roman" w:cs="Times New Roman"/>
          <w:sz w:val="28"/>
          <w:szCs w:val="24"/>
        </w:rPr>
      </w:pPr>
    </w:p>
    <w:p w:rsidR="004649A9" w:rsidRDefault="004649A9" w:rsidP="004649A9">
      <w:pPr>
        <w:spacing w:line="1" w:lineRule="exact"/>
        <w:rPr>
          <w:sz w:val="2"/>
          <w:szCs w:val="2"/>
        </w:rPr>
      </w:pPr>
      <w:bookmarkStart w:id="2" w:name="_GoBack"/>
      <w:bookmarkEnd w:id="2"/>
    </w:p>
    <w:sectPr w:rsidR="004649A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782" w:rsidRDefault="006E0782">
      <w:pPr>
        <w:spacing w:after="0" w:line="240" w:lineRule="auto"/>
      </w:pPr>
      <w:r>
        <w:separator/>
      </w:r>
    </w:p>
  </w:endnote>
  <w:endnote w:type="continuationSeparator" w:id="0">
    <w:p w:rsidR="006E0782" w:rsidRDefault="006E0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sansfallback">
    <w:charset w:val="00"/>
    <w:family w:val="auto"/>
    <w:pitch w:val="default"/>
  </w:font>
  <w:font w:name="hcrdotum-bold">
    <w:charset w:val="00"/>
    <w:family w:val="auto"/>
    <w:pitch w:val="default"/>
  </w:font>
  <w:font w:name="hcrdotum">
    <w:charset w:val="00"/>
    <w:family w:val="auto"/>
    <w:pitch w:val="default"/>
  </w:font>
  <w:font w:name="Tahoma">
    <w:panose1 w:val="020B0604030504040204"/>
    <w:charset w:val="CC"/>
    <w:family w:val="swiss"/>
    <w:pitch w:val="variable"/>
    <w:sig w:usb0="E1002EFF" w:usb1="C000605B" w:usb2="00000029" w:usb3="00000000" w:csb0="000101FF" w:csb1="00000000"/>
  </w:font>
  <w:font w:name="liberationserif">
    <w:charset w:val="00"/>
    <w:family w:val="auto"/>
    <w:pitch w:val="default"/>
  </w:font>
  <w:font w:name="timesnewromanps-boldmt">
    <w:altName w:val="Times New Roman"/>
    <w:charset w:val="00"/>
    <w:family w:val="auto"/>
    <w:pitch w:val="default"/>
  </w:font>
  <w:font w:name="timesnewromanpsmt">
    <w:altName w:val="Times New Roman"/>
    <w:charset w:val="00"/>
    <w:family w:val="auto"/>
    <w:pitch w:val="default"/>
  </w:font>
  <w:font w:name="Open Sans">
    <w:altName w:val="Franklin Gothic Medium Cond"/>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A9" w:rsidRDefault="004649A9">
    <w:pPr>
      <w:pStyle w:val="af1"/>
      <w:spacing w:line="14" w:lineRule="auto"/>
      <w:ind w:left="0"/>
      <w:rPr>
        <w:sz w:val="14"/>
      </w:rPr>
    </w:pPr>
    <w:r>
      <w:rPr>
        <w:noProof/>
        <w:lang w:eastAsia="ru-RU"/>
      </w:rPr>
      <mc:AlternateContent>
        <mc:Choice Requires="wps">
          <w:drawing>
            <wp:anchor distT="0" distB="0" distL="114300" distR="114300" simplePos="0" relativeHeight="251658752" behindDoc="1" locked="0" layoutInCell="1" allowOverlap="1" wp14:anchorId="252616CF" wp14:editId="4145C882">
              <wp:simplePos x="0" y="0"/>
              <wp:positionH relativeFrom="page">
                <wp:posOffset>7021195</wp:posOffset>
              </wp:positionH>
              <wp:positionV relativeFrom="page">
                <wp:posOffset>9916160</wp:posOffset>
              </wp:positionV>
              <wp:extent cx="219710" cy="165735"/>
              <wp:effectExtent l="0" t="0" r="0" b="0"/>
              <wp:wrapNone/>
              <wp:docPr id="1" name="Поле 1"/>
              <wp:cNvGraphicFramePr/>
              <a:graphic xmlns:a="http://schemas.openxmlformats.org/drawingml/2006/main">
                <a:graphicData uri="http://schemas.microsoft.com/office/word/2010/wordprocessingShape">
                  <wps:wsp>
                    <wps:cNvSpPr txBox="1"/>
                    <wps:spPr bwMode="auto">
                      <a:xfrm>
                        <a:off x="0" y="0"/>
                        <a:ext cx="219710" cy="165735"/>
                      </a:xfrm>
                      <a:prstGeom prst="rect">
                        <a:avLst/>
                      </a:prstGeom>
                      <a:noFill/>
                      <a:ln>
                        <a:noFill/>
                      </a:ln>
                    </wps:spPr>
                    <wps:txbx>
                      <w:txbxContent>
                        <w:p w:rsidR="004649A9" w:rsidRDefault="004649A9">
                          <w:pPr>
                            <w:spacing w:line="245" w:lineRule="exact"/>
                            <w:ind w:left="60"/>
                            <w:rPr>
                              <w:rFonts w:ascii="Calibri"/>
                            </w:rPr>
                          </w:pPr>
                          <w:r>
                            <w:fldChar w:fldCharType="begin"/>
                          </w:r>
                          <w:r>
                            <w:rPr>
                              <w:rFonts w:ascii="Calibri"/>
                            </w:rPr>
                            <w:instrText xml:space="preserve"> PAGE </w:instrText>
                          </w:r>
                          <w:r>
                            <w:fldChar w:fldCharType="separate"/>
                          </w:r>
                          <w:r w:rsidR="001C398E">
                            <w:rPr>
                              <w:rFonts w:ascii="Calibri"/>
                              <w:noProof/>
                            </w:rPr>
                            <w:t>20</w:t>
                          </w:r>
                          <w:r>
                            <w:fldChar w:fldCharType="end"/>
                          </w: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552.85pt;margin-top:780.8pt;width:17.3pt;height:13.0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" filled="f" stroked="f">
              <v:textbox inset="0,0,0,0">
                <w:txbxContent>
                  <w:p w:rsidR="004649A9" w:rsidRDefault="004649A9">
                    <w:pPr>
                      <w:spacing w:line="245" w:lineRule="exact"/>
                      <w:ind w:left="60"/>
                      <w:rPr>
                        <w:rFonts w:ascii="Calibri"/>
                      </w:rPr>
                    </w:pPr>
                    <w:r>
                      <w:fldChar w:fldCharType="begin"/>
                    </w:r>
                    <w:r>
                      <w:rPr>
                        <w:rFonts w:ascii="Calibri"/>
                      </w:rPr>
                      <w:instrText xml:space="preserve"> PAGE </w:instrText>
                    </w:r>
                    <w:r>
                      <w:fldChar w:fldCharType="separate"/>
                    </w:r>
                    <w:r w:rsidR="001C398E">
                      <w:rPr>
                        <w:rFonts w:ascii="Calibri"/>
                        <w:noProof/>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782" w:rsidRDefault="006E0782">
      <w:pPr>
        <w:spacing w:after="0" w:line="240" w:lineRule="auto"/>
      </w:pPr>
      <w:r>
        <w:separator/>
      </w:r>
    </w:p>
  </w:footnote>
  <w:footnote w:type="continuationSeparator" w:id="0">
    <w:p w:rsidR="006E0782" w:rsidRDefault="006E0782">
      <w:pPr>
        <w:spacing w:after="0" w:line="240" w:lineRule="auto"/>
      </w:pPr>
      <w:r>
        <w:continuationSeparator/>
      </w:r>
    </w:p>
  </w:footnote>
  <w:footnote w:id="1">
    <w:p w:rsidR="004649A9" w:rsidRDefault="004649A9">
      <w:pPr>
        <w:pStyle w:val="af8"/>
        <w:jc w:val="both"/>
        <w:rPr>
          <w:rFonts w:ascii="Times New Roman" w:hAnsi="Times New Roman" w:cs="Times New Roman"/>
          <w:color w:val="000000"/>
        </w:rPr>
      </w:pPr>
      <w:r>
        <w:rPr>
          <w:rStyle w:val="afa"/>
          <w:rFonts w:ascii="Times New Roman" w:hAnsi="Times New Roman" w:cs="Times New Roman"/>
        </w:rPr>
        <w:t>*</w:t>
      </w:r>
      <w:r>
        <w:rPr>
          <w:rFonts w:ascii="Times New Roman" w:hAnsi="Times New Roman" w:cs="Times New Roman"/>
          <w:color w:val="000000"/>
        </w:rPr>
        <w:t xml:space="preserve"> Объемы образовательной программы в 8 и 9 классах могут быть увеличены за счет часов из </w:t>
      </w:r>
      <w:r>
        <w:rPr>
          <w:rFonts w:ascii="Times New Roman" w:hAnsi="Times New Roman" w:cs="Times New Roman"/>
          <w:b/>
          <w:bCs/>
          <w:color w:val="000000"/>
        </w:rPr>
        <w:t>части, формируемой участниками образовательных отношений.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7738743"/>
      <w:placeholder>
        <w:docPart w:val="8C9FCFE8B7524D918B1FD458774AD1B1"/>
      </w:placeholder>
      <w:dataBinding w:prefixMappings="xmlns:ns0='http://schemas.openxmlformats.org/package/2006/metadata/core-properties' xmlns:ns1='http://purl.org/dc/elements/1.1/'" w:xpath="/ns0:coreProperties[1]/ns1:title[1]" w:storeItemID="{6C3C8BC8-F283-45AE-878A-BAB7291924A1}"/>
      <w:text/>
    </w:sdtPr>
    <w:sdtContent>
      <w:p w:rsidR="004649A9" w:rsidRDefault="004649A9">
        <w:pPr>
          <w:pStyle w:val="aa"/>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ГАОУ ДПО ВО ВИРО</w:t>
        </w:r>
      </w:p>
    </w:sdtContent>
  </w:sdt>
  <w:p w:rsidR="004649A9" w:rsidRDefault="004649A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2C0D"/>
    <w:multiLevelType w:val="multilevel"/>
    <w:tmpl w:val="469426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DB6874"/>
    <w:multiLevelType w:val="hybridMultilevel"/>
    <w:tmpl w:val="FF060E4A"/>
    <w:lvl w:ilvl="0" w:tplc="AB1E1716">
      <w:start w:val="1"/>
      <w:numFmt w:val="bullet"/>
      <w:lvlText w:val="-"/>
      <w:lvlJc w:val="left"/>
      <w:pPr>
        <w:ind w:left="446" w:hanging="233"/>
      </w:pPr>
      <w:rPr>
        <w:rFonts w:ascii="Times New Roman" w:eastAsia="Times New Roman" w:hAnsi="Times New Roman" w:cs="Times New Roman" w:hint="default"/>
        <w:sz w:val="28"/>
        <w:szCs w:val="28"/>
        <w:lang w:val="ru-RU" w:eastAsia="en-US" w:bidi="ar-SA"/>
      </w:rPr>
    </w:lvl>
    <w:lvl w:ilvl="1" w:tplc="28F6BADE">
      <w:start w:val="1"/>
      <w:numFmt w:val="bullet"/>
      <w:lvlText w:val="-"/>
      <w:lvlJc w:val="left"/>
      <w:pPr>
        <w:ind w:left="213" w:hanging="708"/>
      </w:pPr>
      <w:rPr>
        <w:rFonts w:ascii="Times New Roman" w:eastAsia="Times New Roman" w:hAnsi="Times New Roman" w:cs="Times New Roman" w:hint="default"/>
        <w:color w:val="000000" w:themeColor="text1"/>
        <w:sz w:val="28"/>
        <w:szCs w:val="28"/>
        <w:lang w:val="ru-RU" w:eastAsia="en-US" w:bidi="ar-SA"/>
      </w:rPr>
    </w:lvl>
    <w:lvl w:ilvl="2" w:tplc="810C0D38">
      <w:start w:val="1"/>
      <w:numFmt w:val="bullet"/>
      <w:lvlText w:val="•"/>
      <w:lvlJc w:val="left"/>
      <w:pPr>
        <w:ind w:left="1576" w:hanging="708"/>
      </w:pPr>
      <w:rPr>
        <w:rFonts w:hint="default"/>
        <w:lang w:val="ru-RU" w:eastAsia="en-US" w:bidi="ar-SA"/>
      </w:rPr>
    </w:lvl>
    <w:lvl w:ilvl="3" w:tplc="99CEF6AE">
      <w:start w:val="1"/>
      <w:numFmt w:val="bullet"/>
      <w:lvlText w:val="•"/>
      <w:lvlJc w:val="left"/>
      <w:pPr>
        <w:ind w:left="2712" w:hanging="708"/>
      </w:pPr>
      <w:rPr>
        <w:rFonts w:hint="default"/>
        <w:lang w:val="ru-RU" w:eastAsia="en-US" w:bidi="ar-SA"/>
      </w:rPr>
    </w:lvl>
    <w:lvl w:ilvl="4" w:tplc="332219C4">
      <w:start w:val="1"/>
      <w:numFmt w:val="bullet"/>
      <w:lvlText w:val="•"/>
      <w:lvlJc w:val="left"/>
      <w:pPr>
        <w:ind w:left="3848" w:hanging="708"/>
      </w:pPr>
      <w:rPr>
        <w:rFonts w:hint="default"/>
        <w:lang w:val="ru-RU" w:eastAsia="en-US" w:bidi="ar-SA"/>
      </w:rPr>
    </w:lvl>
    <w:lvl w:ilvl="5" w:tplc="F246083A">
      <w:start w:val="1"/>
      <w:numFmt w:val="bullet"/>
      <w:lvlText w:val="•"/>
      <w:lvlJc w:val="left"/>
      <w:pPr>
        <w:ind w:left="4985" w:hanging="708"/>
      </w:pPr>
      <w:rPr>
        <w:rFonts w:hint="default"/>
        <w:lang w:val="ru-RU" w:eastAsia="en-US" w:bidi="ar-SA"/>
      </w:rPr>
    </w:lvl>
    <w:lvl w:ilvl="6" w:tplc="F322EC9A">
      <w:start w:val="1"/>
      <w:numFmt w:val="bullet"/>
      <w:lvlText w:val="•"/>
      <w:lvlJc w:val="left"/>
      <w:pPr>
        <w:ind w:left="6121" w:hanging="708"/>
      </w:pPr>
      <w:rPr>
        <w:rFonts w:hint="default"/>
        <w:lang w:val="ru-RU" w:eastAsia="en-US" w:bidi="ar-SA"/>
      </w:rPr>
    </w:lvl>
    <w:lvl w:ilvl="7" w:tplc="84505A8A">
      <w:start w:val="1"/>
      <w:numFmt w:val="bullet"/>
      <w:lvlText w:val="•"/>
      <w:lvlJc w:val="left"/>
      <w:pPr>
        <w:ind w:left="7257" w:hanging="708"/>
      </w:pPr>
      <w:rPr>
        <w:rFonts w:hint="default"/>
        <w:lang w:val="ru-RU" w:eastAsia="en-US" w:bidi="ar-SA"/>
      </w:rPr>
    </w:lvl>
    <w:lvl w:ilvl="8" w:tplc="B68A3B12">
      <w:start w:val="1"/>
      <w:numFmt w:val="bullet"/>
      <w:lvlText w:val="•"/>
      <w:lvlJc w:val="left"/>
      <w:pPr>
        <w:ind w:left="8393" w:hanging="708"/>
      </w:pPr>
      <w:rPr>
        <w:rFonts w:hint="default"/>
        <w:lang w:val="ru-RU" w:eastAsia="en-US" w:bidi="ar-SA"/>
      </w:rPr>
    </w:lvl>
  </w:abstractNum>
  <w:abstractNum w:abstractNumId="2">
    <w:nsid w:val="03D47BB8"/>
    <w:multiLevelType w:val="hybridMultilevel"/>
    <w:tmpl w:val="0FD4BC20"/>
    <w:lvl w:ilvl="0" w:tplc="A1E436A2">
      <w:start w:val="1"/>
      <w:numFmt w:val="bullet"/>
      <w:lvlText w:val="·"/>
      <w:lvlJc w:val="left"/>
      <w:pPr>
        <w:ind w:left="709" w:hanging="360"/>
      </w:pPr>
      <w:rPr>
        <w:rFonts w:ascii="Symbol" w:eastAsia="Symbol" w:hAnsi="Symbol" w:cs="Symbol" w:hint="default"/>
        <w:color w:val="000000"/>
        <w:sz w:val="21"/>
      </w:rPr>
    </w:lvl>
    <w:lvl w:ilvl="1" w:tplc="48961C86">
      <w:start w:val="1"/>
      <w:numFmt w:val="bullet"/>
      <w:lvlText w:val="·"/>
      <w:lvlJc w:val="left"/>
      <w:pPr>
        <w:ind w:left="1429" w:hanging="360"/>
      </w:pPr>
      <w:rPr>
        <w:rFonts w:ascii="Symbol" w:eastAsia="Symbol" w:hAnsi="Symbol" w:cs="Symbol" w:hint="default"/>
        <w:color w:val="000000"/>
        <w:sz w:val="21"/>
      </w:rPr>
    </w:lvl>
    <w:lvl w:ilvl="2" w:tplc="97147878">
      <w:start w:val="1"/>
      <w:numFmt w:val="bullet"/>
      <w:lvlText w:val="·"/>
      <w:lvlJc w:val="left"/>
      <w:pPr>
        <w:ind w:left="2149" w:hanging="360"/>
      </w:pPr>
      <w:rPr>
        <w:rFonts w:ascii="Symbol" w:eastAsia="Symbol" w:hAnsi="Symbol" w:cs="Symbol" w:hint="default"/>
        <w:color w:val="000000"/>
        <w:sz w:val="21"/>
      </w:rPr>
    </w:lvl>
    <w:lvl w:ilvl="3" w:tplc="FA203E08">
      <w:start w:val="1"/>
      <w:numFmt w:val="bullet"/>
      <w:lvlText w:val="·"/>
      <w:lvlJc w:val="left"/>
      <w:pPr>
        <w:ind w:left="2869" w:hanging="360"/>
      </w:pPr>
      <w:rPr>
        <w:rFonts w:ascii="Symbol" w:eastAsia="Symbol" w:hAnsi="Symbol" w:cs="Symbol" w:hint="default"/>
        <w:color w:val="000000"/>
        <w:sz w:val="21"/>
      </w:rPr>
    </w:lvl>
    <w:lvl w:ilvl="4" w:tplc="47585804">
      <w:start w:val="1"/>
      <w:numFmt w:val="bullet"/>
      <w:lvlText w:val="·"/>
      <w:lvlJc w:val="left"/>
      <w:pPr>
        <w:ind w:left="3589" w:hanging="360"/>
      </w:pPr>
      <w:rPr>
        <w:rFonts w:ascii="Symbol" w:eastAsia="Symbol" w:hAnsi="Symbol" w:cs="Symbol" w:hint="default"/>
        <w:color w:val="000000"/>
        <w:sz w:val="21"/>
      </w:rPr>
    </w:lvl>
    <w:lvl w:ilvl="5" w:tplc="0D304D66">
      <w:start w:val="1"/>
      <w:numFmt w:val="bullet"/>
      <w:lvlText w:val="·"/>
      <w:lvlJc w:val="left"/>
      <w:pPr>
        <w:ind w:left="4309" w:hanging="360"/>
      </w:pPr>
      <w:rPr>
        <w:rFonts w:ascii="Symbol" w:eastAsia="Symbol" w:hAnsi="Symbol" w:cs="Symbol" w:hint="default"/>
        <w:color w:val="000000"/>
        <w:sz w:val="21"/>
      </w:rPr>
    </w:lvl>
    <w:lvl w:ilvl="6" w:tplc="A2EA8980">
      <w:start w:val="1"/>
      <w:numFmt w:val="bullet"/>
      <w:lvlText w:val="·"/>
      <w:lvlJc w:val="left"/>
      <w:pPr>
        <w:ind w:left="5029" w:hanging="360"/>
      </w:pPr>
      <w:rPr>
        <w:rFonts w:ascii="Symbol" w:eastAsia="Symbol" w:hAnsi="Symbol" w:cs="Symbol" w:hint="default"/>
        <w:color w:val="000000"/>
        <w:sz w:val="21"/>
      </w:rPr>
    </w:lvl>
    <w:lvl w:ilvl="7" w:tplc="9466701C">
      <w:start w:val="1"/>
      <w:numFmt w:val="bullet"/>
      <w:lvlText w:val="·"/>
      <w:lvlJc w:val="left"/>
      <w:pPr>
        <w:ind w:left="5749" w:hanging="360"/>
      </w:pPr>
      <w:rPr>
        <w:rFonts w:ascii="Symbol" w:eastAsia="Symbol" w:hAnsi="Symbol" w:cs="Symbol" w:hint="default"/>
        <w:color w:val="000000"/>
        <w:sz w:val="21"/>
      </w:rPr>
    </w:lvl>
    <w:lvl w:ilvl="8" w:tplc="3E4C334E">
      <w:start w:val="1"/>
      <w:numFmt w:val="bullet"/>
      <w:lvlText w:val="·"/>
      <w:lvlJc w:val="left"/>
      <w:pPr>
        <w:ind w:left="6469" w:hanging="360"/>
      </w:pPr>
      <w:rPr>
        <w:rFonts w:ascii="Symbol" w:eastAsia="Symbol" w:hAnsi="Symbol" w:cs="Symbol" w:hint="default"/>
        <w:color w:val="000000"/>
        <w:sz w:val="21"/>
      </w:rPr>
    </w:lvl>
  </w:abstractNum>
  <w:abstractNum w:abstractNumId="3">
    <w:nsid w:val="0465563F"/>
    <w:multiLevelType w:val="hybridMultilevel"/>
    <w:tmpl w:val="F5902A78"/>
    <w:lvl w:ilvl="0" w:tplc="9A5C6912">
      <w:start w:val="1"/>
      <w:numFmt w:val="bullet"/>
      <w:lvlText w:val="·"/>
      <w:lvlJc w:val="left"/>
      <w:pPr>
        <w:ind w:left="709" w:hanging="360"/>
      </w:pPr>
      <w:rPr>
        <w:rFonts w:ascii="Symbol" w:eastAsia="Symbol" w:hAnsi="Symbol" w:cs="Symbol" w:hint="default"/>
        <w:color w:val="000000"/>
        <w:sz w:val="21"/>
      </w:rPr>
    </w:lvl>
    <w:lvl w:ilvl="1" w:tplc="31E80048">
      <w:start w:val="1"/>
      <w:numFmt w:val="bullet"/>
      <w:lvlText w:val="·"/>
      <w:lvlJc w:val="left"/>
      <w:pPr>
        <w:ind w:left="1429" w:hanging="360"/>
      </w:pPr>
      <w:rPr>
        <w:rFonts w:ascii="Symbol" w:eastAsia="Symbol" w:hAnsi="Symbol" w:cs="Symbol" w:hint="default"/>
        <w:color w:val="000000"/>
        <w:sz w:val="21"/>
      </w:rPr>
    </w:lvl>
    <w:lvl w:ilvl="2" w:tplc="2796E956">
      <w:start w:val="1"/>
      <w:numFmt w:val="bullet"/>
      <w:lvlText w:val="·"/>
      <w:lvlJc w:val="left"/>
      <w:pPr>
        <w:ind w:left="2149" w:hanging="360"/>
      </w:pPr>
      <w:rPr>
        <w:rFonts w:ascii="Symbol" w:eastAsia="Symbol" w:hAnsi="Symbol" w:cs="Symbol" w:hint="default"/>
        <w:color w:val="000000"/>
        <w:sz w:val="21"/>
      </w:rPr>
    </w:lvl>
    <w:lvl w:ilvl="3" w:tplc="3C68B90C">
      <w:start w:val="1"/>
      <w:numFmt w:val="bullet"/>
      <w:lvlText w:val="·"/>
      <w:lvlJc w:val="left"/>
      <w:pPr>
        <w:ind w:left="2869" w:hanging="360"/>
      </w:pPr>
      <w:rPr>
        <w:rFonts w:ascii="Symbol" w:eastAsia="Symbol" w:hAnsi="Symbol" w:cs="Symbol" w:hint="default"/>
        <w:color w:val="000000"/>
        <w:sz w:val="21"/>
      </w:rPr>
    </w:lvl>
    <w:lvl w:ilvl="4" w:tplc="96688D26">
      <w:start w:val="1"/>
      <w:numFmt w:val="bullet"/>
      <w:lvlText w:val="·"/>
      <w:lvlJc w:val="left"/>
      <w:pPr>
        <w:ind w:left="3589" w:hanging="360"/>
      </w:pPr>
      <w:rPr>
        <w:rFonts w:ascii="Symbol" w:eastAsia="Symbol" w:hAnsi="Symbol" w:cs="Symbol" w:hint="default"/>
        <w:color w:val="000000"/>
        <w:sz w:val="21"/>
      </w:rPr>
    </w:lvl>
    <w:lvl w:ilvl="5" w:tplc="6A0E293A">
      <w:start w:val="1"/>
      <w:numFmt w:val="bullet"/>
      <w:lvlText w:val="·"/>
      <w:lvlJc w:val="left"/>
      <w:pPr>
        <w:ind w:left="4309" w:hanging="360"/>
      </w:pPr>
      <w:rPr>
        <w:rFonts w:ascii="Symbol" w:eastAsia="Symbol" w:hAnsi="Symbol" w:cs="Symbol" w:hint="default"/>
        <w:color w:val="000000"/>
        <w:sz w:val="21"/>
      </w:rPr>
    </w:lvl>
    <w:lvl w:ilvl="6" w:tplc="06B834AA">
      <w:start w:val="1"/>
      <w:numFmt w:val="bullet"/>
      <w:lvlText w:val="·"/>
      <w:lvlJc w:val="left"/>
      <w:pPr>
        <w:ind w:left="5029" w:hanging="360"/>
      </w:pPr>
      <w:rPr>
        <w:rFonts w:ascii="Symbol" w:eastAsia="Symbol" w:hAnsi="Symbol" w:cs="Symbol" w:hint="default"/>
        <w:color w:val="000000"/>
        <w:sz w:val="21"/>
      </w:rPr>
    </w:lvl>
    <w:lvl w:ilvl="7" w:tplc="DFD8E764">
      <w:start w:val="1"/>
      <w:numFmt w:val="bullet"/>
      <w:lvlText w:val="·"/>
      <w:lvlJc w:val="left"/>
      <w:pPr>
        <w:ind w:left="5749" w:hanging="360"/>
      </w:pPr>
      <w:rPr>
        <w:rFonts w:ascii="Symbol" w:eastAsia="Symbol" w:hAnsi="Symbol" w:cs="Symbol" w:hint="default"/>
        <w:color w:val="000000"/>
        <w:sz w:val="21"/>
      </w:rPr>
    </w:lvl>
    <w:lvl w:ilvl="8" w:tplc="6360CD00">
      <w:start w:val="1"/>
      <w:numFmt w:val="bullet"/>
      <w:lvlText w:val="·"/>
      <w:lvlJc w:val="left"/>
      <w:pPr>
        <w:ind w:left="6469" w:hanging="360"/>
      </w:pPr>
      <w:rPr>
        <w:rFonts w:ascii="Symbol" w:eastAsia="Symbol" w:hAnsi="Symbol" w:cs="Symbol" w:hint="default"/>
        <w:color w:val="000000"/>
        <w:sz w:val="21"/>
      </w:rPr>
    </w:lvl>
  </w:abstractNum>
  <w:abstractNum w:abstractNumId="4">
    <w:nsid w:val="0EF27DF0"/>
    <w:multiLevelType w:val="hybridMultilevel"/>
    <w:tmpl w:val="5ADE6F5A"/>
    <w:lvl w:ilvl="0" w:tplc="6B7274A0">
      <w:start w:val="1"/>
      <w:numFmt w:val="bullet"/>
      <w:lvlText w:val="·"/>
      <w:lvlJc w:val="left"/>
      <w:pPr>
        <w:ind w:left="709" w:hanging="360"/>
      </w:pPr>
      <w:rPr>
        <w:rFonts w:ascii="Symbol" w:eastAsia="Symbol" w:hAnsi="Symbol" w:cs="Symbol" w:hint="default"/>
        <w:color w:val="000000"/>
        <w:sz w:val="21"/>
      </w:rPr>
    </w:lvl>
    <w:lvl w:ilvl="1" w:tplc="BF4AF602">
      <w:start w:val="1"/>
      <w:numFmt w:val="bullet"/>
      <w:lvlText w:val="·"/>
      <w:lvlJc w:val="left"/>
      <w:pPr>
        <w:ind w:left="1429" w:hanging="360"/>
      </w:pPr>
      <w:rPr>
        <w:rFonts w:ascii="Symbol" w:eastAsia="Symbol" w:hAnsi="Symbol" w:cs="Symbol" w:hint="default"/>
        <w:color w:val="000000"/>
        <w:sz w:val="21"/>
      </w:rPr>
    </w:lvl>
    <w:lvl w:ilvl="2" w:tplc="36F6F114">
      <w:start w:val="1"/>
      <w:numFmt w:val="bullet"/>
      <w:lvlText w:val="·"/>
      <w:lvlJc w:val="left"/>
      <w:pPr>
        <w:ind w:left="2149" w:hanging="360"/>
      </w:pPr>
      <w:rPr>
        <w:rFonts w:ascii="Symbol" w:eastAsia="Symbol" w:hAnsi="Symbol" w:cs="Symbol" w:hint="default"/>
        <w:color w:val="000000"/>
        <w:sz w:val="21"/>
      </w:rPr>
    </w:lvl>
    <w:lvl w:ilvl="3" w:tplc="0BE6F210">
      <w:start w:val="1"/>
      <w:numFmt w:val="bullet"/>
      <w:lvlText w:val="·"/>
      <w:lvlJc w:val="left"/>
      <w:pPr>
        <w:ind w:left="2869" w:hanging="360"/>
      </w:pPr>
      <w:rPr>
        <w:rFonts w:ascii="Symbol" w:eastAsia="Symbol" w:hAnsi="Symbol" w:cs="Symbol" w:hint="default"/>
        <w:color w:val="000000"/>
        <w:sz w:val="21"/>
      </w:rPr>
    </w:lvl>
    <w:lvl w:ilvl="4" w:tplc="015C8A0C">
      <w:start w:val="1"/>
      <w:numFmt w:val="bullet"/>
      <w:lvlText w:val="·"/>
      <w:lvlJc w:val="left"/>
      <w:pPr>
        <w:ind w:left="3589" w:hanging="360"/>
      </w:pPr>
      <w:rPr>
        <w:rFonts w:ascii="Symbol" w:eastAsia="Symbol" w:hAnsi="Symbol" w:cs="Symbol" w:hint="default"/>
        <w:color w:val="000000"/>
        <w:sz w:val="21"/>
      </w:rPr>
    </w:lvl>
    <w:lvl w:ilvl="5" w:tplc="854C3C02">
      <w:start w:val="1"/>
      <w:numFmt w:val="bullet"/>
      <w:lvlText w:val="·"/>
      <w:lvlJc w:val="left"/>
      <w:pPr>
        <w:ind w:left="4309" w:hanging="360"/>
      </w:pPr>
      <w:rPr>
        <w:rFonts w:ascii="Symbol" w:eastAsia="Symbol" w:hAnsi="Symbol" w:cs="Symbol" w:hint="default"/>
        <w:color w:val="000000"/>
        <w:sz w:val="21"/>
      </w:rPr>
    </w:lvl>
    <w:lvl w:ilvl="6" w:tplc="87BCCD52">
      <w:start w:val="1"/>
      <w:numFmt w:val="bullet"/>
      <w:lvlText w:val="·"/>
      <w:lvlJc w:val="left"/>
      <w:pPr>
        <w:ind w:left="5029" w:hanging="360"/>
      </w:pPr>
      <w:rPr>
        <w:rFonts w:ascii="Symbol" w:eastAsia="Symbol" w:hAnsi="Symbol" w:cs="Symbol" w:hint="default"/>
        <w:color w:val="000000"/>
        <w:sz w:val="21"/>
      </w:rPr>
    </w:lvl>
    <w:lvl w:ilvl="7" w:tplc="49D6EB40">
      <w:start w:val="1"/>
      <w:numFmt w:val="bullet"/>
      <w:lvlText w:val="·"/>
      <w:lvlJc w:val="left"/>
      <w:pPr>
        <w:ind w:left="5749" w:hanging="360"/>
      </w:pPr>
      <w:rPr>
        <w:rFonts w:ascii="Symbol" w:eastAsia="Symbol" w:hAnsi="Symbol" w:cs="Symbol" w:hint="default"/>
        <w:color w:val="000000"/>
        <w:sz w:val="21"/>
      </w:rPr>
    </w:lvl>
    <w:lvl w:ilvl="8" w:tplc="971697A0">
      <w:start w:val="1"/>
      <w:numFmt w:val="bullet"/>
      <w:lvlText w:val="·"/>
      <w:lvlJc w:val="left"/>
      <w:pPr>
        <w:ind w:left="6469" w:hanging="360"/>
      </w:pPr>
      <w:rPr>
        <w:rFonts w:ascii="Symbol" w:eastAsia="Symbol" w:hAnsi="Symbol" w:cs="Symbol" w:hint="default"/>
        <w:color w:val="000000"/>
        <w:sz w:val="21"/>
      </w:rPr>
    </w:lvl>
  </w:abstractNum>
  <w:abstractNum w:abstractNumId="5">
    <w:nsid w:val="18260CE1"/>
    <w:multiLevelType w:val="hybridMultilevel"/>
    <w:tmpl w:val="900A7B5C"/>
    <w:lvl w:ilvl="0" w:tplc="DF787BC0">
      <w:start w:val="1"/>
      <w:numFmt w:val="bullet"/>
      <w:lvlText w:val=""/>
      <w:lvlJc w:val="left"/>
      <w:pPr>
        <w:ind w:left="720" w:hanging="360"/>
      </w:pPr>
      <w:rPr>
        <w:rFonts w:ascii="Symbol" w:hAnsi="Symbol" w:hint="default"/>
      </w:rPr>
    </w:lvl>
    <w:lvl w:ilvl="1" w:tplc="0CF4344C">
      <w:start w:val="1"/>
      <w:numFmt w:val="bullet"/>
      <w:lvlText w:val="o"/>
      <w:lvlJc w:val="left"/>
      <w:pPr>
        <w:ind w:left="1440" w:hanging="360"/>
      </w:pPr>
      <w:rPr>
        <w:rFonts w:ascii="Courier New" w:hAnsi="Courier New" w:cs="Courier New" w:hint="default"/>
      </w:rPr>
    </w:lvl>
    <w:lvl w:ilvl="2" w:tplc="D58607EA">
      <w:start w:val="1"/>
      <w:numFmt w:val="bullet"/>
      <w:lvlText w:val=""/>
      <w:lvlJc w:val="left"/>
      <w:pPr>
        <w:ind w:left="2160" w:hanging="360"/>
      </w:pPr>
      <w:rPr>
        <w:rFonts w:ascii="Wingdings" w:hAnsi="Wingdings" w:hint="default"/>
      </w:rPr>
    </w:lvl>
    <w:lvl w:ilvl="3" w:tplc="ED2E7DEC">
      <w:start w:val="1"/>
      <w:numFmt w:val="bullet"/>
      <w:lvlText w:val=""/>
      <w:lvlJc w:val="left"/>
      <w:pPr>
        <w:ind w:left="2880" w:hanging="360"/>
      </w:pPr>
      <w:rPr>
        <w:rFonts w:ascii="Symbol" w:hAnsi="Symbol" w:hint="default"/>
      </w:rPr>
    </w:lvl>
    <w:lvl w:ilvl="4" w:tplc="52E6D854">
      <w:start w:val="1"/>
      <w:numFmt w:val="bullet"/>
      <w:lvlText w:val="o"/>
      <w:lvlJc w:val="left"/>
      <w:pPr>
        <w:ind w:left="3600" w:hanging="360"/>
      </w:pPr>
      <w:rPr>
        <w:rFonts w:ascii="Courier New" w:hAnsi="Courier New" w:cs="Courier New" w:hint="default"/>
      </w:rPr>
    </w:lvl>
    <w:lvl w:ilvl="5" w:tplc="AE00B13A">
      <w:start w:val="1"/>
      <w:numFmt w:val="bullet"/>
      <w:lvlText w:val=""/>
      <w:lvlJc w:val="left"/>
      <w:pPr>
        <w:ind w:left="4320" w:hanging="360"/>
      </w:pPr>
      <w:rPr>
        <w:rFonts w:ascii="Wingdings" w:hAnsi="Wingdings" w:hint="default"/>
      </w:rPr>
    </w:lvl>
    <w:lvl w:ilvl="6" w:tplc="9C4A6576">
      <w:start w:val="1"/>
      <w:numFmt w:val="bullet"/>
      <w:lvlText w:val=""/>
      <w:lvlJc w:val="left"/>
      <w:pPr>
        <w:ind w:left="5040" w:hanging="360"/>
      </w:pPr>
      <w:rPr>
        <w:rFonts w:ascii="Symbol" w:hAnsi="Symbol" w:hint="default"/>
      </w:rPr>
    </w:lvl>
    <w:lvl w:ilvl="7" w:tplc="F2A2E06A">
      <w:start w:val="1"/>
      <w:numFmt w:val="bullet"/>
      <w:lvlText w:val="o"/>
      <w:lvlJc w:val="left"/>
      <w:pPr>
        <w:ind w:left="5760" w:hanging="360"/>
      </w:pPr>
      <w:rPr>
        <w:rFonts w:ascii="Courier New" w:hAnsi="Courier New" w:cs="Courier New" w:hint="default"/>
      </w:rPr>
    </w:lvl>
    <w:lvl w:ilvl="8" w:tplc="C368F9AA">
      <w:start w:val="1"/>
      <w:numFmt w:val="bullet"/>
      <w:lvlText w:val=""/>
      <w:lvlJc w:val="left"/>
      <w:pPr>
        <w:ind w:left="6480" w:hanging="360"/>
      </w:pPr>
      <w:rPr>
        <w:rFonts w:ascii="Wingdings" w:hAnsi="Wingdings" w:hint="default"/>
      </w:rPr>
    </w:lvl>
  </w:abstractNum>
  <w:abstractNum w:abstractNumId="6">
    <w:nsid w:val="1B413906"/>
    <w:multiLevelType w:val="multilevel"/>
    <w:tmpl w:val="E3886A32"/>
    <w:lvl w:ilvl="0">
      <w:start w:val="2"/>
      <w:numFmt w:val="decimal"/>
      <w:lvlText w:val="%1"/>
      <w:lvlJc w:val="left"/>
      <w:pPr>
        <w:ind w:left="213" w:hanging="758"/>
      </w:pPr>
      <w:rPr>
        <w:rFonts w:hint="default"/>
        <w:lang w:val="ru-RU" w:eastAsia="en-US" w:bidi="ar-SA"/>
      </w:rPr>
    </w:lvl>
    <w:lvl w:ilvl="1">
      <w:start w:val="4"/>
      <w:numFmt w:val="decimal"/>
      <w:lvlText w:val="%1.%2."/>
      <w:lvlJc w:val="left"/>
      <w:pPr>
        <w:ind w:left="213" w:hanging="758"/>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3" w:hanging="708"/>
      </w:pPr>
      <w:rPr>
        <w:rFonts w:hint="default"/>
        <w:lang w:val="ru-RU" w:eastAsia="en-US" w:bidi="ar-SA"/>
      </w:rPr>
    </w:lvl>
    <w:lvl w:ilvl="3">
      <w:start w:val="1"/>
      <w:numFmt w:val="bullet"/>
      <w:lvlText w:val="-"/>
      <w:lvlJc w:val="left"/>
      <w:pPr>
        <w:ind w:left="213" w:hanging="284"/>
      </w:pPr>
      <w:rPr>
        <w:rFonts w:ascii="Times New Roman" w:eastAsia="Times New Roman" w:hAnsi="Times New Roman" w:cs="Times New Roman" w:hint="default"/>
        <w:sz w:val="28"/>
        <w:szCs w:val="28"/>
        <w:lang w:val="ru-RU" w:eastAsia="en-US" w:bidi="ar-SA"/>
      </w:rPr>
    </w:lvl>
    <w:lvl w:ilvl="4">
      <w:start w:val="1"/>
      <w:numFmt w:val="bullet"/>
      <w:lvlText w:val="•"/>
      <w:lvlJc w:val="left"/>
      <w:pPr>
        <w:ind w:left="4398" w:hanging="284"/>
      </w:pPr>
      <w:rPr>
        <w:rFonts w:hint="default"/>
        <w:lang w:val="ru-RU" w:eastAsia="en-US" w:bidi="ar-SA"/>
      </w:rPr>
    </w:lvl>
    <w:lvl w:ilvl="5">
      <w:start w:val="1"/>
      <w:numFmt w:val="bullet"/>
      <w:lvlText w:val="•"/>
      <w:lvlJc w:val="left"/>
      <w:pPr>
        <w:ind w:left="5443" w:hanging="284"/>
      </w:pPr>
      <w:rPr>
        <w:rFonts w:hint="default"/>
        <w:lang w:val="ru-RU" w:eastAsia="en-US" w:bidi="ar-SA"/>
      </w:rPr>
    </w:lvl>
    <w:lvl w:ilvl="6">
      <w:start w:val="1"/>
      <w:numFmt w:val="bullet"/>
      <w:lvlText w:val="•"/>
      <w:lvlJc w:val="left"/>
      <w:pPr>
        <w:ind w:left="6487" w:hanging="284"/>
      </w:pPr>
      <w:rPr>
        <w:rFonts w:hint="default"/>
        <w:lang w:val="ru-RU" w:eastAsia="en-US" w:bidi="ar-SA"/>
      </w:rPr>
    </w:lvl>
    <w:lvl w:ilvl="7">
      <w:start w:val="1"/>
      <w:numFmt w:val="bullet"/>
      <w:lvlText w:val="•"/>
      <w:lvlJc w:val="left"/>
      <w:pPr>
        <w:ind w:left="7532" w:hanging="284"/>
      </w:pPr>
      <w:rPr>
        <w:rFonts w:hint="default"/>
        <w:lang w:val="ru-RU" w:eastAsia="en-US" w:bidi="ar-SA"/>
      </w:rPr>
    </w:lvl>
    <w:lvl w:ilvl="8">
      <w:start w:val="1"/>
      <w:numFmt w:val="bullet"/>
      <w:lvlText w:val="•"/>
      <w:lvlJc w:val="left"/>
      <w:pPr>
        <w:ind w:left="8577" w:hanging="284"/>
      </w:pPr>
      <w:rPr>
        <w:rFonts w:hint="default"/>
        <w:lang w:val="ru-RU" w:eastAsia="en-US" w:bidi="ar-SA"/>
      </w:rPr>
    </w:lvl>
  </w:abstractNum>
  <w:abstractNum w:abstractNumId="7">
    <w:nsid w:val="248131B9"/>
    <w:multiLevelType w:val="hybridMultilevel"/>
    <w:tmpl w:val="8E3E5C9A"/>
    <w:lvl w:ilvl="0" w:tplc="1CEC110A">
      <w:start w:val="1"/>
      <w:numFmt w:val="bullet"/>
      <w:lvlText w:val="–"/>
      <w:lvlJc w:val="left"/>
      <w:pPr>
        <w:ind w:left="993" w:hanging="360"/>
      </w:pPr>
      <w:rPr>
        <w:rFonts w:ascii="Arial" w:eastAsia="Arial" w:hAnsi="Arial" w:cs="Arial" w:hint="default"/>
      </w:rPr>
    </w:lvl>
    <w:lvl w:ilvl="1" w:tplc="2FD0CBA0">
      <w:start w:val="1"/>
      <w:numFmt w:val="bullet"/>
      <w:lvlText w:val="o"/>
      <w:lvlJc w:val="left"/>
      <w:pPr>
        <w:ind w:left="1713" w:hanging="360"/>
      </w:pPr>
      <w:rPr>
        <w:rFonts w:ascii="Courier New" w:eastAsia="Courier New" w:hAnsi="Courier New" w:cs="Courier New" w:hint="default"/>
      </w:rPr>
    </w:lvl>
    <w:lvl w:ilvl="2" w:tplc="31563890">
      <w:start w:val="1"/>
      <w:numFmt w:val="bullet"/>
      <w:lvlText w:val="§"/>
      <w:lvlJc w:val="left"/>
      <w:pPr>
        <w:ind w:left="2433" w:hanging="360"/>
      </w:pPr>
      <w:rPr>
        <w:rFonts w:ascii="Wingdings" w:eastAsia="Wingdings" w:hAnsi="Wingdings" w:cs="Wingdings" w:hint="default"/>
      </w:rPr>
    </w:lvl>
    <w:lvl w:ilvl="3" w:tplc="705874D0">
      <w:start w:val="1"/>
      <w:numFmt w:val="bullet"/>
      <w:lvlText w:val="·"/>
      <w:lvlJc w:val="left"/>
      <w:pPr>
        <w:ind w:left="3153" w:hanging="360"/>
      </w:pPr>
      <w:rPr>
        <w:rFonts w:ascii="Symbol" w:eastAsia="Symbol" w:hAnsi="Symbol" w:cs="Symbol" w:hint="default"/>
      </w:rPr>
    </w:lvl>
    <w:lvl w:ilvl="4" w:tplc="D676FB30">
      <w:start w:val="1"/>
      <w:numFmt w:val="bullet"/>
      <w:lvlText w:val="o"/>
      <w:lvlJc w:val="left"/>
      <w:pPr>
        <w:ind w:left="3873" w:hanging="360"/>
      </w:pPr>
      <w:rPr>
        <w:rFonts w:ascii="Courier New" w:eastAsia="Courier New" w:hAnsi="Courier New" w:cs="Courier New" w:hint="default"/>
      </w:rPr>
    </w:lvl>
    <w:lvl w:ilvl="5" w:tplc="0A5CB9F6">
      <w:start w:val="1"/>
      <w:numFmt w:val="bullet"/>
      <w:lvlText w:val="§"/>
      <w:lvlJc w:val="left"/>
      <w:pPr>
        <w:ind w:left="4593" w:hanging="360"/>
      </w:pPr>
      <w:rPr>
        <w:rFonts w:ascii="Wingdings" w:eastAsia="Wingdings" w:hAnsi="Wingdings" w:cs="Wingdings" w:hint="default"/>
      </w:rPr>
    </w:lvl>
    <w:lvl w:ilvl="6" w:tplc="9006D30E">
      <w:start w:val="1"/>
      <w:numFmt w:val="bullet"/>
      <w:lvlText w:val="·"/>
      <w:lvlJc w:val="left"/>
      <w:pPr>
        <w:ind w:left="5313" w:hanging="360"/>
      </w:pPr>
      <w:rPr>
        <w:rFonts w:ascii="Symbol" w:eastAsia="Symbol" w:hAnsi="Symbol" w:cs="Symbol" w:hint="default"/>
      </w:rPr>
    </w:lvl>
    <w:lvl w:ilvl="7" w:tplc="7F1A9034">
      <w:start w:val="1"/>
      <w:numFmt w:val="bullet"/>
      <w:lvlText w:val="o"/>
      <w:lvlJc w:val="left"/>
      <w:pPr>
        <w:ind w:left="6033" w:hanging="360"/>
      </w:pPr>
      <w:rPr>
        <w:rFonts w:ascii="Courier New" w:eastAsia="Courier New" w:hAnsi="Courier New" w:cs="Courier New" w:hint="default"/>
      </w:rPr>
    </w:lvl>
    <w:lvl w:ilvl="8" w:tplc="B74091F4">
      <w:start w:val="1"/>
      <w:numFmt w:val="bullet"/>
      <w:lvlText w:val="§"/>
      <w:lvlJc w:val="left"/>
      <w:pPr>
        <w:ind w:left="6753" w:hanging="360"/>
      </w:pPr>
      <w:rPr>
        <w:rFonts w:ascii="Wingdings" w:eastAsia="Wingdings" w:hAnsi="Wingdings" w:cs="Wingdings" w:hint="default"/>
      </w:rPr>
    </w:lvl>
  </w:abstractNum>
  <w:abstractNum w:abstractNumId="8">
    <w:nsid w:val="295E302E"/>
    <w:multiLevelType w:val="hybridMultilevel"/>
    <w:tmpl w:val="03DA07B2"/>
    <w:lvl w:ilvl="0" w:tplc="BB7C3ADA">
      <w:start w:val="1"/>
      <w:numFmt w:val="bullet"/>
      <w:lvlText w:val="·"/>
      <w:lvlJc w:val="left"/>
      <w:pPr>
        <w:ind w:left="709" w:hanging="360"/>
      </w:pPr>
      <w:rPr>
        <w:rFonts w:ascii="Symbol" w:eastAsia="Symbol" w:hAnsi="Symbol" w:cs="Symbol" w:hint="default"/>
        <w:color w:val="000000"/>
        <w:sz w:val="21"/>
      </w:rPr>
    </w:lvl>
    <w:lvl w:ilvl="1" w:tplc="3E8E34AC">
      <w:start w:val="1"/>
      <w:numFmt w:val="bullet"/>
      <w:lvlText w:val="·"/>
      <w:lvlJc w:val="left"/>
      <w:pPr>
        <w:ind w:left="1429" w:hanging="360"/>
      </w:pPr>
      <w:rPr>
        <w:rFonts w:ascii="Symbol" w:eastAsia="Symbol" w:hAnsi="Symbol" w:cs="Symbol" w:hint="default"/>
        <w:color w:val="000000"/>
        <w:sz w:val="21"/>
      </w:rPr>
    </w:lvl>
    <w:lvl w:ilvl="2" w:tplc="19F8AB60">
      <w:start w:val="1"/>
      <w:numFmt w:val="bullet"/>
      <w:lvlText w:val="·"/>
      <w:lvlJc w:val="left"/>
      <w:pPr>
        <w:ind w:left="2149" w:hanging="360"/>
      </w:pPr>
      <w:rPr>
        <w:rFonts w:ascii="Symbol" w:eastAsia="Symbol" w:hAnsi="Symbol" w:cs="Symbol" w:hint="default"/>
        <w:color w:val="000000"/>
        <w:sz w:val="21"/>
      </w:rPr>
    </w:lvl>
    <w:lvl w:ilvl="3" w:tplc="27DC7B0A">
      <w:start w:val="1"/>
      <w:numFmt w:val="bullet"/>
      <w:lvlText w:val="·"/>
      <w:lvlJc w:val="left"/>
      <w:pPr>
        <w:ind w:left="2869" w:hanging="360"/>
      </w:pPr>
      <w:rPr>
        <w:rFonts w:ascii="Symbol" w:eastAsia="Symbol" w:hAnsi="Symbol" w:cs="Symbol" w:hint="default"/>
        <w:color w:val="000000"/>
        <w:sz w:val="21"/>
      </w:rPr>
    </w:lvl>
    <w:lvl w:ilvl="4" w:tplc="BA8C3BB2">
      <w:start w:val="1"/>
      <w:numFmt w:val="bullet"/>
      <w:lvlText w:val="·"/>
      <w:lvlJc w:val="left"/>
      <w:pPr>
        <w:ind w:left="3589" w:hanging="360"/>
      </w:pPr>
      <w:rPr>
        <w:rFonts w:ascii="Symbol" w:eastAsia="Symbol" w:hAnsi="Symbol" w:cs="Symbol" w:hint="default"/>
        <w:color w:val="000000"/>
        <w:sz w:val="21"/>
      </w:rPr>
    </w:lvl>
    <w:lvl w:ilvl="5" w:tplc="7D0EF05E">
      <w:start w:val="1"/>
      <w:numFmt w:val="bullet"/>
      <w:lvlText w:val="·"/>
      <w:lvlJc w:val="left"/>
      <w:pPr>
        <w:ind w:left="4309" w:hanging="360"/>
      </w:pPr>
      <w:rPr>
        <w:rFonts w:ascii="Symbol" w:eastAsia="Symbol" w:hAnsi="Symbol" w:cs="Symbol" w:hint="default"/>
        <w:color w:val="000000"/>
        <w:sz w:val="21"/>
      </w:rPr>
    </w:lvl>
    <w:lvl w:ilvl="6" w:tplc="E480861C">
      <w:start w:val="1"/>
      <w:numFmt w:val="bullet"/>
      <w:lvlText w:val="·"/>
      <w:lvlJc w:val="left"/>
      <w:pPr>
        <w:ind w:left="5029" w:hanging="360"/>
      </w:pPr>
      <w:rPr>
        <w:rFonts w:ascii="Symbol" w:eastAsia="Symbol" w:hAnsi="Symbol" w:cs="Symbol" w:hint="default"/>
        <w:color w:val="000000"/>
        <w:sz w:val="21"/>
      </w:rPr>
    </w:lvl>
    <w:lvl w:ilvl="7" w:tplc="4B0ECD92">
      <w:start w:val="1"/>
      <w:numFmt w:val="bullet"/>
      <w:lvlText w:val="·"/>
      <w:lvlJc w:val="left"/>
      <w:pPr>
        <w:ind w:left="5749" w:hanging="360"/>
      </w:pPr>
      <w:rPr>
        <w:rFonts w:ascii="Symbol" w:eastAsia="Symbol" w:hAnsi="Symbol" w:cs="Symbol" w:hint="default"/>
        <w:color w:val="000000"/>
        <w:sz w:val="21"/>
      </w:rPr>
    </w:lvl>
    <w:lvl w:ilvl="8" w:tplc="D250DCFE">
      <w:start w:val="1"/>
      <w:numFmt w:val="bullet"/>
      <w:lvlText w:val="·"/>
      <w:lvlJc w:val="left"/>
      <w:pPr>
        <w:ind w:left="6469" w:hanging="360"/>
      </w:pPr>
      <w:rPr>
        <w:rFonts w:ascii="Symbol" w:eastAsia="Symbol" w:hAnsi="Symbol" w:cs="Symbol" w:hint="default"/>
        <w:color w:val="000000"/>
        <w:sz w:val="21"/>
      </w:rPr>
    </w:lvl>
  </w:abstractNum>
  <w:abstractNum w:abstractNumId="9">
    <w:nsid w:val="2BE93738"/>
    <w:multiLevelType w:val="hybridMultilevel"/>
    <w:tmpl w:val="1ADE19BE"/>
    <w:lvl w:ilvl="0" w:tplc="D55837B8">
      <w:start w:val="1"/>
      <w:numFmt w:val="bullet"/>
      <w:lvlText w:val="·"/>
      <w:lvlJc w:val="left"/>
      <w:pPr>
        <w:ind w:left="709" w:hanging="360"/>
      </w:pPr>
      <w:rPr>
        <w:rFonts w:ascii="Symbol" w:eastAsia="Symbol" w:hAnsi="Symbol" w:cs="Symbol" w:hint="default"/>
        <w:color w:val="000000"/>
        <w:sz w:val="21"/>
      </w:rPr>
    </w:lvl>
    <w:lvl w:ilvl="1" w:tplc="05ECB1B6">
      <w:start w:val="1"/>
      <w:numFmt w:val="bullet"/>
      <w:lvlText w:val="·"/>
      <w:lvlJc w:val="left"/>
      <w:pPr>
        <w:ind w:left="1429" w:hanging="360"/>
      </w:pPr>
      <w:rPr>
        <w:rFonts w:ascii="Symbol" w:eastAsia="Symbol" w:hAnsi="Symbol" w:cs="Symbol" w:hint="default"/>
        <w:color w:val="000000"/>
        <w:sz w:val="21"/>
      </w:rPr>
    </w:lvl>
    <w:lvl w:ilvl="2" w:tplc="3A9AAA2A">
      <w:start w:val="1"/>
      <w:numFmt w:val="bullet"/>
      <w:lvlText w:val="·"/>
      <w:lvlJc w:val="left"/>
      <w:pPr>
        <w:ind w:left="2149" w:hanging="360"/>
      </w:pPr>
      <w:rPr>
        <w:rFonts w:ascii="Symbol" w:eastAsia="Symbol" w:hAnsi="Symbol" w:cs="Symbol" w:hint="default"/>
        <w:color w:val="000000"/>
        <w:sz w:val="21"/>
      </w:rPr>
    </w:lvl>
    <w:lvl w:ilvl="3" w:tplc="8C448596">
      <w:start w:val="1"/>
      <w:numFmt w:val="bullet"/>
      <w:lvlText w:val="·"/>
      <w:lvlJc w:val="left"/>
      <w:pPr>
        <w:ind w:left="2869" w:hanging="360"/>
      </w:pPr>
      <w:rPr>
        <w:rFonts w:ascii="Symbol" w:eastAsia="Symbol" w:hAnsi="Symbol" w:cs="Symbol" w:hint="default"/>
        <w:color w:val="000000"/>
        <w:sz w:val="21"/>
      </w:rPr>
    </w:lvl>
    <w:lvl w:ilvl="4" w:tplc="6ADC14AA">
      <w:start w:val="1"/>
      <w:numFmt w:val="bullet"/>
      <w:lvlText w:val="·"/>
      <w:lvlJc w:val="left"/>
      <w:pPr>
        <w:ind w:left="3589" w:hanging="360"/>
      </w:pPr>
      <w:rPr>
        <w:rFonts w:ascii="Symbol" w:eastAsia="Symbol" w:hAnsi="Symbol" w:cs="Symbol" w:hint="default"/>
        <w:color w:val="000000"/>
        <w:sz w:val="21"/>
      </w:rPr>
    </w:lvl>
    <w:lvl w:ilvl="5" w:tplc="09F42FBC">
      <w:start w:val="1"/>
      <w:numFmt w:val="bullet"/>
      <w:lvlText w:val="·"/>
      <w:lvlJc w:val="left"/>
      <w:pPr>
        <w:ind w:left="4309" w:hanging="360"/>
      </w:pPr>
      <w:rPr>
        <w:rFonts w:ascii="Symbol" w:eastAsia="Symbol" w:hAnsi="Symbol" w:cs="Symbol" w:hint="default"/>
        <w:color w:val="000000"/>
        <w:sz w:val="21"/>
      </w:rPr>
    </w:lvl>
    <w:lvl w:ilvl="6" w:tplc="97066FCC">
      <w:start w:val="1"/>
      <w:numFmt w:val="bullet"/>
      <w:lvlText w:val="·"/>
      <w:lvlJc w:val="left"/>
      <w:pPr>
        <w:ind w:left="5029" w:hanging="360"/>
      </w:pPr>
      <w:rPr>
        <w:rFonts w:ascii="Symbol" w:eastAsia="Symbol" w:hAnsi="Symbol" w:cs="Symbol" w:hint="default"/>
        <w:color w:val="000000"/>
        <w:sz w:val="21"/>
      </w:rPr>
    </w:lvl>
    <w:lvl w:ilvl="7" w:tplc="52482D9E">
      <w:start w:val="1"/>
      <w:numFmt w:val="bullet"/>
      <w:lvlText w:val="·"/>
      <w:lvlJc w:val="left"/>
      <w:pPr>
        <w:ind w:left="5749" w:hanging="360"/>
      </w:pPr>
      <w:rPr>
        <w:rFonts w:ascii="Symbol" w:eastAsia="Symbol" w:hAnsi="Symbol" w:cs="Symbol" w:hint="default"/>
        <w:color w:val="000000"/>
        <w:sz w:val="21"/>
      </w:rPr>
    </w:lvl>
    <w:lvl w:ilvl="8" w:tplc="8FDC8CBE">
      <w:start w:val="1"/>
      <w:numFmt w:val="bullet"/>
      <w:lvlText w:val="·"/>
      <w:lvlJc w:val="left"/>
      <w:pPr>
        <w:ind w:left="6469" w:hanging="360"/>
      </w:pPr>
      <w:rPr>
        <w:rFonts w:ascii="Symbol" w:eastAsia="Symbol" w:hAnsi="Symbol" w:cs="Symbol" w:hint="default"/>
        <w:color w:val="000000"/>
        <w:sz w:val="21"/>
      </w:rPr>
    </w:lvl>
  </w:abstractNum>
  <w:abstractNum w:abstractNumId="10">
    <w:nsid w:val="47BC32EE"/>
    <w:multiLevelType w:val="hybridMultilevel"/>
    <w:tmpl w:val="2BB65D40"/>
    <w:lvl w:ilvl="0" w:tplc="DA0A45EC">
      <w:start w:val="1"/>
      <w:numFmt w:val="bullet"/>
      <w:lvlText w:val="•"/>
      <w:lvlJc w:val="left"/>
      <w:pPr>
        <w:tabs>
          <w:tab w:val="num" w:pos="720"/>
        </w:tabs>
        <w:ind w:left="720" w:hanging="360"/>
      </w:pPr>
      <w:rPr>
        <w:rFonts w:ascii="Arial" w:hAnsi="Arial" w:hint="default"/>
      </w:rPr>
    </w:lvl>
    <w:lvl w:ilvl="1" w:tplc="BF5835CC">
      <w:start w:val="1"/>
      <w:numFmt w:val="bullet"/>
      <w:lvlText w:val="•"/>
      <w:lvlJc w:val="left"/>
      <w:pPr>
        <w:tabs>
          <w:tab w:val="num" w:pos="1440"/>
        </w:tabs>
        <w:ind w:left="1440" w:hanging="360"/>
      </w:pPr>
      <w:rPr>
        <w:rFonts w:ascii="Arial" w:hAnsi="Arial" w:hint="default"/>
      </w:rPr>
    </w:lvl>
    <w:lvl w:ilvl="2" w:tplc="25349314">
      <w:start w:val="1"/>
      <w:numFmt w:val="bullet"/>
      <w:lvlText w:val="•"/>
      <w:lvlJc w:val="left"/>
      <w:pPr>
        <w:tabs>
          <w:tab w:val="num" w:pos="2160"/>
        </w:tabs>
        <w:ind w:left="2160" w:hanging="360"/>
      </w:pPr>
      <w:rPr>
        <w:rFonts w:ascii="Arial" w:hAnsi="Arial" w:hint="default"/>
      </w:rPr>
    </w:lvl>
    <w:lvl w:ilvl="3" w:tplc="DFAA1D04">
      <w:start w:val="1"/>
      <w:numFmt w:val="bullet"/>
      <w:lvlText w:val="•"/>
      <w:lvlJc w:val="left"/>
      <w:pPr>
        <w:tabs>
          <w:tab w:val="num" w:pos="2880"/>
        </w:tabs>
        <w:ind w:left="2880" w:hanging="360"/>
      </w:pPr>
      <w:rPr>
        <w:rFonts w:ascii="Arial" w:hAnsi="Arial" w:hint="default"/>
      </w:rPr>
    </w:lvl>
    <w:lvl w:ilvl="4" w:tplc="7F00833C">
      <w:start w:val="1"/>
      <w:numFmt w:val="bullet"/>
      <w:lvlText w:val="•"/>
      <w:lvlJc w:val="left"/>
      <w:pPr>
        <w:tabs>
          <w:tab w:val="num" w:pos="3600"/>
        </w:tabs>
        <w:ind w:left="3600" w:hanging="360"/>
      </w:pPr>
      <w:rPr>
        <w:rFonts w:ascii="Arial" w:hAnsi="Arial" w:hint="default"/>
      </w:rPr>
    </w:lvl>
    <w:lvl w:ilvl="5" w:tplc="F47A963C">
      <w:start w:val="1"/>
      <w:numFmt w:val="bullet"/>
      <w:lvlText w:val="•"/>
      <w:lvlJc w:val="left"/>
      <w:pPr>
        <w:tabs>
          <w:tab w:val="num" w:pos="4320"/>
        </w:tabs>
        <w:ind w:left="4320" w:hanging="360"/>
      </w:pPr>
      <w:rPr>
        <w:rFonts w:ascii="Arial" w:hAnsi="Arial" w:hint="default"/>
      </w:rPr>
    </w:lvl>
    <w:lvl w:ilvl="6" w:tplc="25C68AC4">
      <w:start w:val="1"/>
      <w:numFmt w:val="bullet"/>
      <w:lvlText w:val="•"/>
      <w:lvlJc w:val="left"/>
      <w:pPr>
        <w:tabs>
          <w:tab w:val="num" w:pos="5040"/>
        </w:tabs>
        <w:ind w:left="5040" w:hanging="360"/>
      </w:pPr>
      <w:rPr>
        <w:rFonts w:ascii="Arial" w:hAnsi="Arial" w:hint="default"/>
      </w:rPr>
    </w:lvl>
    <w:lvl w:ilvl="7" w:tplc="22708512">
      <w:start w:val="1"/>
      <w:numFmt w:val="bullet"/>
      <w:lvlText w:val="•"/>
      <w:lvlJc w:val="left"/>
      <w:pPr>
        <w:tabs>
          <w:tab w:val="num" w:pos="5760"/>
        </w:tabs>
        <w:ind w:left="5760" w:hanging="360"/>
      </w:pPr>
      <w:rPr>
        <w:rFonts w:ascii="Arial" w:hAnsi="Arial" w:hint="default"/>
      </w:rPr>
    </w:lvl>
    <w:lvl w:ilvl="8" w:tplc="767843B6">
      <w:start w:val="1"/>
      <w:numFmt w:val="bullet"/>
      <w:lvlText w:val="•"/>
      <w:lvlJc w:val="left"/>
      <w:pPr>
        <w:tabs>
          <w:tab w:val="num" w:pos="6480"/>
        </w:tabs>
        <w:ind w:left="6480" w:hanging="360"/>
      </w:pPr>
      <w:rPr>
        <w:rFonts w:ascii="Arial" w:hAnsi="Arial" w:hint="default"/>
      </w:rPr>
    </w:lvl>
  </w:abstractNum>
  <w:abstractNum w:abstractNumId="11">
    <w:nsid w:val="493110D9"/>
    <w:multiLevelType w:val="hybridMultilevel"/>
    <w:tmpl w:val="16CE37D0"/>
    <w:lvl w:ilvl="0" w:tplc="84A67EA8">
      <w:start w:val="1"/>
      <w:numFmt w:val="bullet"/>
      <w:lvlText w:val="·"/>
      <w:lvlJc w:val="left"/>
      <w:pPr>
        <w:ind w:left="709" w:hanging="360"/>
      </w:pPr>
      <w:rPr>
        <w:rFonts w:ascii="Symbol" w:eastAsia="Symbol" w:hAnsi="Symbol" w:cs="Symbol" w:hint="default"/>
        <w:color w:val="000000"/>
        <w:sz w:val="21"/>
      </w:rPr>
    </w:lvl>
    <w:lvl w:ilvl="1" w:tplc="9A902F8C">
      <w:start w:val="1"/>
      <w:numFmt w:val="bullet"/>
      <w:lvlText w:val="·"/>
      <w:lvlJc w:val="left"/>
      <w:pPr>
        <w:ind w:left="1429" w:hanging="360"/>
      </w:pPr>
      <w:rPr>
        <w:rFonts w:ascii="Symbol" w:eastAsia="Symbol" w:hAnsi="Symbol" w:cs="Symbol" w:hint="default"/>
        <w:color w:val="000000"/>
        <w:sz w:val="21"/>
      </w:rPr>
    </w:lvl>
    <w:lvl w:ilvl="2" w:tplc="9DDA64DC">
      <w:start w:val="1"/>
      <w:numFmt w:val="bullet"/>
      <w:lvlText w:val="·"/>
      <w:lvlJc w:val="left"/>
      <w:pPr>
        <w:ind w:left="2149" w:hanging="360"/>
      </w:pPr>
      <w:rPr>
        <w:rFonts w:ascii="Symbol" w:eastAsia="Symbol" w:hAnsi="Symbol" w:cs="Symbol" w:hint="default"/>
        <w:color w:val="000000"/>
        <w:sz w:val="21"/>
      </w:rPr>
    </w:lvl>
    <w:lvl w:ilvl="3" w:tplc="DC7030F0">
      <w:start w:val="1"/>
      <w:numFmt w:val="bullet"/>
      <w:lvlText w:val="·"/>
      <w:lvlJc w:val="left"/>
      <w:pPr>
        <w:ind w:left="2869" w:hanging="360"/>
      </w:pPr>
      <w:rPr>
        <w:rFonts w:ascii="Symbol" w:eastAsia="Symbol" w:hAnsi="Symbol" w:cs="Symbol" w:hint="default"/>
        <w:color w:val="000000"/>
        <w:sz w:val="21"/>
      </w:rPr>
    </w:lvl>
    <w:lvl w:ilvl="4" w:tplc="C1080088">
      <w:start w:val="1"/>
      <w:numFmt w:val="bullet"/>
      <w:lvlText w:val="·"/>
      <w:lvlJc w:val="left"/>
      <w:pPr>
        <w:ind w:left="3589" w:hanging="360"/>
      </w:pPr>
      <w:rPr>
        <w:rFonts w:ascii="Symbol" w:eastAsia="Symbol" w:hAnsi="Symbol" w:cs="Symbol" w:hint="default"/>
        <w:color w:val="000000"/>
        <w:sz w:val="21"/>
      </w:rPr>
    </w:lvl>
    <w:lvl w:ilvl="5" w:tplc="B85674E4">
      <w:start w:val="1"/>
      <w:numFmt w:val="bullet"/>
      <w:lvlText w:val="·"/>
      <w:lvlJc w:val="left"/>
      <w:pPr>
        <w:ind w:left="4309" w:hanging="360"/>
      </w:pPr>
      <w:rPr>
        <w:rFonts w:ascii="Symbol" w:eastAsia="Symbol" w:hAnsi="Symbol" w:cs="Symbol" w:hint="default"/>
        <w:color w:val="000000"/>
        <w:sz w:val="21"/>
      </w:rPr>
    </w:lvl>
    <w:lvl w:ilvl="6" w:tplc="C018FA84">
      <w:start w:val="1"/>
      <w:numFmt w:val="bullet"/>
      <w:lvlText w:val="·"/>
      <w:lvlJc w:val="left"/>
      <w:pPr>
        <w:ind w:left="5029" w:hanging="360"/>
      </w:pPr>
      <w:rPr>
        <w:rFonts w:ascii="Symbol" w:eastAsia="Symbol" w:hAnsi="Symbol" w:cs="Symbol" w:hint="default"/>
        <w:color w:val="000000"/>
        <w:sz w:val="21"/>
      </w:rPr>
    </w:lvl>
    <w:lvl w:ilvl="7" w:tplc="54967A7C">
      <w:start w:val="1"/>
      <w:numFmt w:val="bullet"/>
      <w:lvlText w:val="·"/>
      <w:lvlJc w:val="left"/>
      <w:pPr>
        <w:ind w:left="5749" w:hanging="360"/>
      </w:pPr>
      <w:rPr>
        <w:rFonts w:ascii="Symbol" w:eastAsia="Symbol" w:hAnsi="Symbol" w:cs="Symbol" w:hint="default"/>
        <w:color w:val="000000"/>
        <w:sz w:val="21"/>
      </w:rPr>
    </w:lvl>
    <w:lvl w:ilvl="8" w:tplc="43FED5C0">
      <w:start w:val="1"/>
      <w:numFmt w:val="bullet"/>
      <w:lvlText w:val="·"/>
      <w:lvlJc w:val="left"/>
      <w:pPr>
        <w:ind w:left="6469" w:hanging="360"/>
      </w:pPr>
      <w:rPr>
        <w:rFonts w:ascii="Symbol" w:eastAsia="Symbol" w:hAnsi="Symbol" w:cs="Symbol" w:hint="default"/>
        <w:color w:val="000000"/>
        <w:sz w:val="21"/>
      </w:rPr>
    </w:lvl>
  </w:abstractNum>
  <w:abstractNum w:abstractNumId="12">
    <w:nsid w:val="4A1B3ABF"/>
    <w:multiLevelType w:val="hybridMultilevel"/>
    <w:tmpl w:val="ED06AAEE"/>
    <w:lvl w:ilvl="0" w:tplc="0DA26AF6">
      <w:start w:val="1"/>
      <w:numFmt w:val="bullet"/>
      <w:lvlText w:val="·"/>
      <w:lvlJc w:val="left"/>
      <w:pPr>
        <w:ind w:left="709" w:hanging="360"/>
      </w:pPr>
      <w:rPr>
        <w:rFonts w:ascii="Symbol" w:eastAsia="Symbol" w:hAnsi="Symbol" w:cs="Symbol" w:hint="default"/>
        <w:color w:val="000000"/>
        <w:sz w:val="21"/>
      </w:rPr>
    </w:lvl>
    <w:lvl w:ilvl="1" w:tplc="01382C0C">
      <w:start w:val="1"/>
      <w:numFmt w:val="bullet"/>
      <w:lvlText w:val="·"/>
      <w:lvlJc w:val="left"/>
      <w:pPr>
        <w:ind w:left="1429" w:hanging="360"/>
      </w:pPr>
      <w:rPr>
        <w:rFonts w:ascii="Symbol" w:eastAsia="Symbol" w:hAnsi="Symbol" w:cs="Symbol" w:hint="default"/>
        <w:color w:val="000000"/>
        <w:sz w:val="21"/>
      </w:rPr>
    </w:lvl>
    <w:lvl w:ilvl="2" w:tplc="4B569C00">
      <w:start w:val="1"/>
      <w:numFmt w:val="bullet"/>
      <w:lvlText w:val="·"/>
      <w:lvlJc w:val="left"/>
      <w:pPr>
        <w:ind w:left="2149" w:hanging="360"/>
      </w:pPr>
      <w:rPr>
        <w:rFonts w:ascii="Symbol" w:eastAsia="Symbol" w:hAnsi="Symbol" w:cs="Symbol" w:hint="default"/>
        <w:color w:val="000000"/>
        <w:sz w:val="21"/>
      </w:rPr>
    </w:lvl>
    <w:lvl w:ilvl="3" w:tplc="5C384E14">
      <w:start w:val="1"/>
      <w:numFmt w:val="bullet"/>
      <w:lvlText w:val="·"/>
      <w:lvlJc w:val="left"/>
      <w:pPr>
        <w:ind w:left="2869" w:hanging="360"/>
      </w:pPr>
      <w:rPr>
        <w:rFonts w:ascii="Symbol" w:eastAsia="Symbol" w:hAnsi="Symbol" w:cs="Symbol" w:hint="default"/>
        <w:color w:val="000000"/>
        <w:sz w:val="21"/>
      </w:rPr>
    </w:lvl>
    <w:lvl w:ilvl="4" w:tplc="DA7A0186">
      <w:start w:val="1"/>
      <w:numFmt w:val="bullet"/>
      <w:lvlText w:val="·"/>
      <w:lvlJc w:val="left"/>
      <w:pPr>
        <w:ind w:left="3589" w:hanging="360"/>
      </w:pPr>
      <w:rPr>
        <w:rFonts w:ascii="Symbol" w:eastAsia="Symbol" w:hAnsi="Symbol" w:cs="Symbol" w:hint="default"/>
        <w:color w:val="000000"/>
        <w:sz w:val="21"/>
      </w:rPr>
    </w:lvl>
    <w:lvl w:ilvl="5" w:tplc="C3620E08">
      <w:start w:val="1"/>
      <w:numFmt w:val="bullet"/>
      <w:lvlText w:val="·"/>
      <w:lvlJc w:val="left"/>
      <w:pPr>
        <w:ind w:left="4309" w:hanging="360"/>
      </w:pPr>
      <w:rPr>
        <w:rFonts w:ascii="Symbol" w:eastAsia="Symbol" w:hAnsi="Symbol" w:cs="Symbol" w:hint="default"/>
        <w:color w:val="000000"/>
        <w:sz w:val="21"/>
      </w:rPr>
    </w:lvl>
    <w:lvl w:ilvl="6" w:tplc="993AF57E">
      <w:start w:val="1"/>
      <w:numFmt w:val="bullet"/>
      <w:lvlText w:val="·"/>
      <w:lvlJc w:val="left"/>
      <w:pPr>
        <w:ind w:left="5029" w:hanging="360"/>
      </w:pPr>
      <w:rPr>
        <w:rFonts w:ascii="Symbol" w:eastAsia="Symbol" w:hAnsi="Symbol" w:cs="Symbol" w:hint="default"/>
        <w:color w:val="000000"/>
        <w:sz w:val="21"/>
      </w:rPr>
    </w:lvl>
    <w:lvl w:ilvl="7" w:tplc="91306EAE">
      <w:start w:val="1"/>
      <w:numFmt w:val="bullet"/>
      <w:lvlText w:val="·"/>
      <w:lvlJc w:val="left"/>
      <w:pPr>
        <w:ind w:left="5749" w:hanging="360"/>
      </w:pPr>
      <w:rPr>
        <w:rFonts w:ascii="Symbol" w:eastAsia="Symbol" w:hAnsi="Symbol" w:cs="Symbol" w:hint="default"/>
        <w:color w:val="000000"/>
        <w:sz w:val="21"/>
      </w:rPr>
    </w:lvl>
    <w:lvl w:ilvl="8" w:tplc="962A55AC">
      <w:start w:val="1"/>
      <w:numFmt w:val="bullet"/>
      <w:lvlText w:val="·"/>
      <w:lvlJc w:val="left"/>
      <w:pPr>
        <w:ind w:left="6469" w:hanging="360"/>
      </w:pPr>
      <w:rPr>
        <w:rFonts w:ascii="Symbol" w:eastAsia="Symbol" w:hAnsi="Symbol" w:cs="Symbol" w:hint="default"/>
        <w:color w:val="000000"/>
        <w:sz w:val="21"/>
      </w:rPr>
    </w:lvl>
  </w:abstractNum>
  <w:abstractNum w:abstractNumId="13">
    <w:nsid w:val="50F924C1"/>
    <w:multiLevelType w:val="hybridMultilevel"/>
    <w:tmpl w:val="91AABE90"/>
    <w:lvl w:ilvl="0" w:tplc="17A807FE">
      <w:start w:val="1"/>
      <w:numFmt w:val="bullet"/>
      <w:lvlText w:val=""/>
      <w:lvlJc w:val="left"/>
      <w:pPr>
        <w:ind w:left="720" w:hanging="360"/>
      </w:pPr>
      <w:rPr>
        <w:rFonts w:ascii="Symbol" w:hAnsi="Symbol" w:hint="default"/>
      </w:rPr>
    </w:lvl>
    <w:lvl w:ilvl="1" w:tplc="F5D0C148">
      <w:start w:val="1"/>
      <w:numFmt w:val="bullet"/>
      <w:lvlText w:val="o"/>
      <w:lvlJc w:val="left"/>
      <w:pPr>
        <w:ind w:left="1440" w:hanging="360"/>
      </w:pPr>
      <w:rPr>
        <w:rFonts w:ascii="Courier New" w:hAnsi="Courier New" w:cs="Courier New" w:hint="default"/>
      </w:rPr>
    </w:lvl>
    <w:lvl w:ilvl="2" w:tplc="6F20A0D6">
      <w:start w:val="1"/>
      <w:numFmt w:val="bullet"/>
      <w:lvlText w:val=""/>
      <w:lvlJc w:val="left"/>
      <w:pPr>
        <w:ind w:left="2160" w:hanging="360"/>
      </w:pPr>
      <w:rPr>
        <w:rFonts w:ascii="Wingdings" w:hAnsi="Wingdings" w:hint="default"/>
      </w:rPr>
    </w:lvl>
    <w:lvl w:ilvl="3" w:tplc="D6C02126">
      <w:start w:val="1"/>
      <w:numFmt w:val="bullet"/>
      <w:lvlText w:val=""/>
      <w:lvlJc w:val="left"/>
      <w:pPr>
        <w:ind w:left="2880" w:hanging="360"/>
      </w:pPr>
      <w:rPr>
        <w:rFonts w:ascii="Symbol" w:hAnsi="Symbol" w:hint="default"/>
      </w:rPr>
    </w:lvl>
    <w:lvl w:ilvl="4" w:tplc="36326942">
      <w:start w:val="1"/>
      <w:numFmt w:val="bullet"/>
      <w:lvlText w:val="o"/>
      <w:lvlJc w:val="left"/>
      <w:pPr>
        <w:ind w:left="3600" w:hanging="360"/>
      </w:pPr>
      <w:rPr>
        <w:rFonts w:ascii="Courier New" w:hAnsi="Courier New" w:cs="Courier New" w:hint="default"/>
      </w:rPr>
    </w:lvl>
    <w:lvl w:ilvl="5" w:tplc="6E344958">
      <w:start w:val="1"/>
      <w:numFmt w:val="bullet"/>
      <w:lvlText w:val=""/>
      <w:lvlJc w:val="left"/>
      <w:pPr>
        <w:ind w:left="4320" w:hanging="360"/>
      </w:pPr>
      <w:rPr>
        <w:rFonts w:ascii="Wingdings" w:hAnsi="Wingdings" w:hint="default"/>
      </w:rPr>
    </w:lvl>
    <w:lvl w:ilvl="6" w:tplc="28F21F1C">
      <w:start w:val="1"/>
      <w:numFmt w:val="bullet"/>
      <w:lvlText w:val=""/>
      <w:lvlJc w:val="left"/>
      <w:pPr>
        <w:ind w:left="5040" w:hanging="360"/>
      </w:pPr>
      <w:rPr>
        <w:rFonts w:ascii="Symbol" w:hAnsi="Symbol" w:hint="default"/>
      </w:rPr>
    </w:lvl>
    <w:lvl w:ilvl="7" w:tplc="FDC40684">
      <w:start w:val="1"/>
      <w:numFmt w:val="bullet"/>
      <w:lvlText w:val="o"/>
      <w:lvlJc w:val="left"/>
      <w:pPr>
        <w:ind w:left="5760" w:hanging="360"/>
      </w:pPr>
      <w:rPr>
        <w:rFonts w:ascii="Courier New" w:hAnsi="Courier New" w:cs="Courier New" w:hint="default"/>
      </w:rPr>
    </w:lvl>
    <w:lvl w:ilvl="8" w:tplc="5380A826">
      <w:start w:val="1"/>
      <w:numFmt w:val="bullet"/>
      <w:lvlText w:val=""/>
      <w:lvlJc w:val="left"/>
      <w:pPr>
        <w:ind w:left="6480" w:hanging="360"/>
      </w:pPr>
      <w:rPr>
        <w:rFonts w:ascii="Wingdings" w:hAnsi="Wingdings" w:hint="default"/>
      </w:rPr>
    </w:lvl>
  </w:abstractNum>
  <w:abstractNum w:abstractNumId="14">
    <w:nsid w:val="53983517"/>
    <w:multiLevelType w:val="hybridMultilevel"/>
    <w:tmpl w:val="DCC8810A"/>
    <w:lvl w:ilvl="0" w:tplc="FB3CE200">
      <w:start w:val="1"/>
      <w:numFmt w:val="bullet"/>
      <w:lvlText w:val="·"/>
      <w:lvlJc w:val="left"/>
      <w:pPr>
        <w:ind w:left="709" w:hanging="360"/>
      </w:pPr>
      <w:rPr>
        <w:rFonts w:ascii="Symbol" w:eastAsia="Symbol" w:hAnsi="Symbol" w:cs="Symbol" w:hint="default"/>
        <w:color w:val="000000"/>
        <w:sz w:val="21"/>
      </w:rPr>
    </w:lvl>
    <w:lvl w:ilvl="1" w:tplc="DD443D58">
      <w:start w:val="1"/>
      <w:numFmt w:val="bullet"/>
      <w:lvlText w:val="·"/>
      <w:lvlJc w:val="left"/>
      <w:pPr>
        <w:ind w:left="1429" w:hanging="360"/>
      </w:pPr>
      <w:rPr>
        <w:rFonts w:ascii="Symbol" w:eastAsia="Symbol" w:hAnsi="Symbol" w:cs="Symbol" w:hint="default"/>
        <w:color w:val="000000"/>
        <w:sz w:val="21"/>
      </w:rPr>
    </w:lvl>
    <w:lvl w:ilvl="2" w:tplc="D5A0EAE2">
      <w:start w:val="1"/>
      <w:numFmt w:val="bullet"/>
      <w:lvlText w:val="·"/>
      <w:lvlJc w:val="left"/>
      <w:pPr>
        <w:ind w:left="2149" w:hanging="360"/>
      </w:pPr>
      <w:rPr>
        <w:rFonts w:ascii="Symbol" w:eastAsia="Symbol" w:hAnsi="Symbol" w:cs="Symbol" w:hint="default"/>
        <w:color w:val="000000"/>
        <w:sz w:val="21"/>
      </w:rPr>
    </w:lvl>
    <w:lvl w:ilvl="3" w:tplc="936AEAF6">
      <w:start w:val="1"/>
      <w:numFmt w:val="bullet"/>
      <w:lvlText w:val="·"/>
      <w:lvlJc w:val="left"/>
      <w:pPr>
        <w:ind w:left="2869" w:hanging="360"/>
      </w:pPr>
      <w:rPr>
        <w:rFonts w:ascii="Symbol" w:eastAsia="Symbol" w:hAnsi="Symbol" w:cs="Symbol" w:hint="default"/>
        <w:color w:val="000000"/>
        <w:sz w:val="21"/>
      </w:rPr>
    </w:lvl>
    <w:lvl w:ilvl="4" w:tplc="95AC8366">
      <w:start w:val="1"/>
      <w:numFmt w:val="bullet"/>
      <w:lvlText w:val="·"/>
      <w:lvlJc w:val="left"/>
      <w:pPr>
        <w:ind w:left="3589" w:hanging="360"/>
      </w:pPr>
      <w:rPr>
        <w:rFonts w:ascii="Symbol" w:eastAsia="Symbol" w:hAnsi="Symbol" w:cs="Symbol" w:hint="default"/>
        <w:color w:val="000000"/>
        <w:sz w:val="21"/>
      </w:rPr>
    </w:lvl>
    <w:lvl w:ilvl="5" w:tplc="5882F224">
      <w:start w:val="1"/>
      <w:numFmt w:val="bullet"/>
      <w:lvlText w:val="·"/>
      <w:lvlJc w:val="left"/>
      <w:pPr>
        <w:ind w:left="4309" w:hanging="360"/>
      </w:pPr>
      <w:rPr>
        <w:rFonts w:ascii="Symbol" w:eastAsia="Symbol" w:hAnsi="Symbol" w:cs="Symbol" w:hint="default"/>
        <w:color w:val="000000"/>
        <w:sz w:val="21"/>
      </w:rPr>
    </w:lvl>
    <w:lvl w:ilvl="6" w:tplc="094267EC">
      <w:start w:val="1"/>
      <w:numFmt w:val="bullet"/>
      <w:lvlText w:val="·"/>
      <w:lvlJc w:val="left"/>
      <w:pPr>
        <w:ind w:left="5029" w:hanging="360"/>
      </w:pPr>
      <w:rPr>
        <w:rFonts w:ascii="Symbol" w:eastAsia="Symbol" w:hAnsi="Symbol" w:cs="Symbol" w:hint="default"/>
        <w:color w:val="000000"/>
        <w:sz w:val="21"/>
      </w:rPr>
    </w:lvl>
    <w:lvl w:ilvl="7" w:tplc="5426880E">
      <w:start w:val="1"/>
      <w:numFmt w:val="bullet"/>
      <w:lvlText w:val="·"/>
      <w:lvlJc w:val="left"/>
      <w:pPr>
        <w:ind w:left="5749" w:hanging="360"/>
      </w:pPr>
      <w:rPr>
        <w:rFonts w:ascii="Symbol" w:eastAsia="Symbol" w:hAnsi="Symbol" w:cs="Symbol" w:hint="default"/>
        <w:color w:val="000000"/>
        <w:sz w:val="21"/>
      </w:rPr>
    </w:lvl>
    <w:lvl w:ilvl="8" w:tplc="15FCE4FE">
      <w:start w:val="1"/>
      <w:numFmt w:val="bullet"/>
      <w:lvlText w:val="·"/>
      <w:lvlJc w:val="left"/>
      <w:pPr>
        <w:ind w:left="6469" w:hanging="360"/>
      </w:pPr>
      <w:rPr>
        <w:rFonts w:ascii="Symbol" w:eastAsia="Symbol" w:hAnsi="Symbol" w:cs="Symbol" w:hint="default"/>
        <w:color w:val="000000"/>
        <w:sz w:val="21"/>
      </w:rPr>
    </w:lvl>
  </w:abstractNum>
  <w:abstractNum w:abstractNumId="15">
    <w:nsid w:val="53C02646"/>
    <w:multiLevelType w:val="hybridMultilevel"/>
    <w:tmpl w:val="22E88950"/>
    <w:lvl w:ilvl="0" w:tplc="3B1C0FF0">
      <w:start w:val="1"/>
      <w:numFmt w:val="bullet"/>
      <w:lvlText w:val="·"/>
      <w:lvlJc w:val="left"/>
      <w:pPr>
        <w:ind w:left="709" w:hanging="360"/>
      </w:pPr>
      <w:rPr>
        <w:rFonts w:ascii="Symbol" w:eastAsia="Symbol" w:hAnsi="Symbol" w:cs="Symbol" w:hint="default"/>
        <w:color w:val="000000"/>
        <w:sz w:val="21"/>
      </w:rPr>
    </w:lvl>
    <w:lvl w:ilvl="1" w:tplc="AC826290">
      <w:start w:val="1"/>
      <w:numFmt w:val="bullet"/>
      <w:lvlText w:val="·"/>
      <w:lvlJc w:val="left"/>
      <w:pPr>
        <w:ind w:left="1429" w:hanging="360"/>
      </w:pPr>
      <w:rPr>
        <w:rFonts w:ascii="Symbol" w:eastAsia="Symbol" w:hAnsi="Symbol" w:cs="Symbol" w:hint="default"/>
        <w:color w:val="000000"/>
        <w:sz w:val="21"/>
      </w:rPr>
    </w:lvl>
    <w:lvl w:ilvl="2" w:tplc="912E3508">
      <w:start w:val="1"/>
      <w:numFmt w:val="bullet"/>
      <w:lvlText w:val="·"/>
      <w:lvlJc w:val="left"/>
      <w:pPr>
        <w:ind w:left="2149" w:hanging="360"/>
      </w:pPr>
      <w:rPr>
        <w:rFonts w:ascii="Symbol" w:eastAsia="Symbol" w:hAnsi="Symbol" w:cs="Symbol" w:hint="default"/>
        <w:color w:val="000000"/>
        <w:sz w:val="21"/>
      </w:rPr>
    </w:lvl>
    <w:lvl w:ilvl="3" w:tplc="D652C06A">
      <w:start w:val="1"/>
      <w:numFmt w:val="bullet"/>
      <w:lvlText w:val="·"/>
      <w:lvlJc w:val="left"/>
      <w:pPr>
        <w:ind w:left="2869" w:hanging="360"/>
      </w:pPr>
      <w:rPr>
        <w:rFonts w:ascii="Symbol" w:eastAsia="Symbol" w:hAnsi="Symbol" w:cs="Symbol" w:hint="default"/>
        <w:color w:val="000000"/>
        <w:sz w:val="21"/>
      </w:rPr>
    </w:lvl>
    <w:lvl w:ilvl="4" w:tplc="21F65DE4">
      <w:start w:val="1"/>
      <w:numFmt w:val="bullet"/>
      <w:lvlText w:val="·"/>
      <w:lvlJc w:val="left"/>
      <w:pPr>
        <w:ind w:left="3589" w:hanging="360"/>
      </w:pPr>
      <w:rPr>
        <w:rFonts w:ascii="Symbol" w:eastAsia="Symbol" w:hAnsi="Symbol" w:cs="Symbol" w:hint="default"/>
        <w:color w:val="000000"/>
        <w:sz w:val="21"/>
      </w:rPr>
    </w:lvl>
    <w:lvl w:ilvl="5" w:tplc="89E81C9C">
      <w:start w:val="1"/>
      <w:numFmt w:val="bullet"/>
      <w:lvlText w:val="·"/>
      <w:lvlJc w:val="left"/>
      <w:pPr>
        <w:ind w:left="4309" w:hanging="360"/>
      </w:pPr>
      <w:rPr>
        <w:rFonts w:ascii="Symbol" w:eastAsia="Symbol" w:hAnsi="Symbol" w:cs="Symbol" w:hint="default"/>
        <w:color w:val="000000"/>
        <w:sz w:val="21"/>
      </w:rPr>
    </w:lvl>
    <w:lvl w:ilvl="6" w:tplc="CF4AD884">
      <w:start w:val="1"/>
      <w:numFmt w:val="bullet"/>
      <w:lvlText w:val="·"/>
      <w:lvlJc w:val="left"/>
      <w:pPr>
        <w:ind w:left="5029" w:hanging="360"/>
      </w:pPr>
      <w:rPr>
        <w:rFonts w:ascii="Symbol" w:eastAsia="Symbol" w:hAnsi="Symbol" w:cs="Symbol" w:hint="default"/>
        <w:color w:val="000000"/>
        <w:sz w:val="21"/>
      </w:rPr>
    </w:lvl>
    <w:lvl w:ilvl="7" w:tplc="0232899A">
      <w:start w:val="1"/>
      <w:numFmt w:val="bullet"/>
      <w:lvlText w:val="·"/>
      <w:lvlJc w:val="left"/>
      <w:pPr>
        <w:ind w:left="5749" w:hanging="360"/>
      </w:pPr>
      <w:rPr>
        <w:rFonts w:ascii="Symbol" w:eastAsia="Symbol" w:hAnsi="Symbol" w:cs="Symbol" w:hint="default"/>
        <w:color w:val="000000"/>
        <w:sz w:val="21"/>
      </w:rPr>
    </w:lvl>
    <w:lvl w:ilvl="8" w:tplc="62FCDDD4">
      <w:start w:val="1"/>
      <w:numFmt w:val="bullet"/>
      <w:lvlText w:val="·"/>
      <w:lvlJc w:val="left"/>
      <w:pPr>
        <w:ind w:left="6469" w:hanging="360"/>
      </w:pPr>
      <w:rPr>
        <w:rFonts w:ascii="Symbol" w:eastAsia="Symbol" w:hAnsi="Symbol" w:cs="Symbol" w:hint="default"/>
        <w:color w:val="000000"/>
        <w:sz w:val="21"/>
      </w:rPr>
    </w:lvl>
  </w:abstractNum>
  <w:abstractNum w:abstractNumId="16">
    <w:nsid w:val="54DA047E"/>
    <w:multiLevelType w:val="hybridMultilevel"/>
    <w:tmpl w:val="E4F05F16"/>
    <w:lvl w:ilvl="0" w:tplc="2A36A13C">
      <w:start w:val="1"/>
      <w:numFmt w:val="bullet"/>
      <w:lvlText w:val="-"/>
      <w:lvlJc w:val="left"/>
      <w:pPr>
        <w:ind w:left="213" w:hanging="708"/>
      </w:pPr>
      <w:rPr>
        <w:rFonts w:hint="default"/>
        <w:lang w:val="ru-RU" w:eastAsia="en-US" w:bidi="ar-SA"/>
      </w:rPr>
    </w:lvl>
    <w:lvl w:ilvl="1" w:tplc="11F2D6D2">
      <w:start w:val="1"/>
      <w:numFmt w:val="bullet"/>
      <w:lvlText w:val="•"/>
      <w:lvlJc w:val="left"/>
      <w:pPr>
        <w:ind w:left="1264" w:hanging="708"/>
      </w:pPr>
      <w:rPr>
        <w:rFonts w:hint="default"/>
        <w:lang w:val="ru-RU" w:eastAsia="en-US" w:bidi="ar-SA"/>
      </w:rPr>
    </w:lvl>
    <w:lvl w:ilvl="2" w:tplc="CA40B672">
      <w:start w:val="1"/>
      <w:numFmt w:val="bullet"/>
      <w:lvlText w:val="•"/>
      <w:lvlJc w:val="left"/>
      <w:pPr>
        <w:ind w:left="2309" w:hanging="708"/>
      </w:pPr>
      <w:rPr>
        <w:rFonts w:hint="default"/>
        <w:lang w:val="ru-RU" w:eastAsia="en-US" w:bidi="ar-SA"/>
      </w:rPr>
    </w:lvl>
    <w:lvl w:ilvl="3" w:tplc="C6D42A88">
      <w:start w:val="1"/>
      <w:numFmt w:val="bullet"/>
      <w:lvlText w:val="•"/>
      <w:lvlJc w:val="left"/>
      <w:pPr>
        <w:ind w:left="3353" w:hanging="708"/>
      </w:pPr>
      <w:rPr>
        <w:rFonts w:hint="default"/>
        <w:lang w:val="ru-RU" w:eastAsia="en-US" w:bidi="ar-SA"/>
      </w:rPr>
    </w:lvl>
    <w:lvl w:ilvl="4" w:tplc="1160F3CA">
      <w:start w:val="1"/>
      <w:numFmt w:val="bullet"/>
      <w:lvlText w:val="•"/>
      <w:lvlJc w:val="left"/>
      <w:pPr>
        <w:ind w:left="4398" w:hanging="708"/>
      </w:pPr>
      <w:rPr>
        <w:rFonts w:hint="default"/>
        <w:lang w:val="ru-RU" w:eastAsia="en-US" w:bidi="ar-SA"/>
      </w:rPr>
    </w:lvl>
    <w:lvl w:ilvl="5" w:tplc="3E5C9F94">
      <w:start w:val="1"/>
      <w:numFmt w:val="bullet"/>
      <w:lvlText w:val="•"/>
      <w:lvlJc w:val="left"/>
      <w:pPr>
        <w:ind w:left="5443" w:hanging="708"/>
      </w:pPr>
      <w:rPr>
        <w:rFonts w:hint="default"/>
        <w:lang w:val="ru-RU" w:eastAsia="en-US" w:bidi="ar-SA"/>
      </w:rPr>
    </w:lvl>
    <w:lvl w:ilvl="6" w:tplc="751C4222">
      <w:start w:val="1"/>
      <w:numFmt w:val="bullet"/>
      <w:lvlText w:val="•"/>
      <w:lvlJc w:val="left"/>
      <w:pPr>
        <w:ind w:left="6487" w:hanging="708"/>
      </w:pPr>
      <w:rPr>
        <w:rFonts w:hint="default"/>
        <w:lang w:val="ru-RU" w:eastAsia="en-US" w:bidi="ar-SA"/>
      </w:rPr>
    </w:lvl>
    <w:lvl w:ilvl="7" w:tplc="8D2C4800">
      <w:start w:val="1"/>
      <w:numFmt w:val="bullet"/>
      <w:lvlText w:val="•"/>
      <w:lvlJc w:val="left"/>
      <w:pPr>
        <w:ind w:left="7532" w:hanging="708"/>
      </w:pPr>
      <w:rPr>
        <w:rFonts w:hint="default"/>
        <w:lang w:val="ru-RU" w:eastAsia="en-US" w:bidi="ar-SA"/>
      </w:rPr>
    </w:lvl>
    <w:lvl w:ilvl="8" w:tplc="B810D72E">
      <w:start w:val="1"/>
      <w:numFmt w:val="bullet"/>
      <w:lvlText w:val="•"/>
      <w:lvlJc w:val="left"/>
      <w:pPr>
        <w:ind w:left="8577" w:hanging="708"/>
      </w:pPr>
      <w:rPr>
        <w:rFonts w:hint="default"/>
        <w:lang w:val="ru-RU" w:eastAsia="en-US" w:bidi="ar-SA"/>
      </w:rPr>
    </w:lvl>
  </w:abstractNum>
  <w:abstractNum w:abstractNumId="17">
    <w:nsid w:val="57801D6C"/>
    <w:multiLevelType w:val="hybridMultilevel"/>
    <w:tmpl w:val="C09237F6"/>
    <w:lvl w:ilvl="0" w:tplc="5726A6CC">
      <w:start w:val="1"/>
      <w:numFmt w:val="bullet"/>
      <w:lvlText w:val="·"/>
      <w:lvlJc w:val="left"/>
      <w:pPr>
        <w:ind w:left="709" w:hanging="360"/>
      </w:pPr>
      <w:rPr>
        <w:rFonts w:ascii="Symbol" w:eastAsia="Symbol" w:hAnsi="Symbol" w:cs="Symbol" w:hint="default"/>
        <w:color w:val="000000"/>
        <w:sz w:val="21"/>
      </w:rPr>
    </w:lvl>
    <w:lvl w:ilvl="1" w:tplc="75CC81FC">
      <w:start w:val="1"/>
      <w:numFmt w:val="bullet"/>
      <w:lvlText w:val="·"/>
      <w:lvlJc w:val="left"/>
      <w:pPr>
        <w:ind w:left="1429" w:hanging="360"/>
      </w:pPr>
      <w:rPr>
        <w:rFonts w:ascii="Symbol" w:eastAsia="Symbol" w:hAnsi="Symbol" w:cs="Symbol" w:hint="default"/>
        <w:color w:val="000000"/>
        <w:sz w:val="21"/>
      </w:rPr>
    </w:lvl>
    <w:lvl w:ilvl="2" w:tplc="1C4E37DE">
      <w:start w:val="1"/>
      <w:numFmt w:val="bullet"/>
      <w:lvlText w:val="·"/>
      <w:lvlJc w:val="left"/>
      <w:pPr>
        <w:ind w:left="2149" w:hanging="360"/>
      </w:pPr>
      <w:rPr>
        <w:rFonts w:ascii="Symbol" w:eastAsia="Symbol" w:hAnsi="Symbol" w:cs="Symbol" w:hint="default"/>
        <w:color w:val="000000"/>
        <w:sz w:val="21"/>
      </w:rPr>
    </w:lvl>
    <w:lvl w:ilvl="3" w:tplc="A94428A8">
      <w:start w:val="1"/>
      <w:numFmt w:val="bullet"/>
      <w:lvlText w:val="·"/>
      <w:lvlJc w:val="left"/>
      <w:pPr>
        <w:ind w:left="2869" w:hanging="360"/>
      </w:pPr>
      <w:rPr>
        <w:rFonts w:ascii="Symbol" w:eastAsia="Symbol" w:hAnsi="Symbol" w:cs="Symbol" w:hint="default"/>
        <w:color w:val="000000"/>
        <w:sz w:val="21"/>
      </w:rPr>
    </w:lvl>
    <w:lvl w:ilvl="4" w:tplc="32F06DC8">
      <w:start w:val="1"/>
      <w:numFmt w:val="bullet"/>
      <w:lvlText w:val="·"/>
      <w:lvlJc w:val="left"/>
      <w:pPr>
        <w:ind w:left="3589" w:hanging="360"/>
      </w:pPr>
      <w:rPr>
        <w:rFonts w:ascii="Symbol" w:eastAsia="Symbol" w:hAnsi="Symbol" w:cs="Symbol" w:hint="default"/>
        <w:color w:val="000000"/>
        <w:sz w:val="21"/>
      </w:rPr>
    </w:lvl>
    <w:lvl w:ilvl="5" w:tplc="09A68100">
      <w:start w:val="1"/>
      <w:numFmt w:val="bullet"/>
      <w:lvlText w:val="·"/>
      <w:lvlJc w:val="left"/>
      <w:pPr>
        <w:ind w:left="4309" w:hanging="360"/>
      </w:pPr>
      <w:rPr>
        <w:rFonts w:ascii="Symbol" w:eastAsia="Symbol" w:hAnsi="Symbol" w:cs="Symbol" w:hint="default"/>
        <w:color w:val="000000"/>
        <w:sz w:val="21"/>
      </w:rPr>
    </w:lvl>
    <w:lvl w:ilvl="6" w:tplc="5420CB94">
      <w:start w:val="1"/>
      <w:numFmt w:val="bullet"/>
      <w:lvlText w:val="·"/>
      <w:lvlJc w:val="left"/>
      <w:pPr>
        <w:ind w:left="5029" w:hanging="360"/>
      </w:pPr>
      <w:rPr>
        <w:rFonts w:ascii="Symbol" w:eastAsia="Symbol" w:hAnsi="Symbol" w:cs="Symbol" w:hint="default"/>
        <w:color w:val="000000"/>
        <w:sz w:val="21"/>
      </w:rPr>
    </w:lvl>
    <w:lvl w:ilvl="7" w:tplc="92AC5146">
      <w:start w:val="1"/>
      <w:numFmt w:val="bullet"/>
      <w:lvlText w:val="·"/>
      <w:lvlJc w:val="left"/>
      <w:pPr>
        <w:ind w:left="5749" w:hanging="360"/>
      </w:pPr>
      <w:rPr>
        <w:rFonts w:ascii="Symbol" w:eastAsia="Symbol" w:hAnsi="Symbol" w:cs="Symbol" w:hint="default"/>
        <w:color w:val="000000"/>
        <w:sz w:val="21"/>
      </w:rPr>
    </w:lvl>
    <w:lvl w:ilvl="8" w:tplc="60E0C62C">
      <w:start w:val="1"/>
      <w:numFmt w:val="bullet"/>
      <w:lvlText w:val="·"/>
      <w:lvlJc w:val="left"/>
      <w:pPr>
        <w:ind w:left="6469" w:hanging="360"/>
      </w:pPr>
      <w:rPr>
        <w:rFonts w:ascii="Symbol" w:eastAsia="Symbol" w:hAnsi="Symbol" w:cs="Symbol" w:hint="default"/>
        <w:color w:val="000000"/>
        <w:sz w:val="21"/>
      </w:rPr>
    </w:lvl>
  </w:abstractNum>
  <w:abstractNum w:abstractNumId="18">
    <w:nsid w:val="57C441FA"/>
    <w:multiLevelType w:val="hybridMultilevel"/>
    <w:tmpl w:val="922E5F54"/>
    <w:lvl w:ilvl="0" w:tplc="B2A4F494">
      <w:start w:val="1"/>
      <w:numFmt w:val="bullet"/>
      <w:lvlText w:val="–"/>
      <w:lvlJc w:val="left"/>
      <w:pPr>
        <w:ind w:left="922" w:hanging="360"/>
      </w:pPr>
      <w:rPr>
        <w:rFonts w:ascii="Arial" w:eastAsia="Arial" w:hAnsi="Arial" w:cs="Arial" w:hint="default"/>
      </w:rPr>
    </w:lvl>
    <w:lvl w:ilvl="1" w:tplc="6F3E141E">
      <w:start w:val="1"/>
      <w:numFmt w:val="bullet"/>
      <w:lvlText w:val="o"/>
      <w:lvlJc w:val="left"/>
      <w:pPr>
        <w:ind w:left="1642" w:hanging="360"/>
      </w:pPr>
      <w:rPr>
        <w:rFonts w:ascii="Courier New" w:eastAsia="Courier New" w:hAnsi="Courier New" w:cs="Courier New" w:hint="default"/>
      </w:rPr>
    </w:lvl>
    <w:lvl w:ilvl="2" w:tplc="05D06AEA">
      <w:start w:val="1"/>
      <w:numFmt w:val="bullet"/>
      <w:lvlText w:val="§"/>
      <w:lvlJc w:val="left"/>
      <w:pPr>
        <w:ind w:left="2362" w:hanging="360"/>
      </w:pPr>
      <w:rPr>
        <w:rFonts w:ascii="Wingdings" w:eastAsia="Wingdings" w:hAnsi="Wingdings" w:cs="Wingdings" w:hint="default"/>
      </w:rPr>
    </w:lvl>
    <w:lvl w:ilvl="3" w:tplc="09902256">
      <w:start w:val="1"/>
      <w:numFmt w:val="bullet"/>
      <w:lvlText w:val="·"/>
      <w:lvlJc w:val="left"/>
      <w:pPr>
        <w:ind w:left="3082" w:hanging="360"/>
      </w:pPr>
      <w:rPr>
        <w:rFonts w:ascii="Symbol" w:eastAsia="Symbol" w:hAnsi="Symbol" w:cs="Symbol" w:hint="default"/>
      </w:rPr>
    </w:lvl>
    <w:lvl w:ilvl="4" w:tplc="A8540930">
      <w:start w:val="1"/>
      <w:numFmt w:val="bullet"/>
      <w:lvlText w:val="o"/>
      <w:lvlJc w:val="left"/>
      <w:pPr>
        <w:ind w:left="3802" w:hanging="360"/>
      </w:pPr>
      <w:rPr>
        <w:rFonts w:ascii="Courier New" w:eastAsia="Courier New" w:hAnsi="Courier New" w:cs="Courier New" w:hint="default"/>
      </w:rPr>
    </w:lvl>
    <w:lvl w:ilvl="5" w:tplc="D15C3468">
      <w:start w:val="1"/>
      <w:numFmt w:val="bullet"/>
      <w:lvlText w:val="§"/>
      <w:lvlJc w:val="left"/>
      <w:pPr>
        <w:ind w:left="4522" w:hanging="360"/>
      </w:pPr>
      <w:rPr>
        <w:rFonts w:ascii="Wingdings" w:eastAsia="Wingdings" w:hAnsi="Wingdings" w:cs="Wingdings" w:hint="default"/>
      </w:rPr>
    </w:lvl>
    <w:lvl w:ilvl="6" w:tplc="F3604684">
      <w:start w:val="1"/>
      <w:numFmt w:val="bullet"/>
      <w:lvlText w:val="·"/>
      <w:lvlJc w:val="left"/>
      <w:pPr>
        <w:ind w:left="5242" w:hanging="360"/>
      </w:pPr>
      <w:rPr>
        <w:rFonts w:ascii="Symbol" w:eastAsia="Symbol" w:hAnsi="Symbol" w:cs="Symbol" w:hint="default"/>
      </w:rPr>
    </w:lvl>
    <w:lvl w:ilvl="7" w:tplc="A06AB4FE">
      <w:start w:val="1"/>
      <w:numFmt w:val="bullet"/>
      <w:lvlText w:val="o"/>
      <w:lvlJc w:val="left"/>
      <w:pPr>
        <w:ind w:left="5962" w:hanging="360"/>
      </w:pPr>
      <w:rPr>
        <w:rFonts w:ascii="Courier New" w:eastAsia="Courier New" w:hAnsi="Courier New" w:cs="Courier New" w:hint="default"/>
      </w:rPr>
    </w:lvl>
    <w:lvl w:ilvl="8" w:tplc="05FCF91A">
      <w:start w:val="1"/>
      <w:numFmt w:val="bullet"/>
      <w:lvlText w:val="§"/>
      <w:lvlJc w:val="left"/>
      <w:pPr>
        <w:ind w:left="6682" w:hanging="360"/>
      </w:pPr>
      <w:rPr>
        <w:rFonts w:ascii="Wingdings" w:eastAsia="Wingdings" w:hAnsi="Wingdings" w:cs="Wingdings" w:hint="default"/>
      </w:rPr>
    </w:lvl>
  </w:abstractNum>
  <w:abstractNum w:abstractNumId="19">
    <w:nsid w:val="622561B1"/>
    <w:multiLevelType w:val="hybridMultilevel"/>
    <w:tmpl w:val="02805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5006ABC"/>
    <w:multiLevelType w:val="hybridMultilevel"/>
    <w:tmpl w:val="EC9A67A2"/>
    <w:lvl w:ilvl="0" w:tplc="41360380">
      <w:start w:val="1"/>
      <w:numFmt w:val="bullet"/>
      <w:lvlText w:val="·"/>
      <w:lvlJc w:val="left"/>
      <w:pPr>
        <w:ind w:left="709" w:hanging="360"/>
      </w:pPr>
      <w:rPr>
        <w:rFonts w:ascii="Symbol" w:eastAsia="Symbol" w:hAnsi="Symbol" w:cs="Symbol" w:hint="default"/>
        <w:color w:val="000000"/>
        <w:sz w:val="21"/>
      </w:rPr>
    </w:lvl>
    <w:lvl w:ilvl="1" w:tplc="A678EC58">
      <w:start w:val="1"/>
      <w:numFmt w:val="bullet"/>
      <w:lvlText w:val="·"/>
      <w:lvlJc w:val="left"/>
      <w:pPr>
        <w:ind w:left="1429" w:hanging="360"/>
      </w:pPr>
      <w:rPr>
        <w:rFonts w:ascii="Symbol" w:eastAsia="Symbol" w:hAnsi="Symbol" w:cs="Symbol" w:hint="default"/>
        <w:color w:val="000000"/>
        <w:sz w:val="21"/>
      </w:rPr>
    </w:lvl>
    <w:lvl w:ilvl="2" w:tplc="8C1EF2D2">
      <w:start w:val="1"/>
      <w:numFmt w:val="bullet"/>
      <w:lvlText w:val="·"/>
      <w:lvlJc w:val="left"/>
      <w:pPr>
        <w:ind w:left="2149" w:hanging="360"/>
      </w:pPr>
      <w:rPr>
        <w:rFonts w:ascii="Symbol" w:eastAsia="Symbol" w:hAnsi="Symbol" w:cs="Symbol" w:hint="default"/>
        <w:color w:val="000000"/>
        <w:sz w:val="21"/>
      </w:rPr>
    </w:lvl>
    <w:lvl w:ilvl="3" w:tplc="286CFB8E">
      <w:start w:val="1"/>
      <w:numFmt w:val="bullet"/>
      <w:lvlText w:val="·"/>
      <w:lvlJc w:val="left"/>
      <w:pPr>
        <w:ind w:left="2869" w:hanging="360"/>
      </w:pPr>
      <w:rPr>
        <w:rFonts w:ascii="Symbol" w:eastAsia="Symbol" w:hAnsi="Symbol" w:cs="Symbol" w:hint="default"/>
        <w:color w:val="000000"/>
        <w:sz w:val="21"/>
      </w:rPr>
    </w:lvl>
    <w:lvl w:ilvl="4" w:tplc="1D60366A">
      <w:start w:val="1"/>
      <w:numFmt w:val="bullet"/>
      <w:lvlText w:val="·"/>
      <w:lvlJc w:val="left"/>
      <w:pPr>
        <w:ind w:left="3589" w:hanging="360"/>
      </w:pPr>
      <w:rPr>
        <w:rFonts w:ascii="Symbol" w:eastAsia="Symbol" w:hAnsi="Symbol" w:cs="Symbol" w:hint="default"/>
        <w:color w:val="000000"/>
        <w:sz w:val="21"/>
      </w:rPr>
    </w:lvl>
    <w:lvl w:ilvl="5" w:tplc="DEAAC98A">
      <w:start w:val="1"/>
      <w:numFmt w:val="bullet"/>
      <w:lvlText w:val="·"/>
      <w:lvlJc w:val="left"/>
      <w:pPr>
        <w:ind w:left="4309" w:hanging="360"/>
      </w:pPr>
      <w:rPr>
        <w:rFonts w:ascii="Symbol" w:eastAsia="Symbol" w:hAnsi="Symbol" w:cs="Symbol" w:hint="default"/>
        <w:color w:val="000000"/>
        <w:sz w:val="21"/>
      </w:rPr>
    </w:lvl>
    <w:lvl w:ilvl="6" w:tplc="590CA6DE">
      <w:start w:val="1"/>
      <w:numFmt w:val="bullet"/>
      <w:lvlText w:val="·"/>
      <w:lvlJc w:val="left"/>
      <w:pPr>
        <w:ind w:left="5029" w:hanging="360"/>
      </w:pPr>
      <w:rPr>
        <w:rFonts w:ascii="Symbol" w:eastAsia="Symbol" w:hAnsi="Symbol" w:cs="Symbol" w:hint="default"/>
        <w:color w:val="000000"/>
        <w:sz w:val="21"/>
      </w:rPr>
    </w:lvl>
    <w:lvl w:ilvl="7" w:tplc="45EA8A6A">
      <w:start w:val="1"/>
      <w:numFmt w:val="bullet"/>
      <w:lvlText w:val="·"/>
      <w:lvlJc w:val="left"/>
      <w:pPr>
        <w:ind w:left="5749" w:hanging="360"/>
      </w:pPr>
      <w:rPr>
        <w:rFonts w:ascii="Symbol" w:eastAsia="Symbol" w:hAnsi="Symbol" w:cs="Symbol" w:hint="default"/>
        <w:color w:val="000000"/>
        <w:sz w:val="21"/>
      </w:rPr>
    </w:lvl>
    <w:lvl w:ilvl="8" w:tplc="9F1EDB30">
      <w:start w:val="1"/>
      <w:numFmt w:val="bullet"/>
      <w:lvlText w:val="·"/>
      <w:lvlJc w:val="left"/>
      <w:pPr>
        <w:ind w:left="6469" w:hanging="360"/>
      </w:pPr>
      <w:rPr>
        <w:rFonts w:ascii="Symbol" w:eastAsia="Symbol" w:hAnsi="Symbol" w:cs="Symbol" w:hint="default"/>
        <w:color w:val="000000"/>
        <w:sz w:val="21"/>
      </w:rPr>
    </w:lvl>
  </w:abstractNum>
  <w:abstractNum w:abstractNumId="21">
    <w:nsid w:val="702C0845"/>
    <w:multiLevelType w:val="hybridMultilevel"/>
    <w:tmpl w:val="BA725CEA"/>
    <w:lvl w:ilvl="0" w:tplc="060402B6">
      <w:start w:val="1"/>
      <w:numFmt w:val="bullet"/>
      <w:lvlText w:val="–"/>
      <w:lvlJc w:val="left"/>
      <w:pPr>
        <w:ind w:left="922" w:hanging="360"/>
      </w:pPr>
      <w:rPr>
        <w:rFonts w:ascii="Arial" w:eastAsia="Arial" w:hAnsi="Arial" w:cs="Arial" w:hint="default"/>
      </w:rPr>
    </w:lvl>
    <w:lvl w:ilvl="1" w:tplc="5B646762">
      <w:start w:val="1"/>
      <w:numFmt w:val="bullet"/>
      <w:lvlText w:val="o"/>
      <w:lvlJc w:val="left"/>
      <w:pPr>
        <w:ind w:left="1642" w:hanging="360"/>
      </w:pPr>
      <w:rPr>
        <w:rFonts w:ascii="Courier New" w:eastAsia="Courier New" w:hAnsi="Courier New" w:cs="Courier New" w:hint="default"/>
      </w:rPr>
    </w:lvl>
    <w:lvl w:ilvl="2" w:tplc="7BE8E54A">
      <w:start w:val="1"/>
      <w:numFmt w:val="bullet"/>
      <w:lvlText w:val="§"/>
      <w:lvlJc w:val="left"/>
      <w:pPr>
        <w:ind w:left="2362" w:hanging="360"/>
      </w:pPr>
      <w:rPr>
        <w:rFonts w:ascii="Wingdings" w:eastAsia="Wingdings" w:hAnsi="Wingdings" w:cs="Wingdings" w:hint="default"/>
      </w:rPr>
    </w:lvl>
    <w:lvl w:ilvl="3" w:tplc="09E26A28">
      <w:start w:val="1"/>
      <w:numFmt w:val="bullet"/>
      <w:lvlText w:val="·"/>
      <w:lvlJc w:val="left"/>
      <w:pPr>
        <w:ind w:left="3082" w:hanging="360"/>
      </w:pPr>
      <w:rPr>
        <w:rFonts w:ascii="Symbol" w:eastAsia="Symbol" w:hAnsi="Symbol" w:cs="Symbol" w:hint="default"/>
      </w:rPr>
    </w:lvl>
    <w:lvl w:ilvl="4" w:tplc="0032DE50">
      <w:start w:val="1"/>
      <w:numFmt w:val="bullet"/>
      <w:lvlText w:val="o"/>
      <w:lvlJc w:val="left"/>
      <w:pPr>
        <w:ind w:left="3802" w:hanging="360"/>
      </w:pPr>
      <w:rPr>
        <w:rFonts w:ascii="Courier New" w:eastAsia="Courier New" w:hAnsi="Courier New" w:cs="Courier New" w:hint="default"/>
      </w:rPr>
    </w:lvl>
    <w:lvl w:ilvl="5" w:tplc="3E6E73BE">
      <w:start w:val="1"/>
      <w:numFmt w:val="bullet"/>
      <w:lvlText w:val="§"/>
      <w:lvlJc w:val="left"/>
      <w:pPr>
        <w:ind w:left="4522" w:hanging="360"/>
      </w:pPr>
      <w:rPr>
        <w:rFonts w:ascii="Wingdings" w:eastAsia="Wingdings" w:hAnsi="Wingdings" w:cs="Wingdings" w:hint="default"/>
      </w:rPr>
    </w:lvl>
    <w:lvl w:ilvl="6" w:tplc="DD86D97A">
      <w:start w:val="1"/>
      <w:numFmt w:val="bullet"/>
      <w:lvlText w:val="·"/>
      <w:lvlJc w:val="left"/>
      <w:pPr>
        <w:ind w:left="5242" w:hanging="360"/>
      </w:pPr>
      <w:rPr>
        <w:rFonts w:ascii="Symbol" w:eastAsia="Symbol" w:hAnsi="Symbol" w:cs="Symbol" w:hint="default"/>
      </w:rPr>
    </w:lvl>
    <w:lvl w:ilvl="7" w:tplc="CFD83792">
      <w:start w:val="1"/>
      <w:numFmt w:val="bullet"/>
      <w:lvlText w:val="o"/>
      <w:lvlJc w:val="left"/>
      <w:pPr>
        <w:ind w:left="5962" w:hanging="360"/>
      </w:pPr>
      <w:rPr>
        <w:rFonts w:ascii="Courier New" w:eastAsia="Courier New" w:hAnsi="Courier New" w:cs="Courier New" w:hint="default"/>
      </w:rPr>
    </w:lvl>
    <w:lvl w:ilvl="8" w:tplc="436866D4">
      <w:start w:val="1"/>
      <w:numFmt w:val="bullet"/>
      <w:lvlText w:val="§"/>
      <w:lvlJc w:val="left"/>
      <w:pPr>
        <w:ind w:left="6682" w:hanging="360"/>
      </w:pPr>
      <w:rPr>
        <w:rFonts w:ascii="Wingdings" w:eastAsia="Wingdings" w:hAnsi="Wingdings" w:cs="Wingdings" w:hint="default"/>
      </w:rPr>
    </w:lvl>
  </w:abstractNum>
  <w:abstractNum w:abstractNumId="22">
    <w:nsid w:val="7650325D"/>
    <w:multiLevelType w:val="multilevel"/>
    <w:tmpl w:val="9C5882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6C536F6"/>
    <w:multiLevelType w:val="hybridMultilevel"/>
    <w:tmpl w:val="4F54C8E8"/>
    <w:lvl w:ilvl="0" w:tplc="2466CCC4">
      <w:start w:val="1"/>
      <w:numFmt w:val="bullet"/>
      <w:lvlText w:val=""/>
      <w:lvlJc w:val="left"/>
      <w:pPr>
        <w:ind w:left="720" w:hanging="360"/>
      </w:pPr>
      <w:rPr>
        <w:rFonts w:ascii="Symbol" w:eastAsiaTheme="minorHAnsi" w:hAnsi="Symbol" w:cs="Times New Roman" w:hint="default"/>
        <w:b/>
      </w:rPr>
    </w:lvl>
    <w:lvl w:ilvl="1" w:tplc="0212D6EA">
      <w:start w:val="1"/>
      <w:numFmt w:val="bullet"/>
      <w:lvlText w:val="o"/>
      <w:lvlJc w:val="left"/>
      <w:pPr>
        <w:ind w:left="1440" w:hanging="360"/>
      </w:pPr>
      <w:rPr>
        <w:rFonts w:ascii="Courier New" w:hAnsi="Courier New" w:cs="Courier New" w:hint="default"/>
      </w:rPr>
    </w:lvl>
    <w:lvl w:ilvl="2" w:tplc="7FA453FE">
      <w:start w:val="1"/>
      <w:numFmt w:val="bullet"/>
      <w:lvlText w:val=""/>
      <w:lvlJc w:val="left"/>
      <w:pPr>
        <w:ind w:left="2160" w:hanging="360"/>
      </w:pPr>
      <w:rPr>
        <w:rFonts w:ascii="Wingdings" w:hAnsi="Wingdings" w:hint="default"/>
      </w:rPr>
    </w:lvl>
    <w:lvl w:ilvl="3" w:tplc="BFBAFAF2">
      <w:start w:val="1"/>
      <w:numFmt w:val="bullet"/>
      <w:lvlText w:val=""/>
      <w:lvlJc w:val="left"/>
      <w:pPr>
        <w:ind w:left="2880" w:hanging="360"/>
      </w:pPr>
      <w:rPr>
        <w:rFonts w:ascii="Symbol" w:hAnsi="Symbol" w:hint="default"/>
      </w:rPr>
    </w:lvl>
    <w:lvl w:ilvl="4" w:tplc="9FAE59B4">
      <w:start w:val="1"/>
      <w:numFmt w:val="bullet"/>
      <w:lvlText w:val="o"/>
      <w:lvlJc w:val="left"/>
      <w:pPr>
        <w:ind w:left="3600" w:hanging="360"/>
      </w:pPr>
      <w:rPr>
        <w:rFonts w:ascii="Courier New" w:hAnsi="Courier New" w:cs="Courier New" w:hint="default"/>
      </w:rPr>
    </w:lvl>
    <w:lvl w:ilvl="5" w:tplc="D60AC5B8">
      <w:start w:val="1"/>
      <w:numFmt w:val="bullet"/>
      <w:lvlText w:val=""/>
      <w:lvlJc w:val="left"/>
      <w:pPr>
        <w:ind w:left="4320" w:hanging="360"/>
      </w:pPr>
      <w:rPr>
        <w:rFonts w:ascii="Wingdings" w:hAnsi="Wingdings" w:hint="default"/>
      </w:rPr>
    </w:lvl>
    <w:lvl w:ilvl="6" w:tplc="C9846398">
      <w:start w:val="1"/>
      <w:numFmt w:val="bullet"/>
      <w:lvlText w:val=""/>
      <w:lvlJc w:val="left"/>
      <w:pPr>
        <w:ind w:left="5040" w:hanging="360"/>
      </w:pPr>
      <w:rPr>
        <w:rFonts w:ascii="Symbol" w:hAnsi="Symbol" w:hint="default"/>
      </w:rPr>
    </w:lvl>
    <w:lvl w:ilvl="7" w:tplc="2E028A9A">
      <w:start w:val="1"/>
      <w:numFmt w:val="bullet"/>
      <w:lvlText w:val="o"/>
      <w:lvlJc w:val="left"/>
      <w:pPr>
        <w:ind w:left="5760" w:hanging="360"/>
      </w:pPr>
      <w:rPr>
        <w:rFonts w:ascii="Courier New" w:hAnsi="Courier New" w:cs="Courier New" w:hint="default"/>
      </w:rPr>
    </w:lvl>
    <w:lvl w:ilvl="8" w:tplc="BA96B3FA">
      <w:start w:val="1"/>
      <w:numFmt w:val="bullet"/>
      <w:lvlText w:val=""/>
      <w:lvlJc w:val="left"/>
      <w:pPr>
        <w:ind w:left="6480" w:hanging="360"/>
      </w:pPr>
      <w:rPr>
        <w:rFonts w:ascii="Wingdings" w:hAnsi="Wingdings" w:hint="default"/>
      </w:rPr>
    </w:lvl>
  </w:abstractNum>
  <w:abstractNum w:abstractNumId="24">
    <w:nsid w:val="7E5F651F"/>
    <w:multiLevelType w:val="hybridMultilevel"/>
    <w:tmpl w:val="559E129A"/>
    <w:lvl w:ilvl="0" w:tplc="1B74A8EE">
      <w:start w:val="1"/>
      <w:numFmt w:val="bullet"/>
      <w:lvlText w:val="·"/>
      <w:lvlJc w:val="left"/>
      <w:pPr>
        <w:ind w:left="709" w:hanging="360"/>
      </w:pPr>
      <w:rPr>
        <w:rFonts w:ascii="Symbol" w:eastAsia="Symbol" w:hAnsi="Symbol" w:cs="Symbol" w:hint="default"/>
        <w:color w:val="000000"/>
        <w:sz w:val="21"/>
      </w:rPr>
    </w:lvl>
    <w:lvl w:ilvl="1" w:tplc="4B5EB902">
      <w:start w:val="1"/>
      <w:numFmt w:val="bullet"/>
      <w:lvlText w:val="·"/>
      <w:lvlJc w:val="left"/>
      <w:pPr>
        <w:ind w:left="1429" w:hanging="360"/>
      </w:pPr>
      <w:rPr>
        <w:rFonts w:ascii="Symbol" w:eastAsia="Symbol" w:hAnsi="Symbol" w:cs="Symbol" w:hint="default"/>
        <w:color w:val="000000"/>
        <w:sz w:val="21"/>
      </w:rPr>
    </w:lvl>
    <w:lvl w:ilvl="2" w:tplc="24D0CC78">
      <w:start w:val="1"/>
      <w:numFmt w:val="bullet"/>
      <w:lvlText w:val="·"/>
      <w:lvlJc w:val="left"/>
      <w:pPr>
        <w:ind w:left="2149" w:hanging="360"/>
      </w:pPr>
      <w:rPr>
        <w:rFonts w:ascii="Symbol" w:eastAsia="Symbol" w:hAnsi="Symbol" w:cs="Symbol" w:hint="default"/>
        <w:color w:val="000000"/>
        <w:sz w:val="21"/>
      </w:rPr>
    </w:lvl>
    <w:lvl w:ilvl="3" w:tplc="AF8AB0FC">
      <w:start w:val="1"/>
      <w:numFmt w:val="bullet"/>
      <w:lvlText w:val="·"/>
      <w:lvlJc w:val="left"/>
      <w:pPr>
        <w:ind w:left="2869" w:hanging="360"/>
      </w:pPr>
      <w:rPr>
        <w:rFonts w:ascii="Symbol" w:eastAsia="Symbol" w:hAnsi="Symbol" w:cs="Symbol" w:hint="default"/>
        <w:color w:val="000000"/>
        <w:sz w:val="21"/>
      </w:rPr>
    </w:lvl>
    <w:lvl w:ilvl="4" w:tplc="3266F93C">
      <w:start w:val="1"/>
      <w:numFmt w:val="bullet"/>
      <w:lvlText w:val="·"/>
      <w:lvlJc w:val="left"/>
      <w:pPr>
        <w:ind w:left="3589" w:hanging="360"/>
      </w:pPr>
      <w:rPr>
        <w:rFonts w:ascii="Symbol" w:eastAsia="Symbol" w:hAnsi="Symbol" w:cs="Symbol" w:hint="default"/>
        <w:color w:val="000000"/>
        <w:sz w:val="21"/>
      </w:rPr>
    </w:lvl>
    <w:lvl w:ilvl="5" w:tplc="FCBEB9AE">
      <w:start w:val="1"/>
      <w:numFmt w:val="bullet"/>
      <w:lvlText w:val="·"/>
      <w:lvlJc w:val="left"/>
      <w:pPr>
        <w:ind w:left="4309" w:hanging="360"/>
      </w:pPr>
      <w:rPr>
        <w:rFonts w:ascii="Symbol" w:eastAsia="Symbol" w:hAnsi="Symbol" w:cs="Symbol" w:hint="default"/>
        <w:color w:val="000000"/>
        <w:sz w:val="21"/>
      </w:rPr>
    </w:lvl>
    <w:lvl w:ilvl="6" w:tplc="C2283030">
      <w:start w:val="1"/>
      <w:numFmt w:val="bullet"/>
      <w:lvlText w:val="·"/>
      <w:lvlJc w:val="left"/>
      <w:pPr>
        <w:ind w:left="5029" w:hanging="360"/>
      </w:pPr>
      <w:rPr>
        <w:rFonts w:ascii="Symbol" w:eastAsia="Symbol" w:hAnsi="Symbol" w:cs="Symbol" w:hint="default"/>
        <w:color w:val="000000"/>
        <w:sz w:val="21"/>
      </w:rPr>
    </w:lvl>
    <w:lvl w:ilvl="7" w:tplc="09CC2DF6">
      <w:start w:val="1"/>
      <w:numFmt w:val="bullet"/>
      <w:lvlText w:val="·"/>
      <w:lvlJc w:val="left"/>
      <w:pPr>
        <w:ind w:left="5749" w:hanging="360"/>
      </w:pPr>
      <w:rPr>
        <w:rFonts w:ascii="Symbol" w:eastAsia="Symbol" w:hAnsi="Symbol" w:cs="Symbol" w:hint="default"/>
        <w:color w:val="000000"/>
        <w:sz w:val="21"/>
      </w:rPr>
    </w:lvl>
    <w:lvl w:ilvl="8" w:tplc="A9B4CD1A">
      <w:start w:val="1"/>
      <w:numFmt w:val="bullet"/>
      <w:lvlText w:val="·"/>
      <w:lvlJc w:val="left"/>
      <w:pPr>
        <w:ind w:left="6469" w:hanging="360"/>
      </w:pPr>
      <w:rPr>
        <w:rFonts w:ascii="Symbol" w:eastAsia="Symbol" w:hAnsi="Symbol" w:cs="Symbol" w:hint="default"/>
        <w:color w:val="000000"/>
        <w:sz w:val="21"/>
      </w:rPr>
    </w:lvl>
  </w:abstractNum>
  <w:num w:numId="1">
    <w:abstractNumId w:val="6"/>
  </w:num>
  <w:num w:numId="2">
    <w:abstractNumId w:val="1"/>
  </w:num>
  <w:num w:numId="3">
    <w:abstractNumId w:val="16"/>
  </w:num>
  <w:num w:numId="4">
    <w:abstractNumId w:val="10"/>
  </w:num>
  <w:num w:numId="5">
    <w:abstractNumId w:val="23"/>
  </w:num>
  <w:num w:numId="6">
    <w:abstractNumId w:val="5"/>
  </w:num>
  <w:num w:numId="7">
    <w:abstractNumId w:val="13"/>
  </w:num>
  <w:num w:numId="8">
    <w:abstractNumId w:val="4"/>
  </w:num>
  <w:num w:numId="9">
    <w:abstractNumId w:val="9"/>
  </w:num>
  <w:num w:numId="10">
    <w:abstractNumId w:val="20"/>
  </w:num>
  <w:num w:numId="11">
    <w:abstractNumId w:val="8"/>
  </w:num>
  <w:num w:numId="12">
    <w:abstractNumId w:val="15"/>
  </w:num>
  <w:num w:numId="13">
    <w:abstractNumId w:val="11"/>
  </w:num>
  <w:num w:numId="14">
    <w:abstractNumId w:val="17"/>
  </w:num>
  <w:num w:numId="15">
    <w:abstractNumId w:val="3"/>
  </w:num>
  <w:num w:numId="16">
    <w:abstractNumId w:val="2"/>
  </w:num>
  <w:num w:numId="17">
    <w:abstractNumId w:val="14"/>
  </w:num>
  <w:num w:numId="18">
    <w:abstractNumId w:val="12"/>
  </w:num>
  <w:num w:numId="19">
    <w:abstractNumId w:val="24"/>
  </w:num>
  <w:num w:numId="20">
    <w:abstractNumId w:val="21"/>
  </w:num>
  <w:num w:numId="21">
    <w:abstractNumId w:val="7"/>
  </w:num>
  <w:num w:numId="22">
    <w:abstractNumId w:val="18"/>
  </w:num>
  <w:num w:numId="23">
    <w:abstractNumId w:val="22"/>
  </w:num>
  <w:num w:numId="24">
    <w:abstractNumId w:val="1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5CE"/>
    <w:rsid w:val="000305CE"/>
    <w:rsid w:val="001C398E"/>
    <w:rsid w:val="004649A9"/>
    <w:rsid w:val="006E0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lang w:eastAsia="ru-RU"/>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qFormat/>
    <w:pPr>
      <w:widowControl w:val="0"/>
      <w:spacing w:after="0" w:line="240" w:lineRule="auto"/>
      <w:ind w:left="686"/>
      <w:jc w:val="both"/>
      <w:outlineLvl w:val="1"/>
    </w:pPr>
    <w:rPr>
      <w:rFonts w:ascii="Times New Roman" w:eastAsia="Times New Roman" w:hAnsi="Times New Roman" w:cs="Times New Roman"/>
      <w:b/>
      <w:bCs/>
      <w:i/>
      <w:iCs/>
      <w:sz w:val="28"/>
      <w:szCs w:val="28"/>
      <w:lang w:eastAsia="en-US"/>
    </w:rPr>
  </w:style>
  <w:style w:type="paragraph" w:styleId="3">
    <w:name w:val="heading 3"/>
    <w:basedOn w:val="a"/>
    <w:next w:val="a"/>
    <w:link w:val="3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rPr>
      <w:b/>
      <w:bCs/>
      <w:color w:val="4F81BD"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character" w:customStyle="1" w:styleId="fontstyle01">
    <w:name w:val="fontstyle01"/>
    <w:basedOn w:val="a0"/>
    <w:rPr>
      <w:rFonts w:ascii="droidsansfallback" w:hAnsi="droidsansfallback" w:hint="default"/>
      <w:b w:val="0"/>
      <w:bCs w:val="0"/>
      <w:i w:val="0"/>
      <w:iCs w:val="0"/>
      <w:color w:val="000000"/>
      <w:sz w:val="44"/>
      <w:szCs w:val="44"/>
    </w:rPr>
  </w:style>
  <w:style w:type="character" w:customStyle="1" w:styleId="fontstyle21">
    <w:name w:val="fontstyle21"/>
    <w:basedOn w:val="a0"/>
    <w:rPr>
      <w:rFonts w:ascii="hcrdotum-bold" w:hAnsi="hcrdotum-bold" w:hint="default"/>
      <w:b/>
      <w:bCs/>
      <w:i w:val="0"/>
      <w:iCs w:val="0"/>
      <w:color w:val="000000"/>
      <w:sz w:val="44"/>
      <w:szCs w:val="44"/>
    </w:rPr>
  </w:style>
  <w:style w:type="character" w:customStyle="1" w:styleId="fontstyle31">
    <w:name w:val="fontstyle31"/>
    <w:basedOn w:val="a0"/>
    <w:rPr>
      <w:rFonts w:ascii="hcrdotum" w:hAnsi="hcrdotum" w:hint="default"/>
      <w:b w:val="0"/>
      <w:bCs w:val="0"/>
      <w:i w:val="0"/>
      <w:iCs w:val="0"/>
      <w:color w:val="000000"/>
      <w:sz w:val="44"/>
      <w:szCs w:val="44"/>
    </w:rPr>
  </w:style>
  <w:style w:type="paragraph" w:styleId="af1">
    <w:name w:val="Body Text"/>
    <w:basedOn w:val="a"/>
    <w:link w:val="af2"/>
    <w:uiPriority w:val="1"/>
    <w:qFormat/>
    <w:pPr>
      <w:widowControl w:val="0"/>
      <w:spacing w:after="0" w:line="240" w:lineRule="auto"/>
      <w:ind w:left="213"/>
    </w:pPr>
    <w:rPr>
      <w:rFonts w:ascii="Times New Roman" w:eastAsia="Times New Roman" w:hAnsi="Times New Roman" w:cs="Times New Roman"/>
      <w:sz w:val="28"/>
      <w:szCs w:val="28"/>
      <w:lang w:eastAsia="en-US"/>
    </w:rPr>
  </w:style>
  <w:style w:type="character" w:customStyle="1" w:styleId="af2">
    <w:name w:val="Основной текст Знак"/>
    <w:basedOn w:val="a0"/>
    <w:link w:val="af1"/>
    <w:uiPriority w:val="1"/>
    <w:rPr>
      <w:rFonts w:ascii="Times New Roman" w:eastAsia="Times New Roman" w:hAnsi="Times New Roman" w:cs="Times New Roman"/>
      <w:sz w:val="28"/>
      <w:szCs w:val="28"/>
    </w:rPr>
  </w:style>
  <w:style w:type="paragraph" w:styleId="af3">
    <w:name w:val="List Paragraph"/>
    <w:basedOn w:val="a"/>
    <w:uiPriority w:val="34"/>
    <w:qFormat/>
    <w:pPr>
      <w:widowControl w:val="0"/>
      <w:spacing w:after="0" w:line="240" w:lineRule="auto"/>
      <w:ind w:left="213" w:firstLine="708"/>
    </w:pPr>
    <w:rPr>
      <w:rFonts w:ascii="Times New Roman" w:eastAsia="Times New Roman" w:hAnsi="Times New Roman" w:cs="Times New Roman"/>
      <w:lang w:eastAsia="en-US"/>
    </w:rPr>
  </w:style>
  <w:style w:type="character" w:customStyle="1" w:styleId="20">
    <w:name w:val="Заголовок 2 Знак"/>
    <w:basedOn w:val="a0"/>
    <w:link w:val="2"/>
    <w:uiPriority w:val="1"/>
    <w:rPr>
      <w:rFonts w:ascii="Times New Roman" w:eastAsia="Times New Roman" w:hAnsi="Times New Roman" w:cs="Times New Roman"/>
      <w:b/>
      <w:bCs/>
      <w:i/>
      <w:iCs/>
      <w:sz w:val="28"/>
      <w:szCs w:val="28"/>
    </w:rPr>
  </w:style>
  <w:style w:type="table" w:styleId="af4">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0"/>
    <w:link w:val="af5"/>
    <w:uiPriority w:val="99"/>
    <w:semiHidden/>
    <w:rPr>
      <w:rFonts w:eastAsiaTheme="minorEastAsia"/>
      <w:sz w:val="20"/>
      <w:szCs w:val="20"/>
      <w:lang w:eastAsia="ru-RU"/>
    </w:rPr>
  </w:style>
  <w:style w:type="character" w:styleId="af7">
    <w:name w:val="endnote reference"/>
    <w:basedOn w:val="a0"/>
    <w:uiPriority w:val="99"/>
    <w:semiHidden/>
    <w:unhideWhenUsed/>
    <w:rPr>
      <w:vertAlign w:val="superscript"/>
    </w:rPr>
  </w:style>
  <w:style w:type="paragraph" w:styleId="af8">
    <w:name w:val="footnote text"/>
    <w:basedOn w:val="a"/>
    <w:link w:val="af9"/>
    <w:uiPriority w:val="99"/>
    <w:semiHidden/>
    <w:unhideWhenUsed/>
    <w:pPr>
      <w:spacing w:after="0" w:line="240" w:lineRule="auto"/>
    </w:pPr>
    <w:rPr>
      <w:sz w:val="20"/>
      <w:szCs w:val="20"/>
    </w:rPr>
  </w:style>
  <w:style w:type="character" w:customStyle="1" w:styleId="af9">
    <w:name w:val="Текст сноски Знак"/>
    <w:basedOn w:val="a0"/>
    <w:link w:val="af8"/>
    <w:uiPriority w:val="99"/>
    <w:semiHidden/>
    <w:rPr>
      <w:rFonts w:eastAsiaTheme="minorEastAsia"/>
      <w:sz w:val="20"/>
      <w:szCs w:val="20"/>
      <w:lang w:eastAsia="ru-RU"/>
    </w:rPr>
  </w:style>
  <w:style w:type="character" w:styleId="afa">
    <w:name w:val="footnote reference"/>
    <w:basedOn w:val="a0"/>
    <w:uiPriority w:val="99"/>
    <w:semiHidden/>
    <w:unhideWhenUsed/>
    <w:rPr>
      <w:vertAlign w:val="superscript"/>
    </w:rPr>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Pr>
      <w:rFonts w:ascii="Tahoma" w:eastAsiaTheme="minorEastAsia" w:hAnsi="Tahoma" w:cs="Tahoma"/>
      <w:sz w:val="16"/>
      <w:szCs w:val="16"/>
      <w:lang w:eastAsia="ru-RU"/>
    </w:rPr>
  </w:style>
  <w:style w:type="character" w:styleId="afd">
    <w:name w:val="Hyperlink"/>
    <w:basedOn w:val="a0"/>
    <w:uiPriority w:val="99"/>
    <w:unhideWhenUsed/>
    <w:rPr>
      <w:color w:val="0000FF" w:themeColor="hyperlink"/>
      <w:u w:val="single"/>
    </w:rPr>
  </w:style>
  <w:style w:type="character" w:customStyle="1" w:styleId="fontstyle41">
    <w:name w:val="fontstyle41"/>
    <w:basedOn w:val="a0"/>
    <w:rPr>
      <w:rFonts w:ascii="liberationserif" w:hAnsi="liberationserif" w:hint="default"/>
      <w:b w:val="0"/>
      <w:bCs w:val="0"/>
      <w:i w:val="0"/>
      <w:iCs w:val="0"/>
      <w:color w:val="000000"/>
      <w:sz w:val="56"/>
      <w:szCs w:val="5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lang w:eastAsia="ru-RU"/>
    </w:rPr>
  </w:style>
  <w:style w:type="paragraph" w:styleId="afe">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lang w:eastAsia="ru-RU"/>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spacing w:after="0" w:line="240" w:lineRule="auto"/>
      <w:ind w:left="114"/>
    </w:pPr>
    <w:rPr>
      <w:rFonts w:ascii="Times New Roman" w:eastAsia="Times New Roman" w:hAnsi="Times New Roman" w:cs="Times New Roman"/>
      <w:lang w:eastAsia="en-US"/>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lang w:eastAsia="ru-RU"/>
    </w:rPr>
  </w:style>
  <w:style w:type="character" w:styleId="aff">
    <w:name w:val="FollowedHyperlink"/>
    <w:basedOn w:val="a0"/>
    <w:uiPriority w:val="99"/>
    <w:semiHidden/>
    <w:unhideWhenUsed/>
    <w:rPr>
      <w:color w:val="800080" w:themeColor="followedHyperlink"/>
      <w:u w:val="single"/>
    </w:rPr>
  </w:style>
  <w:style w:type="character" w:customStyle="1" w:styleId="aff0">
    <w:name w:val="Основной текст_"/>
    <w:basedOn w:val="a0"/>
    <w:link w:val="12"/>
    <w:rsid w:val="004649A9"/>
    <w:rPr>
      <w:rFonts w:ascii="Times New Roman" w:eastAsia="Times New Roman" w:hAnsi="Times New Roman" w:cs="Times New Roman"/>
      <w:sz w:val="28"/>
      <w:szCs w:val="28"/>
      <w:shd w:val="clear" w:color="auto" w:fill="FFFFFF"/>
    </w:rPr>
  </w:style>
  <w:style w:type="character" w:customStyle="1" w:styleId="aff1">
    <w:name w:val="Подпись к таблице_"/>
    <w:basedOn w:val="a0"/>
    <w:link w:val="aff2"/>
    <w:rsid w:val="004649A9"/>
    <w:rPr>
      <w:rFonts w:ascii="Times New Roman" w:eastAsia="Times New Roman" w:hAnsi="Times New Roman" w:cs="Times New Roman"/>
      <w:sz w:val="28"/>
      <w:szCs w:val="28"/>
      <w:shd w:val="clear" w:color="auto" w:fill="FFFFFF"/>
    </w:rPr>
  </w:style>
  <w:style w:type="character" w:customStyle="1" w:styleId="aff3">
    <w:name w:val="Другое_"/>
    <w:basedOn w:val="a0"/>
    <w:link w:val="aff4"/>
    <w:rsid w:val="004649A9"/>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f0"/>
    <w:rsid w:val="004649A9"/>
    <w:pPr>
      <w:widowControl w:val="0"/>
      <w:shd w:val="clear" w:color="auto" w:fill="FFFFFF"/>
      <w:spacing w:after="0" w:line="240" w:lineRule="auto"/>
      <w:ind w:firstLine="400"/>
    </w:pPr>
    <w:rPr>
      <w:rFonts w:ascii="Times New Roman" w:eastAsia="Times New Roman" w:hAnsi="Times New Roman" w:cs="Times New Roman"/>
      <w:sz w:val="28"/>
      <w:szCs w:val="28"/>
      <w:lang w:eastAsia="en-US"/>
    </w:rPr>
  </w:style>
  <w:style w:type="paragraph" w:customStyle="1" w:styleId="aff2">
    <w:name w:val="Подпись к таблице"/>
    <w:basedOn w:val="a"/>
    <w:link w:val="aff1"/>
    <w:rsid w:val="004649A9"/>
    <w:pPr>
      <w:widowControl w:val="0"/>
      <w:shd w:val="clear" w:color="auto" w:fill="FFFFFF"/>
      <w:spacing w:after="0" w:line="240" w:lineRule="auto"/>
    </w:pPr>
    <w:rPr>
      <w:rFonts w:ascii="Times New Roman" w:eastAsia="Times New Roman" w:hAnsi="Times New Roman" w:cs="Times New Roman"/>
      <w:sz w:val="28"/>
      <w:szCs w:val="28"/>
      <w:lang w:eastAsia="en-US"/>
    </w:rPr>
  </w:style>
  <w:style w:type="paragraph" w:customStyle="1" w:styleId="aff4">
    <w:name w:val="Другое"/>
    <w:basedOn w:val="a"/>
    <w:link w:val="aff3"/>
    <w:rsid w:val="004649A9"/>
    <w:pPr>
      <w:widowControl w:val="0"/>
      <w:shd w:val="clear" w:color="auto" w:fill="FFFFFF"/>
      <w:spacing w:after="0" w:line="240" w:lineRule="auto"/>
      <w:ind w:firstLine="400"/>
    </w:pPr>
    <w:rPr>
      <w:rFonts w:ascii="Times New Roman" w:eastAsia="Times New Roman" w:hAnsi="Times New Roman" w:cs="Times New Roman"/>
      <w:sz w:val="28"/>
      <w:szCs w:val="28"/>
      <w:lang w:eastAsia="en-US"/>
    </w:rPr>
  </w:style>
  <w:style w:type="character" w:customStyle="1" w:styleId="13">
    <w:name w:val="Заголовок №1_"/>
    <w:basedOn w:val="a0"/>
    <w:link w:val="14"/>
    <w:rsid w:val="004649A9"/>
    <w:rPr>
      <w:rFonts w:ascii="Times New Roman" w:eastAsia="Times New Roman" w:hAnsi="Times New Roman" w:cs="Times New Roman"/>
      <w:b/>
      <w:bCs/>
      <w:sz w:val="28"/>
      <w:szCs w:val="28"/>
      <w:shd w:val="clear" w:color="auto" w:fill="FFFFFF"/>
    </w:rPr>
  </w:style>
  <w:style w:type="paragraph" w:customStyle="1" w:styleId="14">
    <w:name w:val="Заголовок №1"/>
    <w:basedOn w:val="a"/>
    <w:link w:val="13"/>
    <w:rsid w:val="004649A9"/>
    <w:pPr>
      <w:widowControl w:val="0"/>
      <w:shd w:val="clear" w:color="auto" w:fill="FFFFFF"/>
      <w:spacing w:line="240" w:lineRule="auto"/>
      <w:outlineLvl w:val="0"/>
    </w:pPr>
    <w:rPr>
      <w:rFonts w:ascii="Times New Roman" w:eastAsia="Times New Roman" w:hAnsi="Times New Roman" w:cs="Times New Roman"/>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lang w:eastAsia="ru-RU"/>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qFormat/>
    <w:pPr>
      <w:widowControl w:val="0"/>
      <w:spacing w:after="0" w:line="240" w:lineRule="auto"/>
      <w:ind w:left="686"/>
      <w:jc w:val="both"/>
      <w:outlineLvl w:val="1"/>
    </w:pPr>
    <w:rPr>
      <w:rFonts w:ascii="Times New Roman" w:eastAsia="Times New Roman" w:hAnsi="Times New Roman" w:cs="Times New Roman"/>
      <w:b/>
      <w:bCs/>
      <w:i/>
      <w:iCs/>
      <w:sz w:val="28"/>
      <w:szCs w:val="28"/>
      <w:lang w:eastAsia="en-US"/>
    </w:rPr>
  </w:style>
  <w:style w:type="paragraph" w:styleId="3">
    <w:name w:val="heading 3"/>
    <w:basedOn w:val="a"/>
    <w:next w:val="a"/>
    <w:link w:val="3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rPr>
      <w:b/>
      <w:bCs/>
      <w:color w:val="4F81BD"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character" w:customStyle="1" w:styleId="fontstyle01">
    <w:name w:val="fontstyle01"/>
    <w:basedOn w:val="a0"/>
    <w:rPr>
      <w:rFonts w:ascii="droidsansfallback" w:hAnsi="droidsansfallback" w:hint="default"/>
      <w:b w:val="0"/>
      <w:bCs w:val="0"/>
      <w:i w:val="0"/>
      <w:iCs w:val="0"/>
      <w:color w:val="000000"/>
      <w:sz w:val="44"/>
      <w:szCs w:val="44"/>
    </w:rPr>
  </w:style>
  <w:style w:type="character" w:customStyle="1" w:styleId="fontstyle21">
    <w:name w:val="fontstyle21"/>
    <w:basedOn w:val="a0"/>
    <w:rPr>
      <w:rFonts w:ascii="hcrdotum-bold" w:hAnsi="hcrdotum-bold" w:hint="default"/>
      <w:b/>
      <w:bCs/>
      <w:i w:val="0"/>
      <w:iCs w:val="0"/>
      <w:color w:val="000000"/>
      <w:sz w:val="44"/>
      <w:szCs w:val="44"/>
    </w:rPr>
  </w:style>
  <w:style w:type="character" w:customStyle="1" w:styleId="fontstyle31">
    <w:name w:val="fontstyle31"/>
    <w:basedOn w:val="a0"/>
    <w:rPr>
      <w:rFonts w:ascii="hcrdotum" w:hAnsi="hcrdotum" w:hint="default"/>
      <w:b w:val="0"/>
      <w:bCs w:val="0"/>
      <w:i w:val="0"/>
      <w:iCs w:val="0"/>
      <w:color w:val="000000"/>
      <w:sz w:val="44"/>
      <w:szCs w:val="44"/>
    </w:rPr>
  </w:style>
  <w:style w:type="paragraph" w:styleId="af1">
    <w:name w:val="Body Text"/>
    <w:basedOn w:val="a"/>
    <w:link w:val="af2"/>
    <w:uiPriority w:val="1"/>
    <w:qFormat/>
    <w:pPr>
      <w:widowControl w:val="0"/>
      <w:spacing w:after="0" w:line="240" w:lineRule="auto"/>
      <w:ind w:left="213"/>
    </w:pPr>
    <w:rPr>
      <w:rFonts w:ascii="Times New Roman" w:eastAsia="Times New Roman" w:hAnsi="Times New Roman" w:cs="Times New Roman"/>
      <w:sz w:val="28"/>
      <w:szCs w:val="28"/>
      <w:lang w:eastAsia="en-US"/>
    </w:rPr>
  </w:style>
  <w:style w:type="character" w:customStyle="1" w:styleId="af2">
    <w:name w:val="Основной текст Знак"/>
    <w:basedOn w:val="a0"/>
    <w:link w:val="af1"/>
    <w:uiPriority w:val="1"/>
    <w:rPr>
      <w:rFonts w:ascii="Times New Roman" w:eastAsia="Times New Roman" w:hAnsi="Times New Roman" w:cs="Times New Roman"/>
      <w:sz w:val="28"/>
      <w:szCs w:val="28"/>
    </w:rPr>
  </w:style>
  <w:style w:type="paragraph" w:styleId="af3">
    <w:name w:val="List Paragraph"/>
    <w:basedOn w:val="a"/>
    <w:uiPriority w:val="34"/>
    <w:qFormat/>
    <w:pPr>
      <w:widowControl w:val="0"/>
      <w:spacing w:after="0" w:line="240" w:lineRule="auto"/>
      <w:ind w:left="213" w:firstLine="708"/>
    </w:pPr>
    <w:rPr>
      <w:rFonts w:ascii="Times New Roman" w:eastAsia="Times New Roman" w:hAnsi="Times New Roman" w:cs="Times New Roman"/>
      <w:lang w:eastAsia="en-US"/>
    </w:rPr>
  </w:style>
  <w:style w:type="character" w:customStyle="1" w:styleId="20">
    <w:name w:val="Заголовок 2 Знак"/>
    <w:basedOn w:val="a0"/>
    <w:link w:val="2"/>
    <w:uiPriority w:val="1"/>
    <w:rPr>
      <w:rFonts w:ascii="Times New Roman" w:eastAsia="Times New Roman" w:hAnsi="Times New Roman" w:cs="Times New Roman"/>
      <w:b/>
      <w:bCs/>
      <w:i/>
      <w:iCs/>
      <w:sz w:val="28"/>
      <w:szCs w:val="28"/>
    </w:rPr>
  </w:style>
  <w:style w:type="table" w:styleId="af4">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0"/>
    <w:link w:val="af5"/>
    <w:uiPriority w:val="99"/>
    <w:semiHidden/>
    <w:rPr>
      <w:rFonts w:eastAsiaTheme="minorEastAsia"/>
      <w:sz w:val="20"/>
      <w:szCs w:val="20"/>
      <w:lang w:eastAsia="ru-RU"/>
    </w:rPr>
  </w:style>
  <w:style w:type="character" w:styleId="af7">
    <w:name w:val="endnote reference"/>
    <w:basedOn w:val="a0"/>
    <w:uiPriority w:val="99"/>
    <w:semiHidden/>
    <w:unhideWhenUsed/>
    <w:rPr>
      <w:vertAlign w:val="superscript"/>
    </w:rPr>
  </w:style>
  <w:style w:type="paragraph" w:styleId="af8">
    <w:name w:val="footnote text"/>
    <w:basedOn w:val="a"/>
    <w:link w:val="af9"/>
    <w:uiPriority w:val="99"/>
    <w:semiHidden/>
    <w:unhideWhenUsed/>
    <w:pPr>
      <w:spacing w:after="0" w:line="240" w:lineRule="auto"/>
    </w:pPr>
    <w:rPr>
      <w:sz w:val="20"/>
      <w:szCs w:val="20"/>
    </w:rPr>
  </w:style>
  <w:style w:type="character" w:customStyle="1" w:styleId="af9">
    <w:name w:val="Текст сноски Знак"/>
    <w:basedOn w:val="a0"/>
    <w:link w:val="af8"/>
    <w:uiPriority w:val="99"/>
    <w:semiHidden/>
    <w:rPr>
      <w:rFonts w:eastAsiaTheme="minorEastAsia"/>
      <w:sz w:val="20"/>
      <w:szCs w:val="20"/>
      <w:lang w:eastAsia="ru-RU"/>
    </w:rPr>
  </w:style>
  <w:style w:type="character" w:styleId="afa">
    <w:name w:val="footnote reference"/>
    <w:basedOn w:val="a0"/>
    <w:uiPriority w:val="99"/>
    <w:semiHidden/>
    <w:unhideWhenUsed/>
    <w:rPr>
      <w:vertAlign w:val="superscript"/>
    </w:rPr>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Pr>
      <w:rFonts w:ascii="Tahoma" w:eastAsiaTheme="minorEastAsia" w:hAnsi="Tahoma" w:cs="Tahoma"/>
      <w:sz w:val="16"/>
      <w:szCs w:val="16"/>
      <w:lang w:eastAsia="ru-RU"/>
    </w:rPr>
  </w:style>
  <w:style w:type="character" w:styleId="afd">
    <w:name w:val="Hyperlink"/>
    <w:basedOn w:val="a0"/>
    <w:uiPriority w:val="99"/>
    <w:unhideWhenUsed/>
    <w:rPr>
      <w:color w:val="0000FF" w:themeColor="hyperlink"/>
      <w:u w:val="single"/>
    </w:rPr>
  </w:style>
  <w:style w:type="character" w:customStyle="1" w:styleId="fontstyle41">
    <w:name w:val="fontstyle41"/>
    <w:basedOn w:val="a0"/>
    <w:rPr>
      <w:rFonts w:ascii="liberationserif" w:hAnsi="liberationserif" w:hint="default"/>
      <w:b w:val="0"/>
      <w:bCs w:val="0"/>
      <w:i w:val="0"/>
      <w:iCs w:val="0"/>
      <w:color w:val="000000"/>
      <w:sz w:val="56"/>
      <w:szCs w:val="5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lang w:eastAsia="ru-RU"/>
    </w:rPr>
  </w:style>
  <w:style w:type="paragraph" w:styleId="afe">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lang w:eastAsia="ru-RU"/>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spacing w:after="0" w:line="240" w:lineRule="auto"/>
      <w:ind w:left="114"/>
    </w:pPr>
    <w:rPr>
      <w:rFonts w:ascii="Times New Roman" w:eastAsia="Times New Roman" w:hAnsi="Times New Roman" w:cs="Times New Roman"/>
      <w:lang w:eastAsia="en-US"/>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lang w:eastAsia="ru-RU"/>
    </w:rPr>
  </w:style>
  <w:style w:type="character" w:styleId="aff">
    <w:name w:val="FollowedHyperlink"/>
    <w:basedOn w:val="a0"/>
    <w:uiPriority w:val="99"/>
    <w:semiHidden/>
    <w:unhideWhenUsed/>
    <w:rPr>
      <w:color w:val="800080" w:themeColor="followedHyperlink"/>
      <w:u w:val="single"/>
    </w:rPr>
  </w:style>
  <w:style w:type="character" w:customStyle="1" w:styleId="aff0">
    <w:name w:val="Основной текст_"/>
    <w:basedOn w:val="a0"/>
    <w:link w:val="12"/>
    <w:rsid w:val="004649A9"/>
    <w:rPr>
      <w:rFonts w:ascii="Times New Roman" w:eastAsia="Times New Roman" w:hAnsi="Times New Roman" w:cs="Times New Roman"/>
      <w:sz w:val="28"/>
      <w:szCs w:val="28"/>
      <w:shd w:val="clear" w:color="auto" w:fill="FFFFFF"/>
    </w:rPr>
  </w:style>
  <w:style w:type="character" w:customStyle="1" w:styleId="aff1">
    <w:name w:val="Подпись к таблице_"/>
    <w:basedOn w:val="a0"/>
    <w:link w:val="aff2"/>
    <w:rsid w:val="004649A9"/>
    <w:rPr>
      <w:rFonts w:ascii="Times New Roman" w:eastAsia="Times New Roman" w:hAnsi="Times New Roman" w:cs="Times New Roman"/>
      <w:sz w:val="28"/>
      <w:szCs w:val="28"/>
      <w:shd w:val="clear" w:color="auto" w:fill="FFFFFF"/>
    </w:rPr>
  </w:style>
  <w:style w:type="character" w:customStyle="1" w:styleId="aff3">
    <w:name w:val="Другое_"/>
    <w:basedOn w:val="a0"/>
    <w:link w:val="aff4"/>
    <w:rsid w:val="004649A9"/>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f0"/>
    <w:rsid w:val="004649A9"/>
    <w:pPr>
      <w:widowControl w:val="0"/>
      <w:shd w:val="clear" w:color="auto" w:fill="FFFFFF"/>
      <w:spacing w:after="0" w:line="240" w:lineRule="auto"/>
      <w:ind w:firstLine="400"/>
    </w:pPr>
    <w:rPr>
      <w:rFonts w:ascii="Times New Roman" w:eastAsia="Times New Roman" w:hAnsi="Times New Roman" w:cs="Times New Roman"/>
      <w:sz w:val="28"/>
      <w:szCs w:val="28"/>
      <w:lang w:eastAsia="en-US"/>
    </w:rPr>
  </w:style>
  <w:style w:type="paragraph" w:customStyle="1" w:styleId="aff2">
    <w:name w:val="Подпись к таблице"/>
    <w:basedOn w:val="a"/>
    <w:link w:val="aff1"/>
    <w:rsid w:val="004649A9"/>
    <w:pPr>
      <w:widowControl w:val="0"/>
      <w:shd w:val="clear" w:color="auto" w:fill="FFFFFF"/>
      <w:spacing w:after="0" w:line="240" w:lineRule="auto"/>
    </w:pPr>
    <w:rPr>
      <w:rFonts w:ascii="Times New Roman" w:eastAsia="Times New Roman" w:hAnsi="Times New Roman" w:cs="Times New Roman"/>
      <w:sz w:val="28"/>
      <w:szCs w:val="28"/>
      <w:lang w:eastAsia="en-US"/>
    </w:rPr>
  </w:style>
  <w:style w:type="paragraph" w:customStyle="1" w:styleId="aff4">
    <w:name w:val="Другое"/>
    <w:basedOn w:val="a"/>
    <w:link w:val="aff3"/>
    <w:rsid w:val="004649A9"/>
    <w:pPr>
      <w:widowControl w:val="0"/>
      <w:shd w:val="clear" w:color="auto" w:fill="FFFFFF"/>
      <w:spacing w:after="0" w:line="240" w:lineRule="auto"/>
      <w:ind w:firstLine="400"/>
    </w:pPr>
    <w:rPr>
      <w:rFonts w:ascii="Times New Roman" w:eastAsia="Times New Roman" w:hAnsi="Times New Roman" w:cs="Times New Roman"/>
      <w:sz w:val="28"/>
      <w:szCs w:val="28"/>
      <w:lang w:eastAsia="en-US"/>
    </w:rPr>
  </w:style>
  <w:style w:type="character" w:customStyle="1" w:styleId="13">
    <w:name w:val="Заголовок №1_"/>
    <w:basedOn w:val="a0"/>
    <w:link w:val="14"/>
    <w:rsid w:val="004649A9"/>
    <w:rPr>
      <w:rFonts w:ascii="Times New Roman" w:eastAsia="Times New Roman" w:hAnsi="Times New Roman" w:cs="Times New Roman"/>
      <w:b/>
      <w:bCs/>
      <w:sz w:val="28"/>
      <w:szCs w:val="28"/>
      <w:shd w:val="clear" w:color="auto" w:fill="FFFFFF"/>
    </w:rPr>
  </w:style>
  <w:style w:type="paragraph" w:customStyle="1" w:styleId="14">
    <w:name w:val="Заголовок №1"/>
    <w:basedOn w:val="a"/>
    <w:link w:val="13"/>
    <w:rsid w:val="004649A9"/>
    <w:pPr>
      <w:widowControl w:val="0"/>
      <w:shd w:val="clear" w:color="auto" w:fill="FFFFFF"/>
      <w:spacing w:line="240" w:lineRule="auto"/>
      <w:outlineLvl w:val="0"/>
    </w:pPr>
    <w:rPr>
      <w:rFonts w:ascii="Times New Roman" w:eastAsia="Times New Roman" w:hAnsi="Times New Roman"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mc.vsevobr.ru/images/2022-1/1_&#1055;&#1088;&#1080;&#1082;&#1072;&#1079;_858_&#1060;&#1055;&#1059;-2022.pdf" TargetMode="External"/><Relationship Id="rId18" Type="http://schemas.openxmlformats.org/officeDocument/2006/relationships/diagramLayout" Target="diagrams/layout1.xml"/><Relationship Id="rId26" Type="http://schemas.microsoft.com/office/2007/relationships/diagramDrawing" Target="diagrams/drawing2.xml"/><Relationship Id="rId39" Type="http://schemas.openxmlformats.org/officeDocument/2006/relationships/hyperlink" Target="http://interactiv.su/wD-" TargetMode="External"/><Relationship Id="rId21" Type="http://schemas.microsoft.com/office/2007/relationships/diagramDrawing" Target="diagrams/drawing1.xml"/><Relationship Id="rId34" Type="http://schemas.openxmlformats.org/officeDocument/2006/relationships/hyperlink" Target="http://interactiv.su/wD-" TargetMode="External"/><Relationship Id="rId42" Type="http://schemas.openxmlformats.org/officeDocument/2006/relationships/hyperlink" Target="http://kniga.seluk.ru/k-informatika/1275089-l-" TargetMode="External"/><Relationship Id="rId47" Type="http://schemas.openxmlformats.org/officeDocument/2006/relationships/hyperlink" Target="http://www.uroki" TargetMode="External"/><Relationship Id="rId50" Type="http://schemas.openxmlformats.org/officeDocument/2006/relationships/hyperlink" Target="https://znanium.com/" TargetMode="External"/><Relationship Id="rId55" Type="http://schemas.openxmlformats.org/officeDocument/2006/relationships/hyperlink" Target="https://www.yaklass.ru/" TargetMode="External"/><Relationship Id="rId63" Type="http://schemas.openxmlformats.org/officeDocument/2006/relationships/hyperlink" Target="https://live.coreapp.ai/main" TargetMode="External"/><Relationship Id="rId68" Type="http://schemas.openxmlformats.org/officeDocument/2006/relationships/hyperlink" Target="http://redcafestore.com/tutorials" TargetMode="External"/><Relationship Id="rId76" Type="http://schemas.openxmlformats.org/officeDocument/2006/relationships/hyperlink" Target="http://www.prosv.ru" TargetMode="External"/><Relationship Id="rId7" Type="http://schemas.openxmlformats.org/officeDocument/2006/relationships/webSettings" Target="webSettings.xml"/><Relationship Id="rId71" Type="http://schemas.openxmlformats.org/officeDocument/2006/relationships/hyperlink" Target="https://resh.edu.ru/" TargetMode="External"/><Relationship Id="rId2" Type="http://schemas.openxmlformats.org/officeDocument/2006/relationships/customXml" Target="../customXml/item2.xml"/><Relationship Id="rId16" Type="http://schemas.openxmlformats.org/officeDocument/2006/relationships/hyperlink" Target="https://edsoo.ru/constructor/" TargetMode="External"/><Relationship Id="rId29" Type="http://schemas.openxmlformats.org/officeDocument/2006/relationships/diagramQuickStyle" Target="diagrams/quickStyle3.xml"/><Relationship Id="rId11" Type="http://schemas.openxmlformats.org/officeDocument/2006/relationships/hyperlink" Target="https://fgosreestr.ru/educational_standard" TargetMode="External"/><Relationship Id="rId24" Type="http://schemas.openxmlformats.org/officeDocument/2006/relationships/diagramQuickStyle" Target="diagrams/quickStyle2.xml"/><Relationship Id="rId32" Type="http://schemas.openxmlformats.org/officeDocument/2006/relationships/header" Target="header1.xml"/><Relationship Id="rId37" Type="http://schemas.openxmlformats.org/officeDocument/2006/relationships/hyperlink" Target="http://kniga.seluk.ru/k-informatika/1275089-l-" TargetMode="External"/><Relationship Id="rId40" Type="http://schemas.openxmlformats.org/officeDocument/2006/relationships/hyperlink" Target="http://infed.ru/articles/479/" TargetMode="External"/><Relationship Id="rId45" Type="http://schemas.openxmlformats.org/officeDocument/2006/relationships/hyperlink" Target="http://www.edu.ru" TargetMode="External"/><Relationship Id="rId53" Type="http://schemas.openxmlformats.org/officeDocument/2006/relationships/hyperlink" Target="https://resh.edu.ru/" TargetMode="External"/><Relationship Id="rId58" Type="http://schemas.openxmlformats.org/officeDocument/2006/relationships/hyperlink" Target="http://school-collection.edu.ru/" TargetMode="External"/><Relationship Id="rId66" Type="http://schemas.openxmlformats.org/officeDocument/2006/relationships/hyperlink" Target="http://www.kompasvideo.ru/lessons/604/index.php%234" TargetMode="External"/><Relationship Id="rId74" Type="http://schemas.openxmlformats.org/officeDocument/2006/relationships/hyperlink" Target="https://megabook.ru/" TargetMode="External"/><Relationship Id="rId79" Type="http://schemas.openxmlformats.org/officeDocument/2006/relationships/fontTable" Target="fontTable.xml"/><Relationship Id="rId5" Type="http://schemas.microsoft.com/office/2007/relationships/stylesWithEffects" Target="stylesWithEffects.xml"/><Relationship Id="rId61" Type="http://schemas.openxmlformats.org/officeDocument/2006/relationships/hyperlink" Target="https://prosv.ru/" TargetMode="External"/><Relationship Id="rId10" Type="http://schemas.openxmlformats.org/officeDocument/2006/relationships/hyperlink" Target="https://edu.ru/documents/view/60638/" TargetMode="External"/><Relationship Id="rId19" Type="http://schemas.openxmlformats.org/officeDocument/2006/relationships/diagramQuickStyle" Target="diagrams/quickStyle1.xml"/><Relationship Id="rId31" Type="http://schemas.microsoft.com/office/2007/relationships/diagramDrawing" Target="diagrams/drawing3.xml"/><Relationship Id="rId44" Type="http://schemas.openxmlformats.org/officeDocument/2006/relationships/hyperlink" Target="https://rmc.vsevobr.ru/images/2022-1/1_&#1055;&#1088;&#1080;&#1082;&#1072;&#1079;_858_&#1060;&#1055;&#1059;-2022.pdf" TargetMode="External"/><Relationship Id="rId52" Type="http://schemas.openxmlformats.org/officeDocument/2006/relationships/hyperlink" Target="https://resh.edu.ru/" TargetMode="External"/><Relationship Id="rId60" Type="http://schemas.openxmlformats.org/officeDocument/2006/relationships/hyperlink" Target="https://megabook.ru/" TargetMode="External"/><Relationship Id="rId65" Type="http://schemas.openxmlformats.org/officeDocument/2006/relationships/hyperlink" Target="http://www.kompasvideo.ru/lessons/604/index.php%234" TargetMode="External"/><Relationship Id="rId73" Type="http://schemas.openxmlformats.org/officeDocument/2006/relationships/hyperlink" Target="http://school-collection.edu.ru/" TargetMode="External"/><Relationship Id="rId78" Type="http://schemas.openxmlformats.org/officeDocument/2006/relationships/hyperlink" Target="https://edu.ru/" TargetMode="External"/><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fgosreestr.ru/poop/primernaia-osnovnaia-obrazovatelnaia-programma-osnovnogo-obshchego-obrazovaniia-1" TargetMode="External"/><Relationship Id="rId22" Type="http://schemas.openxmlformats.org/officeDocument/2006/relationships/diagramData" Target="diagrams/data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hyperlink" Target="http://infed.ru/articles/479/" TargetMode="External"/><Relationship Id="rId43" Type="http://schemas.openxmlformats.org/officeDocument/2006/relationships/hyperlink" Target="http://kniga.seluk.ru/k-informatika/1275089-l-" TargetMode="External"/><Relationship Id="rId48" Type="http://schemas.openxmlformats.org/officeDocument/2006/relationships/hyperlink" Target="https://content.edsoo.ru/case/" TargetMode="External"/><Relationship Id="rId56" Type="http://schemas.openxmlformats.org/officeDocument/2006/relationships/hyperlink" Target="https://www.yaklass.ru/" TargetMode="External"/><Relationship Id="rId64" Type="http://schemas.openxmlformats.org/officeDocument/2006/relationships/hyperlink" Target="https://onlinetestpad.com/ru" TargetMode="External"/><Relationship Id="rId69" Type="http://schemas.openxmlformats.org/officeDocument/2006/relationships/hyperlink" Target="https://Droshkolu.rU/lib/list/s" TargetMode="External"/><Relationship Id="rId77" Type="http://schemas.openxmlformats.org/officeDocument/2006/relationships/hyperlink" Target="https://lbz.ru/metodist/index.php" TargetMode="External"/><Relationship Id="rId8" Type="http://schemas.openxmlformats.org/officeDocument/2006/relationships/footnotes" Target="footnotes.xml"/><Relationship Id="rId51" Type="http://schemas.openxmlformats.org/officeDocument/2006/relationships/hyperlink" Target="http://fcior.edu.ru/" TargetMode="External"/><Relationship Id="rId72" Type="http://schemas.openxmlformats.org/officeDocument/2006/relationships/hyperlink" Target="https://learningapps.ru/" TargetMode="External"/><Relationship Id="rId80" Type="http://schemas.openxmlformats.org/officeDocument/2006/relationships/glossaryDocument" Target="glossary/document.xml"/><Relationship Id="rId3" Type="http://schemas.openxmlformats.org/officeDocument/2006/relationships/numbering" Target="numbering.xml"/><Relationship Id="rId12" Type="http://schemas.openxmlformats.org/officeDocument/2006/relationships/hyperlink" Target="https://docs.edu.gov.ru/document/c4d7feb359d9563f114aea8106c9a2aa" TargetMode="External"/><Relationship Id="rId17" Type="http://schemas.openxmlformats.org/officeDocument/2006/relationships/diagramData" Target="diagrams/data1.xml"/><Relationship Id="rId25" Type="http://schemas.openxmlformats.org/officeDocument/2006/relationships/diagramColors" Target="diagrams/colors2.xml"/><Relationship Id="rId33" Type="http://schemas.openxmlformats.org/officeDocument/2006/relationships/footer" Target="footer1.xml"/><Relationship Id="rId38" Type="http://schemas.openxmlformats.org/officeDocument/2006/relationships/hyperlink" Target="http://kniga.seluk.ru/k-informatika/1275089-l-" TargetMode="External"/><Relationship Id="rId46" Type="http://schemas.openxmlformats.org/officeDocument/2006/relationships/hyperlink" Target="http://www.school.edu.ru" TargetMode="External"/><Relationship Id="rId59" Type="http://schemas.openxmlformats.org/officeDocument/2006/relationships/hyperlink" Target="http://znakka4estva.ru/" TargetMode="External"/><Relationship Id="rId67" Type="http://schemas.openxmlformats.org/officeDocument/2006/relationships/hyperlink" Target="http://redcafestore.com/" TargetMode="External"/><Relationship Id="rId20" Type="http://schemas.openxmlformats.org/officeDocument/2006/relationships/diagramColors" Target="diagrams/colors1.xml"/><Relationship Id="rId41" Type="http://schemas.openxmlformats.org/officeDocument/2006/relationships/hyperlink" Target="http://infed.ru/articles/405/" TargetMode="External"/><Relationship Id="rId54" Type="http://schemas.openxmlformats.org/officeDocument/2006/relationships/hyperlink" Target="https://school.mos.ru/" TargetMode="External"/><Relationship Id="rId62" Type="http://schemas.openxmlformats.org/officeDocument/2006/relationships/hyperlink" Target="https://rosuchebnik.ru/" TargetMode="External"/><Relationship Id="rId70" Type="http://schemas.openxmlformats.org/officeDocument/2006/relationships/hyperlink" Target="http://www.uchoortal" TargetMode="External"/><Relationship Id="rId75" Type="http://schemas.openxmlformats.org/officeDocument/2006/relationships/hyperlink" Target="https://rosuchebnik.ru"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edsoo.ru/Primernaya_rabochaya_programma_osnovnogo_obschego_obrazovaniya_predmeta_Tehnologiya_proekt_.htm" TargetMode="External"/><Relationship Id="rId23" Type="http://schemas.openxmlformats.org/officeDocument/2006/relationships/diagramLayout" Target="diagrams/layout2.xml"/><Relationship Id="rId28" Type="http://schemas.openxmlformats.org/officeDocument/2006/relationships/diagramLayout" Target="diagrams/layout3.xml"/><Relationship Id="rId36" Type="http://schemas.openxmlformats.org/officeDocument/2006/relationships/hyperlink" Target="http://infed.ru/articles/405/" TargetMode="External"/><Relationship Id="rId49" Type="http://schemas.openxmlformats.org/officeDocument/2006/relationships/hyperlink" Target="https://uchi.ru/" TargetMode="External"/><Relationship Id="rId57" Type="http://schemas.openxmlformats.org/officeDocument/2006/relationships/hyperlink" Target="http://window.edu.ru/"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0328F6-9860-47D5-A997-7FC90FDE4DAD}" type="doc">
      <dgm:prSet loTypeId="urn:microsoft.com/office/officeart/2008/layout/HorizontalMultiLevelHierarchy" loCatId="hierarchy" qsTypeId="urn:microsoft.com/office/officeart/2005/8/quickstyle/simple1" qsCatId="simple" csTypeId="urn:microsoft.com/office/officeart/2005/8/colors/accent1_2" csCatId="accent1" phldr="1"/>
      <dgm:spPr bwMode="auto"/>
      <dgm:t>
        <a:bodyPr/>
        <a:lstStyle/>
        <a:p>
          <a:pPr>
            <a:defRPr/>
          </a:pPr>
          <a:endParaRPr lang="ru-RU"/>
        </a:p>
      </dgm:t>
    </dgm:pt>
    <dgm:pt modelId="{7878A489-6174-436A-97B4-EED17E82FBE1}">
      <dgm:prSet phldrT="[Text]" custT="1"/>
      <dgm:spPr bwMode="auto"/>
      <dgm:t>
        <a:bodyPr vert="horz" anchor="ctr"/>
        <a:lstStyle/>
        <a:p>
          <a:pPr algn="ctr" defTabSz="622299">
            <a:lnSpc>
              <a:spcPct val="90000"/>
            </a:lnSpc>
            <a:spcBef>
              <a:spcPts val="0"/>
            </a:spcBef>
            <a:spcAft>
              <a:spcPts val="0"/>
            </a:spcAft>
            <a:defRPr/>
          </a:pPr>
          <a:r>
            <a:rPr lang="ru-RU" sz="1400" b="1">
              <a:solidFill>
                <a:sysClr val="windowText" lastClr="000000"/>
              </a:solidFill>
              <a:latin typeface="+mj-lt"/>
            </a:rPr>
            <a:t>Инвариантные модули</a:t>
          </a:r>
          <a:endParaRPr>
            <a:latin typeface="+mj-lt"/>
          </a:endParaRPr>
        </a:p>
      </dgm:t>
    </dgm:pt>
    <dgm:pt modelId="{A749586A-58BD-4EEC-BFBA-1B9611F91F44}" type="parTrans" cxnId="{05E4C0A3-F250-48FB-B97E-4BE37F465C4D}">
      <dgm:prSet/>
      <dgm:spPr bwMode="auto"/>
      <dgm:t>
        <a:bodyPr/>
        <a:lstStyle/>
        <a:p>
          <a:pPr algn="ctr">
            <a:defRPr/>
          </a:pPr>
          <a:endParaRPr lang="ru-RU">
            <a:latin typeface="+mj-lt"/>
          </a:endParaRPr>
        </a:p>
      </dgm:t>
    </dgm:pt>
    <dgm:pt modelId="{112642BC-73F1-412C-8E0A-8457293B7CED}" type="sibTrans" cxnId="{05E4C0A3-F250-48FB-B97E-4BE37F465C4D}">
      <dgm:prSet/>
      <dgm:spPr bwMode="auto"/>
      <dgm:t>
        <a:bodyPr/>
        <a:lstStyle/>
        <a:p>
          <a:pPr algn="ctr">
            <a:defRPr/>
          </a:pPr>
          <a:endParaRPr lang="ru-RU">
            <a:latin typeface="+mj-lt"/>
          </a:endParaRPr>
        </a:p>
      </dgm:t>
    </dgm:pt>
    <dgm:pt modelId="{FE6C7973-4580-4AA8-86E5-080A164DA11E}">
      <dgm:prSet phldrT="[Text]" custT="1"/>
      <dgm:spPr bwMode="auto"/>
      <dgm:t>
        <a:bodyPr vert="horz" anchor="ctr"/>
        <a:lstStyle/>
        <a:p>
          <a:pPr algn="ctr" defTabSz="622299">
            <a:lnSpc>
              <a:spcPct val="90000"/>
            </a:lnSpc>
            <a:spcBef>
              <a:spcPts val="0"/>
            </a:spcBef>
            <a:spcAft>
              <a:spcPts val="0"/>
            </a:spcAft>
            <a:defRPr/>
          </a:pPr>
          <a:r>
            <a:rPr lang="ru-RU" sz="1400" b="0">
              <a:solidFill>
                <a:sysClr val="windowText" lastClr="000000"/>
              </a:solidFill>
              <a:latin typeface="+mj-lt"/>
            </a:rPr>
            <a:t>Технологии обработки материалов и пищевых продуктов</a:t>
          </a:r>
        </a:p>
      </dgm:t>
    </dgm:pt>
    <dgm:pt modelId="{88B84426-D27D-4577-B406-DA76E6CCDC7A}" type="parTrans" cxnId="{2B90DA1D-0D5B-4152-8964-0AFDDB19B4AF}">
      <dgm:prSet/>
      <dgm:spPr bwMode="auto"/>
      <dgm:t>
        <a:bodyPr vert="horz" anchor="ctr"/>
        <a:lstStyle/>
        <a:p>
          <a:pPr algn="ctr" defTabSz="222249">
            <a:lnSpc>
              <a:spcPct val="90000"/>
            </a:lnSpc>
            <a:spcBef>
              <a:spcPts val="0"/>
            </a:spcBef>
            <a:spcAft>
              <a:spcPts val="0"/>
            </a:spcAft>
            <a:defRPr/>
          </a:pPr>
          <a:endParaRPr lang="ru-RU">
            <a:latin typeface="+mj-lt"/>
          </a:endParaRPr>
        </a:p>
      </dgm:t>
    </dgm:pt>
    <dgm:pt modelId="{7B161DB5-3FF3-4454-AEA5-9FE35936F3C4}" type="sibTrans" cxnId="{2B90DA1D-0D5B-4152-8964-0AFDDB19B4AF}">
      <dgm:prSet/>
      <dgm:spPr bwMode="auto"/>
      <dgm:t>
        <a:bodyPr/>
        <a:lstStyle/>
        <a:p>
          <a:pPr algn="ctr">
            <a:defRPr/>
          </a:pPr>
          <a:endParaRPr lang="ru-RU">
            <a:latin typeface="+mj-lt"/>
          </a:endParaRPr>
        </a:p>
      </dgm:t>
    </dgm:pt>
    <dgm:pt modelId="{DDFF1D7D-6B14-4AB4-BECD-0BAE6C775EE9}">
      <dgm:prSet phldrT="[Text]" custT="1"/>
      <dgm:spPr bwMode="auto"/>
      <dgm:t>
        <a:bodyPr vert="horz" anchor="ctr"/>
        <a:lstStyle/>
        <a:p>
          <a:pPr algn="ctr" defTabSz="622299">
            <a:lnSpc>
              <a:spcPct val="90000"/>
            </a:lnSpc>
            <a:spcBef>
              <a:spcPts val="0"/>
            </a:spcBef>
            <a:spcAft>
              <a:spcPts val="0"/>
            </a:spcAft>
            <a:defRPr/>
          </a:pPr>
          <a:r>
            <a:rPr lang="ru-RU" sz="1400" b="0">
              <a:solidFill>
                <a:sysClr val="windowText" lastClr="000000"/>
              </a:solidFill>
              <a:latin typeface="+mj-lt"/>
            </a:rPr>
            <a:t>Производство и технология</a:t>
          </a:r>
        </a:p>
      </dgm:t>
    </dgm:pt>
    <dgm:pt modelId="{FCB84AC2-3214-42A0-8A23-B28FE2DB169C}" type="parTrans" cxnId="{EAC238B2-2DC8-4CB6-884A-750AFA7C03D0}">
      <dgm:prSet/>
      <dgm:spPr bwMode="auto"/>
      <dgm:t>
        <a:bodyPr vert="horz" anchor="ctr"/>
        <a:lstStyle/>
        <a:p>
          <a:pPr algn="ctr" defTabSz="266699">
            <a:lnSpc>
              <a:spcPct val="90000"/>
            </a:lnSpc>
            <a:spcBef>
              <a:spcPts val="0"/>
            </a:spcBef>
            <a:spcAft>
              <a:spcPts val="0"/>
            </a:spcAft>
            <a:defRPr/>
          </a:pPr>
          <a:endParaRPr lang="ru-RU">
            <a:latin typeface="+mj-lt"/>
          </a:endParaRPr>
        </a:p>
      </dgm:t>
    </dgm:pt>
    <dgm:pt modelId="{49278A3E-204B-4415-AFA4-F1915BB1FC17}" type="sibTrans" cxnId="{EAC238B2-2DC8-4CB6-884A-750AFA7C03D0}">
      <dgm:prSet/>
      <dgm:spPr bwMode="auto"/>
      <dgm:t>
        <a:bodyPr/>
        <a:lstStyle/>
        <a:p>
          <a:pPr algn="ctr">
            <a:defRPr/>
          </a:pPr>
          <a:endParaRPr lang="ru-RU">
            <a:latin typeface="+mj-lt"/>
          </a:endParaRPr>
        </a:p>
      </dgm:t>
    </dgm:pt>
    <dgm:pt modelId="{62CAB0B6-7C48-4C64-B3C0-944F28D75997}" type="pres">
      <dgm:prSet presAssocID="{860328F6-9860-47D5-A997-7FC90FDE4DAD}" presName="Name0" presStyleCnt="0">
        <dgm:presLayoutVars>
          <dgm:chPref val="1"/>
          <dgm:dir/>
          <dgm:animOne val="branch"/>
          <dgm:animLvl val="lvl"/>
          <dgm:resizeHandles val="exact"/>
        </dgm:presLayoutVars>
      </dgm:prSet>
      <dgm:spPr bwMode="auto"/>
      <dgm:t>
        <a:bodyPr/>
        <a:lstStyle/>
        <a:p>
          <a:pPr>
            <a:defRPr/>
          </a:pPr>
          <a:endParaRPr lang="ru-RU"/>
        </a:p>
      </dgm:t>
    </dgm:pt>
    <dgm:pt modelId="{7BFEECEF-95F4-4802-AFD3-E9AFCDF8AFAB}" type="pres">
      <dgm:prSet presAssocID="{7878A489-6174-436A-97B4-EED17E82FBE1}" presName="root1" presStyleCnt="0"/>
      <dgm:spPr bwMode="auto"/>
    </dgm:pt>
    <dgm:pt modelId="{48109E45-B6AF-4B4E-B635-BB23EB18F4FF}" type="pres">
      <dgm:prSet presAssocID="{7878A489-6174-436A-97B4-EED17E82FBE1}" presName="LevelOneTextNode" presStyleLbl="node0" presStyleIdx="0" presStyleCnt="1" custAng="5400000" custScaleX="71530" custScaleY="100196" custLinFactX="69367" custLinFactNeighborX="100000" custLinFactNeighborY="-43401">
        <dgm:presLayoutVars>
          <dgm:chPref val="3"/>
        </dgm:presLayoutVars>
      </dgm:prSet>
      <dgm:spPr bwMode="auto"/>
      <dgm:t>
        <a:bodyPr/>
        <a:lstStyle/>
        <a:p>
          <a:pPr>
            <a:defRPr/>
          </a:pPr>
          <a:endParaRPr lang="ru-RU"/>
        </a:p>
      </dgm:t>
    </dgm:pt>
    <dgm:pt modelId="{E7048654-2752-4067-B922-A793EDE424F3}" type="pres">
      <dgm:prSet presAssocID="{7878A489-6174-436A-97B4-EED17E82FBE1}" presName="level2hierChild" presStyleCnt="0"/>
      <dgm:spPr bwMode="auto"/>
    </dgm:pt>
    <dgm:pt modelId="{0AEAAC92-015A-4354-9393-3379D5415CED}" type="pres">
      <dgm:prSet presAssocID="{88B84426-D27D-4577-B406-DA76E6CCDC7A}" presName="conn2-1" presStyleLbl="parChTrans1D2" presStyleIdx="0" presStyleCnt="2"/>
      <dgm:spPr bwMode="auto"/>
      <dgm:t>
        <a:bodyPr/>
        <a:lstStyle/>
        <a:p>
          <a:pPr>
            <a:defRPr/>
          </a:pPr>
          <a:endParaRPr lang="ru-RU"/>
        </a:p>
      </dgm:t>
    </dgm:pt>
    <dgm:pt modelId="{6A8911C0-636A-4A41-A077-ACB53EBA175D}" type="pres">
      <dgm:prSet presAssocID="{88B84426-D27D-4577-B406-DA76E6CCDC7A}" presName="connTx" presStyleLbl="parChTrans1D2" presStyleIdx="0" presStyleCnt="2"/>
      <dgm:spPr bwMode="auto"/>
      <dgm:t>
        <a:bodyPr/>
        <a:lstStyle/>
        <a:p>
          <a:pPr>
            <a:defRPr/>
          </a:pPr>
          <a:endParaRPr lang="ru-RU"/>
        </a:p>
      </dgm:t>
    </dgm:pt>
    <dgm:pt modelId="{CEE89223-5441-47E7-884C-AF749B40ACA1}" type="pres">
      <dgm:prSet presAssocID="{FE6C7973-4580-4AA8-86E5-080A164DA11E}" presName="root2" presStyleCnt="0"/>
      <dgm:spPr bwMode="auto"/>
    </dgm:pt>
    <dgm:pt modelId="{AB5F5845-0FC9-4DF6-8537-9C69DE2E06D8}" type="pres">
      <dgm:prSet presAssocID="{FE6C7973-4580-4AA8-86E5-080A164DA11E}" presName="LevelTwoTextNode" presStyleLbl="node2" presStyleIdx="0" presStyleCnt="2" custScaleX="82641" custScaleY="222924" custLinFactY="6757" custLinFactNeighborX="76436" custLinFactNeighborY="100000">
        <dgm:presLayoutVars>
          <dgm:chPref val="3"/>
        </dgm:presLayoutVars>
      </dgm:prSet>
      <dgm:spPr bwMode="auto"/>
      <dgm:t>
        <a:bodyPr/>
        <a:lstStyle/>
        <a:p>
          <a:pPr>
            <a:defRPr/>
          </a:pPr>
          <a:endParaRPr lang="ru-RU"/>
        </a:p>
      </dgm:t>
    </dgm:pt>
    <dgm:pt modelId="{A56C938E-96B6-4F22-BF13-FFA7E8886713}" type="pres">
      <dgm:prSet presAssocID="{FE6C7973-4580-4AA8-86E5-080A164DA11E}" presName="level3hierChild" presStyleCnt="0"/>
      <dgm:spPr bwMode="auto"/>
    </dgm:pt>
    <dgm:pt modelId="{BFF1E423-0BA6-44BA-A162-FACD32D5951A}" type="pres">
      <dgm:prSet presAssocID="{FCB84AC2-3214-42A0-8A23-B28FE2DB169C}" presName="conn2-1" presStyleLbl="parChTrans1D2" presStyleIdx="1" presStyleCnt="2"/>
      <dgm:spPr bwMode="auto"/>
      <dgm:t>
        <a:bodyPr/>
        <a:lstStyle/>
        <a:p>
          <a:pPr>
            <a:defRPr/>
          </a:pPr>
          <a:endParaRPr lang="ru-RU"/>
        </a:p>
      </dgm:t>
    </dgm:pt>
    <dgm:pt modelId="{EDAA7AAC-0F76-4340-891B-4B657C278C3D}" type="pres">
      <dgm:prSet presAssocID="{FCB84AC2-3214-42A0-8A23-B28FE2DB169C}" presName="connTx" presStyleLbl="parChTrans1D2" presStyleIdx="1" presStyleCnt="2"/>
      <dgm:spPr bwMode="auto"/>
      <dgm:t>
        <a:bodyPr/>
        <a:lstStyle/>
        <a:p>
          <a:pPr>
            <a:defRPr/>
          </a:pPr>
          <a:endParaRPr lang="ru-RU"/>
        </a:p>
      </dgm:t>
    </dgm:pt>
    <dgm:pt modelId="{40C8D2F4-0760-4D7E-B268-04FB8EBBEDFB}" type="pres">
      <dgm:prSet presAssocID="{DDFF1D7D-6B14-4AB4-BECD-0BAE6C775EE9}" presName="root2" presStyleCnt="0"/>
      <dgm:spPr bwMode="auto"/>
    </dgm:pt>
    <dgm:pt modelId="{0BDA63BC-FA90-4BCF-86AC-8BD6350BE777}" type="pres">
      <dgm:prSet presAssocID="{DDFF1D7D-6B14-4AB4-BECD-0BAE6C775EE9}" presName="LevelTwoTextNode" presStyleLbl="node2" presStyleIdx="1" presStyleCnt="2" custScaleX="87835" custScaleY="83988" custLinFactY="-11130" custLinFactNeighborX="-61740" custLinFactNeighborY="-100000">
        <dgm:presLayoutVars>
          <dgm:chPref val="3"/>
        </dgm:presLayoutVars>
      </dgm:prSet>
      <dgm:spPr bwMode="auto"/>
      <dgm:t>
        <a:bodyPr/>
        <a:lstStyle/>
        <a:p>
          <a:pPr>
            <a:defRPr/>
          </a:pPr>
          <a:endParaRPr lang="ru-RU"/>
        </a:p>
      </dgm:t>
    </dgm:pt>
    <dgm:pt modelId="{94CB26CE-3DDA-4EFB-A35A-45182AE2BBB9}" type="pres">
      <dgm:prSet presAssocID="{DDFF1D7D-6B14-4AB4-BECD-0BAE6C775EE9}" presName="level3hierChild" presStyleCnt="0"/>
      <dgm:spPr bwMode="auto"/>
    </dgm:pt>
  </dgm:ptLst>
  <dgm:cxnLst>
    <dgm:cxn modelId="{64102627-0BB5-45E3-81D2-866939B9A4CD}" type="presOf" srcId="{860328F6-9860-47D5-A997-7FC90FDE4DAD}" destId="{62CAB0B6-7C48-4C64-B3C0-944F28D75997}" srcOrd="0" destOrd="0" presId="urn:microsoft.com/office/officeart/2008/layout/HorizontalMultiLevelHierarchy"/>
    <dgm:cxn modelId="{EAC238B2-2DC8-4CB6-884A-750AFA7C03D0}" srcId="{7878A489-6174-436A-97B4-EED17E82FBE1}" destId="{DDFF1D7D-6B14-4AB4-BECD-0BAE6C775EE9}" srcOrd="1" destOrd="0" parTransId="{FCB84AC2-3214-42A0-8A23-B28FE2DB169C}" sibTransId="{49278A3E-204B-4415-AFA4-F1915BB1FC17}"/>
    <dgm:cxn modelId="{475AE4EF-C125-4B9D-A5F2-FDE12D793134}" type="presOf" srcId="{88B84426-D27D-4577-B406-DA76E6CCDC7A}" destId="{0AEAAC92-015A-4354-9393-3379D5415CED}" srcOrd="0" destOrd="0" presId="urn:microsoft.com/office/officeart/2008/layout/HorizontalMultiLevelHierarchy"/>
    <dgm:cxn modelId="{05E4C0A3-F250-48FB-B97E-4BE37F465C4D}" srcId="{860328F6-9860-47D5-A997-7FC90FDE4DAD}" destId="{7878A489-6174-436A-97B4-EED17E82FBE1}" srcOrd="0" destOrd="0" parTransId="{A749586A-58BD-4EEC-BFBA-1B9611F91F44}" sibTransId="{112642BC-73F1-412C-8E0A-8457293B7CED}"/>
    <dgm:cxn modelId="{9EB4F32F-E8B4-407F-9CED-F7E8209FE89E}" type="presOf" srcId="{FCB84AC2-3214-42A0-8A23-B28FE2DB169C}" destId="{BFF1E423-0BA6-44BA-A162-FACD32D5951A}" srcOrd="0" destOrd="0" presId="urn:microsoft.com/office/officeart/2008/layout/HorizontalMultiLevelHierarchy"/>
    <dgm:cxn modelId="{9241217B-2277-4418-97C5-12352EC42C08}" type="presOf" srcId="{FE6C7973-4580-4AA8-86E5-080A164DA11E}" destId="{AB5F5845-0FC9-4DF6-8537-9C69DE2E06D8}" srcOrd="0" destOrd="0" presId="urn:microsoft.com/office/officeart/2008/layout/HorizontalMultiLevelHierarchy"/>
    <dgm:cxn modelId="{1F0184B0-F9E8-4B43-944D-FB2A30166D82}" type="presOf" srcId="{7878A489-6174-436A-97B4-EED17E82FBE1}" destId="{48109E45-B6AF-4B4E-B635-BB23EB18F4FF}" srcOrd="0" destOrd="0" presId="urn:microsoft.com/office/officeart/2008/layout/HorizontalMultiLevelHierarchy"/>
    <dgm:cxn modelId="{FF8F4CE0-88B9-4F86-B025-9E6DE511F214}" type="presOf" srcId="{FCB84AC2-3214-42A0-8A23-B28FE2DB169C}" destId="{EDAA7AAC-0F76-4340-891B-4B657C278C3D}" srcOrd="1" destOrd="0" presId="urn:microsoft.com/office/officeart/2008/layout/HorizontalMultiLevelHierarchy"/>
    <dgm:cxn modelId="{4506F5EB-DFE2-4724-87A5-264A1830AB47}" type="presOf" srcId="{DDFF1D7D-6B14-4AB4-BECD-0BAE6C775EE9}" destId="{0BDA63BC-FA90-4BCF-86AC-8BD6350BE777}" srcOrd="0" destOrd="0" presId="urn:microsoft.com/office/officeart/2008/layout/HorizontalMultiLevelHierarchy"/>
    <dgm:cxn modelId="{FD0A483A-64C4-4A87-B0DA-9E792F013FAD}" type="presOf" srcId="{88B84426-D27D-4577-B406-DA76E6CCDC7A}" destId="{6A8911C0-636A-4A41-A077-ACB53EBA175D}" srcOrd="1" destOrd="0" presId="urn:microsoft.com/office/officeart/2008/layout/HorizontalMultiLevelHierarchy"/>
    <dgm:cxn modelId="{2B90DA1D-0D5B-4152-8964-0AFDDB19B4AF}" srcId="{7878A489-6174-436A-97B4-EED17E82FBE1}" destId="{FE6C7973-4580-4AA8-86E5-080A164DA11E}" srcOrd="0" destOrd="0" parTransId="{88B84426-D27D-4577-B406-DA76E6CCDC7A}" sibTransId="{7B161DB5-3FF3-4454-AEA5-9FE35936F3C4}"/>
    <dgm:cxn modelId="{A42FB868-6E30-4B3C-A616-8813E666F1BD}" type="presParOf" srcId="{62CAB0B6-7C48-4C64-B3C0-944F28D75997}" destId="{7BFEECEF-95F4-4802-AFD3-E9AFCDF8AFAB}" srcOrd="0" destOrd="0" presId="urn:microsoft.com/office/officeart/2008/layout/HorizontalMultiLevelHierarchy"/>
    <dgm:cxn modelId="{874DF040-9CB0-4289-88CA-9E8552823164}" type="presParOf" srcId="{7BFEECEF-95F4-4802-AFD3-E9AFCDF8AFAB}" destId="{48109E45-B6AF-4B4E-B635-BB23EB18F4FF}" srcOrd="0" destOrd="0" presId="urn:microsoft.com/office/officeart/2008/layout/HorizontalMultiLevelHierarchy"/>
    <dgm:cxn modelId="{F4119A8A-B3B5-4FD4-A072-09240AD253EF}" type="presParOf" srcId="{7BFEECEF-95F4-4802-AFD3-E9AFCDF8AFAB}" destId="{E7048654-2752-4067-B922-A793EDE424F3}" srcOrd="1" destOrd="0" presId="urn:microsoft.com/office/officeart/2008/layout/HorizontalMultiLevelHierarchy"/>
    <dgm:cxn modelId="{07A8143E-2BB7-4350-8850-5F9B4AD24273}" type="presParOf" srcId="{E7048654-2752-4067-B922-A793EDE424F3}" destId="{0AEAAC92-015A-4354-9393-3379D5415CED}" srcOrd="0" destOrd="0" presId="urn:microsoft.com/office/officeart/2008/layout/HorizontalMultiLevelHierarchy"/>
    <dgm:cxn modelId="{056C9563-E260-43B3-8273-A31B02F89EF7}" type="presParOf" srcId="{0AEAAC92-015A-4354-9393-3379D5415CED}" destId="{6A8911C0-636A-4A41-A077-ACB53EBA175D}" srcOrd="0" destOrd="0" presId="urn:microsoft.com/office/officeart/2008/layout/HorizontalMultiLevelHierarchy"/>
    <dgm:cxn modelId="{B18494B9-C7A3-4290-9830-1FE61ECEF194}" type="presParOf" srcId="{E7048654-2752-4067-B922-A793EDE424F3}" destId="{CEE89223-5441-47E7-884C-AF749B40ACA1}" srcOrd="1" destOrd="0" presId="urn:microsoft.com/office/officeart/2008/layout/HorizontalMultiLevelHierarchy"/>
    <dgm:cxn modelId="{B40517C5-FD59-4A03-A36D-0505952D13C1}" type="presParOf" srcId="{CEE89223-5441-47E7-884C-AF749B40ACA1}" destId="{AB5F5845-0FC9-4DF6-8537-9C69DE2E06D8}" srcOrd="0" destOrd="0" presId="urn:microsoft.com/office/officeart/2008/layout/HorizontalMultiLevelHierarchy"/>
    <dgm:cxn modelId="{290C6760-5386-4C13-874E-B84DD70686F3}" type="presParOf" srcId="{CEE89223-5441-47E7-884C-AF749B40ACA1}" destId="{A56C938E-96B6-4F22-BF13-FFA7E8886713}" srcOrd="1" destOrd="0" presId="urn:microsoft.com/office/officeart/2008/layout/HorizontalMultiLevelHierarchy"/>
    <dgm:cxn modelId="{6FE4AC2F-F720-4F30-8976-9557443DA162}" type="presParOf" srcId="{E7048654-2752-4067-B922-A793EDE424F3}" destId="{BFF1E423-0BA6-44BA-A162-FACD32D5951A}" srcOrd="2" destOrd="0" presId="urn:microsoft.com/office/officeart/2008/layout/HorizontalMultiLevelHierarchy"/>
    <dgm:cxn modelId="{D7CB2304-5979-4894-AD69-E34FD1301A1C}" type="presParOf" srcId="{BFF1E423-0BA6-44BA-A162-FACD32D5951A}" destId="{EDAA7AAC-0F76-4340-891B-4B657C278C3D}" srcOrd="0" destOrd="0" presId="urn:microsoft.com/office/officeart/2008/layout/HorizontalMultiLevelHierarchy"/>
    <dgm:cxn modelId="{409FD31C-6A34-4CF5-8451-C5E97302CC38}" type="presParOf" srcId="{E7048654-2752-4067-B922-A793EDE424F3}" destId="{40C8D2F4-0760-4D7E-B268-04FB8EBBEDFB}" srcOrd="3" destOrd="0" presId="urn:microsoft.com/office/officeart/2008/layout/HorizontalMultiLevelHierarchy"/>
    <dgm:cxn modelId="{40EBFA30-3233-46A7-AE60-8FEE355266C1}" type="presParOf" srcId="{40C8D2F4-0760-4D7E-B268-04FB8EBBEDFB}" destId="{0BDA63BC-FA90-4BCF-86AC-8BD6350BE777}" srcOrd="0" destOrd="0" presId="urn:microsoft.com/office/officeart/2008/layout/HorizontalMultiLevelHierarchy"/>
    <dgm:cxn modelId="{9C87672D-8F4E-4563-9475-139DD6D2F23B}" type="presParOf" srcId="{40C8D2F4-0760-4D7E-B268-04FB8EBBEDFB}" destId="{94CB26CE-3DDA-4EFB-A35A-45182AE2BBB9}" srcOrd="1" destOrd="0" presId="urn:microsoft.com/office/officeart/2008/layout/HorizontalMultiLevelHierarchy"/>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60328F6-9860-47D5-A997-7FC90FDE4DAD}" type="doc">
      <dgm:prSet loTypeId="urn:microsoft.com/office/officeart/2008/layout/HorizontalMultiLevelHierarchy" loCatId="hierarchy" qsTypeId="urn:microsoft.com/office/officeart/2005/8/quickstyle/simple1" qsCatId="simple" csTypeId="urn:microsoft.com/office/officeart/2005/8/colors/accent1_2" csCatId="accent1" phldr="1"/>
      <dgm:spPr bwMode="auto"/>
      <dgm:t>
        <a:bodyPr/>
        <a:lstStyle/>
        <a:p>
          <a:pPr>
            <a:defRPr/>
          </a:pPr>
          <a:endParaRPr lang="ru-RU"/>
        </a:p>
      </dgm:t>
    </dgm:pt>
    <dgm:pt modelId="{7878A489-6174-436A-97B4-EED17E82FBE1}">
      <dgm:prSet phldrT="[Text]" custT="1"/>
      <dgm:spPr bwMode="auto"/>
      <dgm:t>
        <a:bodyPr vert="horz" anchor="ctr"/>
        <a:lstStyle/>
        <a:p>
          <a:pPr algn="ctr" defTabSz="622299">
            <a:lnSpc>
              <a:spcPct val="90000"/>
            </a:lnSpc>
            <a:spcBef>
              <a:spcPts val="0"/>
            </a:spcBef>
            <a:spcAft>
              <a:spcPts val="0"/>
            </a:spcAft>
            <a:defRPr/>
          </a:pPr>
          <a:r>
            <a:rPr lang="ru-RU" sz="1400" b="1">
              <a:solidFill>
                <a:sysClr val="windowText" lastClr="000000"/>
              </a:solidFill>
            </a:rPr>
            <a:t>Инвариантные модули + Робототехника</a:t>
          </a:r>
          <a:endParaRPr/>
        </a:p>
      </dgm:t>
    </dgm:pt>
    <dgm:pt modelId="{A749586A-58BD-4EEC-BFBA-1B9611F91F44}" type="parTrans" cxnId="{05E4C0A3-F250-48FB-B97E-4BE37F465C4D}">
      <dgm:prSet/>
      <dgm:spPr bwMode="auto"/>
      <dgm:t>
        <a:bodyPr/>
        <a:lstStyle/>
        <a:p>
          <a:pPr>
            <a:defRPr/>
          </a:pPr>
          <a:endParaRPr lang="ru-RU"/>
        </a:p>
      </dgm:t>
    </dgm:pt>
    <dgm:pt modelId="{112642BC-73F1-412C-8E0A-8457293B7CED}" type="sibTrans" cxnId="{05E4C0A3-F250-48FB-B97E-4BE37F465C4D}">
      <dgm:prSet/>
      <dgm:spPr bwMode="auto"/>
      <dgm:t>
        <a:bodyPr/>
        <a:lstStyle/>
        <a:p>
          <a:pPr>
            <a:defRPr/>
          </a:pPr>
          <a:endParaRPr lang="ru-RU"/>
        </a:p>
      </dgm:t>
    </dgm:pt>
    <dgm:pt modelId="{FE6C7973-4580-4AA8-86E5-080A164DA11E}">
      <dgm:prSet phldrT="[Text]" custT="1"/>
      <dgm:spPr bwMode="auto"/>
      <dgm:t>
        <a:bodyPr vert="horz" anchor="ctr"/>
        <a:lstStyle/>
        <a:p>
          <a:pPr algn="ctr" defTabSz="622299">
            <a:lnSpc>
              <a:spcPct val="90000"/>
            </a:lnSpc>
            <a:spcBef>
              <a:spcPts val="0"/>
            </a:spcBef>
            <a:spcAft>
              <a:spcPts val="0"/>
            </a:spcAft>
            <a:defRPr/>
          </a:pPr>
          <a:r>
            <a:rPr lang="ru-RU" sz="1400" b="0">
              <a:solidFill>
                <a:sysClr val="windowText" lastClr="000000"/>
              </a:solidFill>
            </a:rPr>
            <a:t>Технологии обработки материалов и пищевых продуктов</a:t>
          </a:r>
        </a:p>
      </dgm:t>
    </dgm:pt>
    <dgm:pt modelId="{88B84426-D27D-4577-B406-DA76E6CCDC7A}" type="parTrans" cxnId="{2B90DA1D-0D5B-4152-8964-0AFDDB19B4AF}">
      <dgm:prSet/>
      <dgm:spPr bwMode="auto"/>
      <dgm:t>
        <a:bodyPr vert="horz" anchor="ctr"/>
        <a:lstStyle/>
        <a:p>
          <a:pPr algn="ctr" defTabSz="222249">
            <a:lnSpc>
              <a:spcPct val="90000"/>
            </a:lnSpc>
            <a:spcBef>
              <a:spcPts val="0"/>
            </a:spcBef>
            <a:spcAft>
              <a:spcPts val="0"/>
            </a:spcAft>
            <a:defRPr/>
          </a:pPr>
          <a:endParaRPr lang="ru-RU"/>
        </a:p>
      </dgm:t>
    </dgm:pt>
    <dgm:pt modelId="{7B161DB5-3FF3-4454-AEA5-9FE35936F3C4}" type="sibTrans" cxnId="{2B90DA1D-0D5B-4152-8964-0AFDDB19B4AF}">
      <dgm:prSet/>
      <dgm:spPr bwMode="auto"/>
      <dgm:t>
        <a:bodyPr/>
        <a:lstStyle/>
        <a:p>
          <a:pPr>
            <a:defRPr/>
          </a:pPr>
          <a:endParaRPr lang="ru-RU"/>
        </a:p>
      </dgm:t>
    </dgm:pt>
    <dgm:pt modelId="{DDFF1D7D-6B14-4AB4-BECD-0BAE6C775EE9}">
      <dgm:prSet phldrT="[Text]" custT="1"/>
      <dgm:spPr bwMode="auto"/>
      <dgm:t>
        <a:bodyPr vert="horz" anchor="ctr"/>
        <a:lstStyle/>
        <a:p>
          <a:pPr algn="ctr" defTabSz="622299">
            <a:lnSpc>
              <a:spcPct val="90000"/>
            </a:lnSpc>
            <a:spcBef>
              <a:spcPts val="0"/>
            </a:spcBef>
            <a:spcAft>
              <a:spcPts val="0"/>
            </a:spcAft>
            <a:defRPr/>
          </a:pPr>
          <a:r>
            <a:rPr lang="ru-RU" sz="1400" b="0">
              <a:solidFill>
                <a:sysClr val="windowText" lastClr="000000"/>
              </a:solidFill>
            </a:rPr>
            <a:t>Производство и технология</a:t>
          </a:r>
        </a:p>
      </dgm:t>
    </dgm:pt>
    <dgm:pt modelId="{FCB84AC2-3214-42A0-8A23-B28FE2DB169C}" type="parTrans" cxnId="{EAC238B2-2DC8-4CB6-884A-750AFA7C03D0}">
      <dgm:prSet/>
      <dgm:spPr bwMode="auto"/>
      <dgm:t>
        <a:bodyPr vert="horz" anchor="ctr"/>
        <a:lstStyle/>
        <a:p>
          <a:pPr algn="ctr" defTabSz="311149">
            <a:lnSpc>
              <a:spcPct val="90000"/>
            </a:lnSpc>
            <a:spcBef>
              <a:spcPts val="0"/>
            </a:spcBef>
            <a:spcAft>
              <a:spcPts val="0"/>
            </a:spcAft>
            <a:defRPr/>
          </a:pPr>
          <a:endParaRPr lang="ru-RU"/>
        </a:p>
      </dgm:t>
    </dgm:pt>
    <dgm:pt modelId="{49278A3E-204B-4415-AFA4-F1915BB1FC17}" type="sibTrans" cxnId="{EAC238B2-2DC8-4CB6-884A-750AFA7C03D0}">
      <dgm:prSet/>
      <dgm:spPr bwMode="auto"/>
      <dgm:t>
        <a:bodyPr/>
        <a:lstStyle/>
        <a:p>
          <a:pPr>
            <a:defRPr/>
          </a:pPr>
          <a:endParaRPr lang="ru-RU"/>
        </a:p>
      </dgm:t>
    </dgm:pt>
    <dgm:pt modelId="{8CB97143-C15C-436B-AE0A-E882F0C30EA7}">
      <dgm:prSet phldrT="[Text]" custT="1"/>
      <dgm:spPr bwMode="auto">
        <a:solidFill>
          <a:schemeClr val="accent1">
            <a:lumMod val="60000"/>
            <a:lumOff val="40000"/>
          </a:schemeClr>
        </a:solidFill>
        <a:ln>
          <a:solidFill>
            <a:schemeClr val="tx2">
              <a:lumMod val="75000"/>
            </a:schemeClr>
          </a:solidFill>
        </a:ln>
      </dgm:spPr>
      <dgm:t>
        <a:bodyPr vert="horz" anchor="ctr"/>
        <a:lstStyle/>
        <a:p>
          <a:pPr algn="ctr" defTabSz="622299">
            <a:lnSpc>
              <a:spcPct val="90000"/>
            </a:lnSpc>
            <a:spcBef>
              <a:spcPts val="0"/>
            </a:spcBef>
            <a:spcAft>
              <a:spcPts val="0"/>
            </a:spcAft>
            <a:defRPr/>
          </a:pPr>
          <a:r>
            <a:rPr lang="ru-RU" sz="1400" b="1" i="1">
              <a:solidFill>
                <a:sysClr val="windowText" lastClr="000000"/>
              </a:solidFill>
            </a:rPr>
            <a:t>Робототехника</a:t>
          </a:r>
          <a:endParaRPr/>
        </a:p>
      </dgm:t>
    </dgm:pt>
    <dgm:pt modelId="{E6462AB4-957F-49A6-B78C-B5B7F0AD6C98}" type="parTrans" cxnId="{48D4C528-32CB-4E98-88A9-04193206900A}">
      <dgm:prSet/>
      <dgm:spPr bwMode="auto"/>
      <dgm:t>
        <a:bodyPr vert="horz" anchor="ctr"/>
        <a:lstStyle/>
        <a:p>
          <a:pPr algn="ctr" defTabSz="311149">
            <a:lnSpc>
              <a:spcPct val="90000"/>
            </a:lnSpc>
            <a:spcBef>
              <a:spcPts val="0"/>
            </a:spcBef>
            <a:spcAft>
              <a:spcPts val="0"/>
            </a:spcAft>
            <a:defRPr/>
          </a:pPr>
          <a:endParaRPr lang="ru-RU"/>
        </a:p>
      </dgm:t>
    </dgm:pt>
    <dgm:pt modelId="{61E0C0D0-604F-4EED-B69B-1F90035D5F7B}" type="sibTrans" cxnId="{48D4C528-32CB-4E98-88A9-04193206900A}">
      <dgm:prSet/>
      <dgm:spPr bwMode="auto"/>
      <dgm:t>
        <a:bodyPr/>
        <a:lstStyle/>
        <a:p>
          <a:pPr>
            <a:defRPr/>
          </a:pPr>
          <a:endParaRPr lang="ru-RU"/>
        </a:p>
      </dgm:t>
    </dgm:pt>
    <dgm:pt modelId="{62CAB0B6-7C48-4C64-B3C0-944F28D75997}" type="pres">
      <dgm:prSet presAssocID="{860328F6-9860-47D5-A997-7FC90FDE4DAD}" presName="Name0" presStyleCnt="0">
        <dgm:presLayoutVars>
          <dgm:chPref val="1"/>
          <dgm:dir/>
          <dgm:animOne val="branch"/>
          <dgm:animLvl val="lvl"/>
          <dgm:resizeHandles val="exact"/>
        </dgm:presLayoutVars>
      </dgm:prSet>
      <dgm:spPr bwMode="auto"/>
      <dgm:t>
        <a:bodyPr/>
        <a:lstStyle/>
        <a:p>
          <a:pPr>
            <a:defRPr/>
          </a:pPr>
          <a:endParaRPr lang="ru-RU"/>
        </a:p>
      </dgm:t>
    </dgm:pt>
    <dgm:pt modelId="{7BFEECEF-95F4-4802-AFD3-E9AFCDF8AFAB}" type="pres">
      <dgm:prSet presAssocID="{7878A489-6174-436A-97B4-EED17E82FBE1}" presName="root1" presStyleCnt="0"/>
      <dgm:spPr bwMode="auto"/>
    </dgm:pt>
    <dgm:pt modelId="{48109E45-B6AF-4B4E-B635-BB23EB18F4FF}" type="pres">
      <dgm:prSet presAssocID="{7878A489-6174-436A-97B4-EED17E82FBE1}" presName="LevelOneTextNode" presStyleLbl="node0" presStyleIdx="0" presStyleCnt="1" custAng="5400000" custScaleX="79066" custScaleY="100000" custLinFactX="100000" custLinFactNeighborX="127287" custLinFactNeighborY="-40883">
        <dgm:presLayoutVars>
          <dgm:chPref val="3"/>
        </dgm:presLayoutVars>
      </dgm:prSet>
      <dgm:spPr bwMode="auto"/>
      <dgm:t>
        <a:bodyPr/>
        <a:lstStyle/>
        <a:p>
          <a:pPr>
            <a:defRPr/>
          </a:pPr>
          <a:endParaRPr lang="ru-RU"/>
        </a:p>
      </dgm:t>
    </dgm:pt>
    <dgm:pt modelId="{E7048654-2752-4067-B922-A793EDE424F3}" type="pres">
      <dgm:prSet presAssocID="{7878A489-6174-436A-97B4-EED17E82FBE1}" presName="level2hierChild" presStyleCnt="0"/>
      <dgm:spPr bwMode="auto"/>
    </dgm:pt>
    <dgm:pt modelId="{0AEAAC92-015A-4354-9393-3379D5415CED}" type="pres">
      <dgm:prSet presAssocID="{88B84426-D27D-4577-B406-DA76E6CCDC7A}" presName="conn2-1" presStyleLbl="parChTrans1D2" presStyleIdx="0" presStyleCnt="3"/>
      <dgm:spPr bwMode="auto"/>
      <dgm:t>
        <a:bodyPr/>
        <a:lstStyle/>
        <a:p>
          <a:pPr>
            <a:defRPr/>
          </a:pPr>
          <a:endParaRPr lang="ru-RU"/>
        </a:p>
      </dgm:t>
    </dgm:pt>
    <dgm:pt modelId="{6A8911C0-636A-4A41-A077-ACB53EBA175D}" type="pres">
      <dgm:prSet presAssocID="{88B84426-D27D-4577-B406-DA76E6CCDC7A}" presName="connTx" presStyleLbl="parChTrans1D2" presStyleIdx="0" presStyleCnt="3"/>
      <dgm:spPr bwMode="auto"/>
      <dgm:t>
        <a:bodyPr/>
        <a:lstStyle/>
        <a:p>
          <a:pPr>
            <a:defRPr/>
          </a:pPr>
          <a:endParaRPr lang="ru-RU"/>
        </a:p>
      </dgm:t>
    </dgm:pt>
    <dgm:pt modelId="{CEE89223-5441-47E7-884C-AF749B40ACA1}" type="pres">
      <dgm:prSet presAssocID="{FE6C7973-4580-4AA8-86E5-080A164DA11E}" presName="root2" presStyleCnt="0"/>
      <dgm:spPr bwMode="auto"/>
    </dgm:pt>
    <dgm:pt modelId="{AB5F5845-0FC9-4DF6-8537-9C69DE2E06D8}" type="pres">
      <dgm:prSet presAssocID="{FE6C7973-4580-4AA8-86E5-080A164DA11E}" presName="LevelTwoTextNode" presStyleLbl="node2" presStyleIdx="0" presStyleCnt="3" custScaleX="85980" custScaleY="217512" custLinFactNeighborX="92079" custLinFactNeighborY="90265">
        <dgm:presLayoutVars>
          <dgm:chPref val="3"/>
        </dgm:presLayoutVars>
      </dgm:prSet>
      <dgm:spPr bwMode="auto"/>
      <dgm:t>
        <a:bodyPr/>
        <a:lstStyle/>
        <a:p>
          <a:pPr>
            <a:defRPr/>
          </a:pPr>
          <a:endParaRPr lang="ru-RU"/>
        </a:p>
      </dgm:t>
    </dgm:pt>
    <dgm:pt modelId="{A56C938E-96B6-4F22-BF13-FFA7E8886713}" type="pres">
      <dgm:prSet presAssocID="{FE6C7973-4580-4AA8-86E5-080A164DA11E}" presName="level3hierChild" presStyleCnt="0"/>
      <dgm:spPr bwMode="auto"/>
    </dgm:pt>
    <dgm:pt modelId="{BFF1E423-0BA6-44BA-A162-FACD32D5951A}" type="pres">
      <dgm:prSet presAssocID="{FCB84AC2-3214-42A0-8A23-B28FE2DB169C}" presName="conn2-1" presStyleLbl="parChTrans1D2" presStyleIdx="1" presStyleCnt="3"/>
      <dgm:spPr bwMode="auto"/>
      <dgm:t>
        <a:bodyPr/>
        <a:lstStyle/>
        <a:p>
          <a:pPr>
            <a:defRPr/>
          </a:pPr>
          <a:endParaRPr lang="ru-RU"/>
        </a:p>
      </dgm:t>
    </dgm:pt>
    <dgm:pt modelId="{EDAA7AAC-0F76-4340-891B-4B657C278C3D}" type="pres">
      <dgm:prSet presAssocID="{FCB84AC2-3214-42A0-8A23-B28FE2DB169C}" presName="connTx" presStyleLbl="parChTrans1D2" presStyleIdx="1" presStyleCnt="3"/>
      <dgm:spPr bwMode="auto"/>
      <dgm:t>
        <a:bodyPr/>
        <a:lstStyle/>
        <a:p>
          <a:pPr>
            <a:defRPr/>
          </a:pPr>
          <a:endParaRPr lang="ru-RU"/>
        </a:p>
      </dgm:t>
    </dgm:pt>
    <dgm:pt modelId="{40C8D2F4-0760-4D7E-B268-04FB8EBBEDFB}" type="pres">
      <dgm:prSet presAssocID="{DDFF1D7D-6B14-4AB4-BECD-0BAE6C775EE9}" presName="root2" presStyleCnt="0"/>
      <dgm:spPr bwMode="auto"/>
    </dgm:pt>
    <dgm:pt modelId="{0BDA63BC-FA90-4BCF-86AC-8BD6350BE777}" type="pres">
      <dgm:prSet presAssocID="{DDFF1D7D-6B14-4AB4-BECD-0BAE6C775EE9}" presName="LevelTwoTextNode" presStyleLbl="node2" presStyleIdx="1" presStyleCnt="3" custScaleX="87835" custScaleY="83988" custLinFactY="-14017" custLinFactNeighborX="-62620" custLinFactNeighborY="-100000">
        <dgm:presLayoutVars>
          <dgm:chPref val="3"/>
        </dgm:presLayoutVars>
      </dgm:prSet>
      <dgm:spPr bwMode="auto"/>
      <dgm:t>
        <a:bodyPr/>
        <a:lstStyle/>
        <a:p>
          <a:pPr>
            <a:defRPr/>
          </a:pPr>
          <a:endParaRPr lang="ru-RU"/>
        </a:p>
      </dgm:t>
    </dgm:pt>
    <dgm:pt modelId="{94CB26CE-3DDA-4EFB-A35A-45182AE2BBB9}" type="pres">
      <dgm:prSet presAssocID="{DDFF1D7D-6B14-4AB4-BECD-0BAE6C775EE9}" presName="level3hierChild" presStyleCnt="0"/>
      <dgm:spPr bwMode="auto"/>
    </dgm:pt>
    <dgm:pt modelId="{4E54E00C-E67B-4A8B-BC24-8F84952F5917}" type="pres">
      <dgm:prSet presAssocID="{E6462AB4-957F-49A6-B78C-B5B7F0AD6C98}" presName="conn2-1" presStyleLbl="parChTrans1D2" presStyleIdx="2" presStyleCnt="3"/>
      <dgm:spPr bwMode="auto"/>
      <dgm:t>
        <a:bodyPr/>
        <a:lstStyle/>
        <a:p>
          <a:pPr>
            <a:defRPr/>
          </a:pPr>
          <a:endParaRPr lang="ru-RU"/>
        </a:p>
      </dgm:t>
    </dgm:pt>
    <dgm:pt modelId="{93F6303A-79BF-40BA-B448-848A13201FCE}" type="pres">
      <dgm:prSet presAssocID="{E6462AB4-957F-49A6-B78C-B5B7F0AD6C98}" presName="connTx" presStyleLbl="parChTrans1D2" presStyleIdx="2" presStyleCnt="3"/>
      <dgm:spPr bwMode="auto"/>
      <dgm:t>
        <a:bodyPr/>
        <a:lstStyle/>
        <a:p>
          <a:pPr>
            <a:defRPr/>
          </a:pPr>
          <a:endParaRPr lang="ru-RU"/>
        </a:p>
      </dgm:t>
    </dgm:pt>
    <dgm:pt modelId="{C02723DC-B701-405C-B420-00EB220D0D68}" type="pres">
      <dgm:prSet presAssocID="{8CB97143-C15C-436B-AE0A-E882F0C30EA7}" presName="root2" presStyleCnt="0"/>
      <dgm:spPr bwMode="auto"/>
    </dgm:pt>
    <dgm:pt modelId="{14AAC013-6992-4AA4-993A-84F501E51F89}" type="pres">
      <dgm:prSet presAssocID="{8CB97143-C15C-436B-AE0A-E882F0C30EA7}" presName="LevelTwoTextNode" presStyleLbl="node2" presStyleIdx="2" presStyleCnt="3" custScaleY="50426" custLinFactNeighborX="4592" custLinFactNeighborY="-12075">
        <dgm:presLayoutVars>
          <dgm:chPref val="3"/>
        </dgm:presLayoutVars>
      </dgm:prSet>
      <dgm:spPr bwMode="auto"/>
      <dgm:t>
        <a:bodyPr/>
        <a:lstStyle/>
        <a:p>
          <a:pPr>
            <a:defRPr/>
          </a:pPr>
          <a:endParaRPr lang="ru-RU"/>
        </a:p>
      </dgm:t>
    </dgm:pt>
    <dgm:pt modelId="{6B551F83-6841-439F-BEEE-47E482847BBA}" type="pres">
      <dgm:prSet presAssocID="{8CB97143-C15C-436B-AE0A-E882F0C30EA7}" presName="level3hierChild" presStyleCnt="0"/>
      <dgm:spPr bwMode="auto"/>
    </dgm:pt>
  </dgm:ptLst>
  <dgm:cxnLst>
    <dgm:cxn modelId="{9D4E1426-B400-4CD3-8E5D-53E1AEA0F1AC}" type="presOf" srcId="{7878A489-6174-436A-97B4-EED17E82FBE1}" destId="{48109E45-B6AF-4B4E-B635-BB23EB18F4FF}" srcOrd="0" destOrd="0" presId="urn:microsoft.com/office/officeart/2008/layout/HorizontalMultiLevelHierarchy"/>
    <dgm:cxn modelId="{68A41F18-863D-452B-AF28-EEED44A37020}" type="presOf" srcId="{88B84426-D27D-4577-B406-DA76E6CCDC7A}" destId="{0AEAAC92-015A-4354-9393-3379D5415CED}" srcOrd="0" destOrd="0" presId="urn:microsoft.com/office/officeart/2008/layout/HorizontalMultiLevelHierarchy"/>
    <dgm:cxn modelId="{EAC238B2-2DC8-4CB6-884A-750AFA7C03D0}" srcId="{7878A489-6174-436A-97B4-EED17E82FBE1}" destId="{DDFF1D7D-6B14-4AB4-BECD-0BAE6C775EE9}" srcOrd="1" destOrd="0" parTransId="{FCB84AC2-3214-42A0-8A23-B28FE2DB169C}" sibTransId="{49278A3E-204B-4415-AFA4-F1915BB1FC17}"/>
    <dgm:cxn modelId="{48D4C528-32CB-4E98-88A9-04193206900A}" srcId="{7878A489-6174-436A-97B4-EED17E82FBE1}" destId="{8CB97143-C15C-436B-AE0A-E882F0C30EA7}" srcOrd="2" destOrd="0" parTransId="{E6462AB4-957F-49A6-B78C-B5B7F0AD6C98}" sibTransId="{61E0C0D0-604F-4EED-B69B-1F90035D5F7B}"/>
    <dgm:cxn modelId="{05E4C0A3-F250-48FB-B97E-4BE37F465C4D}" srcId="{860328F6-9860-47D5-A997-7FC90FDE4DAD}" destId="{7878A489-6174-436A-97B4-EED17E82FBE1}" srcOrd="0" destOrd="0" parTransId="{A749586A-58BD-4EEC-BFBA-1B9611F91F44}" sibTransId="{112642BC-73F1-412C-8E0A-8457293B7CED}"/>
    <dgm:cxn modelId="{A1E44BBF-BBC7-4ADD-8302-FC420EDF6400}" type="presOf" srcId="{88B84426-D27D-4577-B406-DA76E6CCDC7A}" destId="{6A8911C0-636A-4A41-A077-ACB53EBA175D}" srcOrd="1" destOrd="0" presId="urn:microsoft.com/office/officeart/2008/layout/HorizontalMultiLevelHierarchy"/>
    <dgm:cxn modelId="{C6E73ECB-26E1-4087-9AC3-7269AA38A8EB}" type="presOf" srcId="{E6462AB4-957F-49A6-B78C-B5B7F0AD6C98}" destId="{4E54E00C-E67B-4A8B-BC24-8F84952F5917}" srcOrd="0" destOrd="0" presId="urn:microsoft.com/office/officeart/2008/layout/HorizontalMultiLevelHierarchy"/>
    <dgm:cxn modelId="{35AE9A10-BA8B-42B7-8F4A-C6E376C8EA95}" type="presOf" srcId="{8CB97143-C15C-436B-AE0A-E882F0C30EA7}" destId="{14AAC013-6992-4AA4-993A-84F501E51F89}" srcOrd="0" destOrd="0" presId="urn:microsoft.com/office/officeart/2008/layout/HorizontalMultiLevelHierarchy"/>
    <dgm:cxn modelId="{33EE2D00-8AB5-4178-8737-1F3BD55608ED}" type="presOf" srcId="{DDFF1D7D-6B14-4AB4-BECD-0BAE6C775EE9}" destId="{0BDA63BC-FA90-4BCF-86AC-8BD6350BE777}" srcOrd="0" destOrd="0" presId="urn:microsoft.com/office/officeart/2008/layout/HorizontalMultiLevelHierarchy"/>
    <dgm:cxn modelId="{D976B13A-EE3C-455A-A21F-CBEAF132110D}" type="presOf" srcId="{860328F6-9860-47D5-A997-7FC90FDE4DAD}" destId="{62CAB0B6-7C48-4C64-B3C0-944F28D75997}" srcOrd="0" destOrd="0" presId="urn:microsoft.com/office/officeart/2008/layout/HorizontalMultiLevelHierarchy"/>
    <dgm:cxn modelId="{753CBDA2-0840-4D52-AB0E-443F6A57CE20}" type="presOf" srcId="{FCB84AC2-3214-42A0-8A23-B28FE2DB169C}" destId="{EDAA7AAC-0F76-4340-891B-4B657C278C3D}" srcOrd="1" destOrd="0" presId="urn:microsoft.com/office/officeart/2008/layout/HorizontalMultiLevelHierarchy"/>
    <dgm:cxn modelId="{B1324289-CB1C-4DB8-A4C0-7F84BCA016ED}" type="presOf" srcId="{FCB84AC2-3214-42A0-8A23-B28FE2DB169C}" destId="{BFF1E423-0BA6-44BA-A162-FACD32D5951A}" srcOrd="0" destOrd="0" presId="urn:microsoft.com/office/officeart/2008/layout/HorizontalMultiLevelHierarchy"/>
    <dgm:cxn modelId="{1B051798-0001-4921-ACDC-0EE4FBD4686B}" type="presOf" srcId="{E6462AB4-957F-49A6-B78C-B5B7F0AD6C98}" destId="{93F6303A-79BF-40BA-B448-848A13201FCE}" srcOrd="1" destOrd="0" presId="urn:microsoft.com/office/officeart/2008/layout/HorizontalMultiLevelHierarchy"/>
    <dgm:cxn modelId="{2B90DA1D-0D5B-4152-8964-0AFDDB19B4AF}" srcId="{7878A489-6174-436A-97B4-EED17E82FBE1}" destId="{FE6C7973-4580-4AA8-86E5-080A164DA11E}" srcOrd="0" destOrd="0" parTransId="{88B84426-D27D-4577-B406-DA76E6CCDC7A}" sibTransId="{7B161DB5-3FF3-4454-AEA5-9FE35936F3C4}"/>
    <dgm:cxn modelId="{AB4F12B7-A533-4514-B84D-89F8BA8B778D}" type="presOf" srcId="{FE6C7973-4580-4AA8-86E5-080A164DA11E}" destId="{AB5F5845-0FC9-4DF6-8537-9C69DE2E06D8}" srcOrd="0" destOrd="0" presId="urn:microsoft.com/office/officeart/2008/layout/HorizontalMultiLevelHierarchy"/>
    <dgm:cxn modelId="{BAD72D18-5B56-443D-8182-82A744B60184}" type="presParOf" srcId="{62CAB0B6-7C48-4C64-B3C0-944F28D75997}" destId="{7BFEECEF-95F4-4802-AFD3-E9AFCDF8AFAB}" srcOrd="0" destOrd="0" presId="urn:microsoft.com/office/officeart/2008/layout/HorizontalMultiLevelHierarchy"/>
    <dgm:cxn modelId="{8337F9AF-FD82-4EB1-855B-EF6AC38502E4}" type="presParOf" srcId="{7BFEECEF-95F4-4802-AFD3-E9AFCDF8AFAB}" destId="{48109E45-B6AF-4B4E-B635-BB23EB18F4FF}" srcOrd="0" destOrd="0" presId="urn:microsoft.com/office/officeart/2008/layout/HorizontalMultiLevelHierarchy"/>
    <dgm:cxn modelId="{84EB7C9F-6D92-4B1B-9D24-82F462ED6CD9}" type="presParOf" srcId="{7BFEECEF-95F4-4802-AFD3-E9AFCDF8AFAB}" destId="{E7048654-2752-4067-B922-A793EDE424F3}" srcOrd="1" destOrd="0" presId="urn:microsoft.com/office/officeart/2008/layout/HorizontalMultiLevelHierarchy"/>
    <dgm:cxn modelId="{06CDB45F-9CDF-463D-9736-D1177CE12752}" type="presParOf" srcId="{E7048654-2752-4067-B922-A793EDE424F3}" destId="{0AEAAC92-015A-4354-9393-3379D5415CED}" srcOrd="0" destOrd="0" presId="urn:microsoft.com/office/officeart/2008/layout/HorizontalMultiLevelHierarchy"/>
    <dgm:cxn modelId="{BC4F8D45-F441-48CD-8DE1-72AB89701D13}" type="presParOf" srcId="{0AEAAC92-015A-4354-9393-3379D5415CED}" destId="{6A8911C0-636A-4A41-A077-ACB53EBA175D}" srcOrd="0" destOrd="0" presId="urn:microsoft.com/office/officeart/2008/layout/HorizontalMultiLevelHierarchy"/>
    <dgm:cxn modelId="{6D27C00A-E762-4C42-B59B-77A23805C141}" type="presParOf" srcId="{E7048654-2752-4067-B922-A793EDE424F3}" destId="{CEE89223-5441-47E7-884C-AF749B40ACA1}" srcOrd="1" destOrd="0" presId="urn:microsoft.com/office/officeart/2008/layout/HorizontalMultiLevelHierarchy"/>
    <dgm:cxn modelId="{6B3B2048-1AAA-4D41-94B0-590252C93A33}" type="presParOf" srcId="{CEE89223-5441-47E7-884C-AF749B40ACA1}" destId="{AB5F5845-0FC9-4DF6-8537-9C69DE2E06D8}" srcOrd="0" destOrd="0" presId="urn:microsoft.com/office/officeart/2008/layout/HorizontalMultiLevelHierarchy"/>
    <dgm:cxn modelId="{5D239D2D-863F-44EF-AB05-864A8C1C96D5}" type="presParOf" srcId="{CEE89223-5441-47E7-884C-AF749B40ACA1}" destId="{A56C938E-96B6-4F22-BF13-FFA7E8886713}" srcOrd="1" destOrd="0" presId="urn:microsoft.com/office/officeart/2008/layout/HorizontalMultiLevelHierarchy"/>
    <dgm:cxn modelId="{8DEF6632-E222-485F-93D7-CDB07D041DDF}" type="presParOf" srcId="{E7048654-2752-4067-B922-A793EDE424F3}" destId="{BFF1E423-0BA6-44BA-A162-FACD32D5951A}" srcOrd="2" destOrd="0" presId="urn:microsoft.com/office/officeart/2008/layout/HorizontalMultiLevelHierarchy"/>
    <dgm:cxn modelId="{C356BD3F-0BEC-4FAF-B8B4-5C19CC65EFCF}" type="presParOf" srcId="{BFF1E423-0BA6-44BA-A162-FACD32D5951A}" destId="{EDAA7AAC-0F76-4340-891B-4B657C278C3D}" srcOrd="0" destOrd="0" presId="urn:microsoft.com/office/officeart/2008/layout/HorizontalMultiLevelHierarchy"/>
    <dgm:cxn modelId="{53C7F181-F691-4241-982E-77A8638BC63D}" type="presParOf" srcId="{E7048654-2752-4067-B922-A793EDE424F3}" destId="{40C8D2F4-0760-4D7E-B268-04FB8EBBEDFB}" srcOrd="3" destOrd="0" presId="urn:microsoft.com/office/officeart/2008/layout/HorizontalMultiLevelHierarchy"/>
    <dgm:cxn modelId="{FB80D5C1-830E-4519-B7E9-13D11F601A53}" type="presParOf" srcId="{40C8D2F4-0760-4D7E-B268-04FB8EBBEDFB}" destId="{0BDA63BC-FA90-4BCF-86AC-8BD6350BE777}" srcOrd="0" destOrd="0" presId="urn:microsoft.com/office/officeart/2008/layout/HorizontalMultiLevelHierarchy"/>
    <dgm:cxn modelId="{F1452096-C102-44E3-89BB-2FE7C9E8EC98}" type="presParOf" srcId="{40C8D2F4-0760-4D7E-B268-04FB8EBBEDFB}" destId="{94CB26CE-3DDA-4EFB-A35A-45182AE2BBB9}" srcOrd="1" destOrd="0" presId="urn:microsoft.com/office/officeart/2008/layout/HorizontalMultiLevelHierarchy"/>
    <dgm:cxn modelId="{C5DF670E-F4B0-46B7-BB6B-57B0F8A13505}" type="presParOf" srcId="{E7048654-2752-4067-B922-A793EDE424F3}" destId="{4E54E00C-E67B-4A8B-BC24-8F84952F5917}" srcOrd="4" destOrd="0" presId="urn:microsoft.com/office/officeart/2008/layout/HorizontalMultiLevelHierarchy"/>
    <dgm:cxn modelId="{DC4070E1-A353-4DF6-A17B-22D3945F454C}" type="presParOf" srcId="{4E54E00C-E67B-4A8B-BC24-8F84952F5917}" destId="{93F6303A-79BF-40BA-B448-848A13201FCE}" srcOrd="0" destOrd="0" presId="urn:microsoft.com/office/officeart/2008/layout/HorizontalMultiLevelHierarchy"/>
    <dgm:cxn modelId="{0A643A7E-407C-4329-AF34-C497B6947B2E}" type="presParOf" srcId="{E7048654-2752-4067-B922-A793EDE424F3}" destId="{C02723DC-B701-405C-B420-00EB220D0D68}" srcOrd="5" destOrd="0" presId="urn:microsoft.com/office/officeart/2008/layout/HorizontalMultiLevelHierarchy"/>
    <dgm:cxn modelId="{305D7EF9-79B0-41FE-996A-2B2CE90AE82F}" type="presParOf" srcId="{C02723DC-B701-405C-B420-00EB220D0D68}" destId="{14AAC013-6992-4AA4-993A-84F501E51F89}" srcOrd="0" destOrd="0" presId="urn:microsoft.com/office/officeart/2008/layout/HorizontalMultiLevelHierarchy"/>
    <dgm:cxn modelId="{C9B5C57D-0CF2-4899-862F-750985E863D4}" type="presParOf" srcId="{C02723DC-B701-405C-B420-00EB220D0D68}" destId="{6B551F83-6841-439F-BEEE-47E482847BBA}" srcOrd="1" destOrd="0" presId="urn:microsoft.com/office/officeart/2008/layout/HorizontalMultiLevelHierarchy"/>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60328F6-9860-47D5-A997-7FC90FDE4DAD}" type="doc">
      <dgm:prSet loTypeId="urn:microsoft.com/office/officeart/2008/layout/HorizontalMultiLevelHierarchy" loCatId="hierarchy" qsTypeId="urn:microsoft.com/office/officeart/2005/8/quickstyle/simple1" qsCatId="simple" csTypeId="urn:microsoft.com/office/officeart/2005/8/colors/accent1_2" csCatId="accent1" phldr="1"/>
      <dgm:spPr bwMode="auto"/>
      <dgm:t>
        <a:bodyPr/>
        <a:lstStyle/>
        <a:p>
          <a:pPr>
            <a:defRPr/>
          </a:pPr>
          <a:endParaRPr lang="ru-RU"/>
        </a:p>
      </dgm:t>
    </dgm:pt>
    <dgm:pt modelId="{7878A489-6174-436A-97B4-EED17E82FBE1}">
      <dgm:prSet phldrT="[Text]" custT="1"/>
      <dgm:spPr bwMode="auto"/>
      <dgm:t>
        <a:bodyPr vert="horz" anchor="ctr"/>
        <a:lstStyle/>
        <a:p>
          <a:pPr algn="ctr" defTabSz="622299">
            <a:lnSpc>
              <a:spcPct val="90000"/>
            </a:lnSpc>
            <a:spcBef>
              <a:spcPts val="0"/>
            </a:spcBef>
            <a:spcAft>
              <a:spcPts val="0"/>
            </a:spcAft>
            <a:defRPr/>
          </a:pPr>
          <a:r>
            <a:rPr lang="ru-RU" sz="1400" b="1">
              <a:solidFill>
                <a:sysClr val="windowText" lastClr="000000"/>
              </a:solidFill>
            </a:rPr>
            <a:t>Инвариантные модули + Животноводство</a:t>
          </a:r>
          <a:endParaRPr/>
        </a:p>
      </dgm:t>
    </dgm:pt>
    <dgm:pt modelId="{A749586A-58BD-4EEC-BFBA-1B9611F91F44}" type="parTrans" cxnId="{05E4C0A3-F250-48FB-B97E-4BE37F465C4D}">
      <dgm:prSet/>
      <dgm:spPr bwMode="auto"/>
      <dgm:t>
        <a:bodyPr/>
        <a:lstStyle/>
        <a:p>
          <a:pPr>
            <a:defRPr/>
          </a:pPr>
          <a:endParaRPr lang="ru-RU"/>
        </a:p>
      </dgm:t>
    </dgm:pt>
    <dgm:pt modelId="{112642BC-73F1-412C-8E0A-8457293B7CED}" type="sibTrans" cxnId="{05E4C0A3-F250-48FB-B97E-4BE37F465C4D}">
      <dgm:prSet/>
      <dgm:spPr bwMode="auto"/>
      <dgm:t>
        <a:bodyPr/>
        <a:lstStyle/>
        <a:p>
          <a:pPr>
            <a:defRPr/>
          </a:pPr>
          <a:endParaRPr lang="ru-RU"/>
        </a:p>
      </dgm:t>
    </dgm:pt>
    <dgm:pt modelId="{FE6C7973-4580-4AA8-86E5-080A164DA11E}">
      <dgm:prSet phldrT="[Text]" custT="1"/>
      <dgm:spPr bwMode="auto"/>
      <dgm:t>
        <a:bodyPr vert="horz" anchor="ctr"/>
        <a:lstStyle/>
        <a:p>
          <a:pPr algn="ctr" defTabSz="622299">
            <a:lnSpc>
              <a:spcPct val="90000"/>
            </a:lnSpc>
            <a:spcBef>
              <a:spcPts val="0"/>
            </a:spcBef>
            <a:spcAft>
              <a:spcPts val="0"/>
            </a:spcAft>
            <a:defRPr/>
          </a:pPr>
          <a:r>
            <a:rPr lang="ru-RU" sz="1400" b="0">
              <a:solidFill>
                <a:sysClr val="windowText" lastClr="000000"/>
              </a:solidFill>
            </a:rPr>
            <a:t>Технологии обработки материалов и пищевых продуктов</a:t>
          </a:r>
        </a:p>
      </dgm:t>
    </dgm:pt>
    <dgm:pt modelId="{88B84426-D27D-4577-B406-DA76E6CCDC7A}" type="parTrans" cxnId="{2B90DA1D-0D5B-4152-8964-0AFDDB19B4AF}">
      <dgm:prSet/>
      <dgm:spPr bwMode="auto"/>
      <dgm:t>
        <a:bodyPr vert="horz" anchor="ctr"/>
        <a:lstStyle/>
        <a:p>
          <a:pPr algn="ctr" defTabSz="222249">
            <a:lnSpc>
              <a:spcPct val="90000"/>
            </a:lnSpc>
            <a:spcBef>
              <a:spcPts val="0"/>
            </a:spcBef>
            <a:spcAft>
              <a:spcPts val="0"/>
            </a:spcAft>
            <a:defRPr/>
          </a:pPr>
          <a:endParaRPr lang="ru-RU"/>
        </a:p>
      </dgm:t>
    </dgm:pt>
    <dgm:pt modelId="{7B161DB5-3FF3-4454-AEA5-9FE35936F3C4}" type="sibTrans" cxnId="{2B90DA1D-0D5B-4152-8964-0AFDDB19B4AF}">
      <dgm:prSet/>
      <dgm:spPr bwMode="auto"/>
      <dgm:t>
        <a:bodyPr/>
        <a:lstStyle/>
        <a:p>
          <a:pPr>
            <a:defRPr/>
          </a:pPr>
          <a:endParaRPr lang="ru-RU"/>
        </a:p>
      </dgm:t>
    </dgm:pt>
    <dgm:pt modelId="{DDFF1D7D-6B14-4AB4-BECD-0BAE6C775EE9}">
      <dgm:prSet phldrT="[Text]" custT="1"/>
      <dgm:spPr bwMode="auto"/>
      <dgm:t>
        <a:bodyPr vert="horz" anchor="ctr"/>
        <a:lstStyle/>
        <a:p>
          <a:pPr algn="ctr" defTabSz="622299">
            <a:lnSpc>
              <a:spcPct val="90000"/>
            </a:lnSpc>
            <a:spcBef>
              <a:spcPts val="0"/>
            </a:spcBef>
            <a:spcAft>
              <a:spcPts val="0"/>
            </a:spcAft>
            <a:defRPr/>
          </a:pPr>
          <a:r>
            <a:rPr lang="ru-RU" sz="1400" b="0">
              <a:solidFill>
                <a:sysClr val="windowText" lastClr="000000"/>
              </a:solidFill>
            </a:rPr>
            <a:t>Производство и технология</a:t>
          </a:r>
        </a:p>
      </dgm:t>
    </dgm:pt>
    <dgm:pt modelId="{FCB84AC2-3214-42A0-8A23-B28FE2DB169C}" type="parTrans" cxnId="{EAC238B2-2DC8-4CB6-884A-750AFA7C03D0}">
      <dgm:prSet/>
      <dgm:spPr bwMode="auto"/>
      <dgm:t>
        <a:bodyPr vert="horz" anchor="ctr"/>
        <a:lstStyle/>
        <a:p>
          <a:pPr algn="ctr" defTabSz="444499">
            <a:lnSpc>
              <a:spcPct val="90000"/>
            </a:lnSpc>
            <a:spcBef>
              <a:spcPts val="0"/>
            </a:spcBef>
            <a:spcAft>
              <a:spcPts val="0"/>
            </a:spcAft>
            <a:defRPr/>
          </a:pPr>
          <a:endParaRPr lang="ru-RU"/>
        </a:p>
      </dgm:t>
    </dgm:pt>
    <dgm:pt modelId="{49278A3E-204B-4415-AFA4-F1915BB1FC17}" type="sibTrans" cxnId="{EAC238B2-2DC8-4CB6-884A-750AFA7C03D0}">
      <dgm:prSet/>
      <dgm:spPr bwMode="auto"/>
      <dgm:t>
        <a:bodyPr/>
        <a:lstStyle/>
        <a:p>
          <a:pPr>
            <a:defRPr/>
          </a:pPr>
          <a:endParaRPr lang="ru-RU"/>
        </a:p>
      </dgm:t>
    </dgm:pt>
    <dgm:pt modelId="{8CB97143-C15C-436B-AE0A-E882F0C30EA7}">
      <dgm:prSet phldrT="[Text]" custT="1"/>
      <dgm:spPr bwMode="auto">
        <a:solidFill>
          <a:schemeClr val="accent1">
            <a:lumMod val="60000"/>
            <a:lumOff val="40000"/>
          </a:schemeClr>
        </a:solidFill>
        <a:ln>
          <a:solidFill>
            <a:schemeClr val="tx2">
              <a:lumMod val="75000"/>
            </a:schemeClr>
          </a:solidFill>
        </a:ln>
      </dgm:spPr>
      <dgm:t>
        <a:bodyPr vert="horz" anchor="ctr"/>
        <a:lstStyle/>
        <a:p>
          <a:pPr algn="ctr" defTabSz="622299">
            <a:lnSpc>
              <a:spcPct val="90000"/>
            </a:lnSpc>
            <a:spcBef>
              <a:spcPts val="0"/>
            </a:spcBef>
            <a:spcAft>
              <a:spcPts val="0"/>
            </a:spcAft>
            <a:defRPr/>
          </a:pPr>
          <a:r>
            <a:rPr lang="ru-RU" sz="1400" b="1" i="1">
              <a:solidFill>
                <a:sysClr val="windowText" lastClr="000000"/>
              </a:solidFill>
            </a:rPr>
            <a:t>Растениеводство</a:t>
          </a:r>
          <a:endParaRPr/>
        </a:p>
      </dgm:t>
    </dgm:pt>
    <dgm:pt modelId="{E6462AB4-957F-49A6-B78C-B5B7F0AD6C98}" type="parTrans" cxnId="{48D4C528-32CB-4E98-88A9-04193206900A}">
      <dgm:prSet/>
      <dgm:spPr bwMode="auto"/>
      <dgm:t>
        <a:bodyPr vert="horz" anchor="ctr"/>
        <a:lstStyle/>
        <a:p>
          <a:pPr algn="ctr" defTabSz="311149">
            <a:lnSpc>
              <a:spcPct val="90000"/>
            </a:lnSpc>
            <a:spcBef>
              <a:spcPts val="0"/>
            </a:spcBef>
            <a:spcAft>
              <a:spcPts val="0"/>
            </a:spcAft>
            <a:defRPr/>
          </a:pPr>
          <a:endParaRPr lang="ru-RU"/>
        </a:p>
      </dgm:t>
    </dgm:pt>
    <dgm:pt modelId="{61E0C0D0-604F-4EED-B69B-1F90035D5F7B}" type="sibTrans" cxnId="{48D4C528-32CB-4E98-88A9-04193206900A}">
      <dgm:prSet/>
      <dgm:spPr bwMode="auto"/>
      <dgm:t>
        <a:bodyPr/>
        <a:lstStyle/>
        <a:p>
          <a:pPr>
            <a:defRPr/>
          </a:pPr>
          <a:endParaRPr lang="ru-RU"/>
        </a:p>
      </dgm:t>
    </dgm:pt>
    <dgm:pt modelId="{62CAB0B6-7C48-4C64-B3C0-944F28D75997}" type="pres">
      <dgm:prSet presAssocID="{860328F6-9860-47D5-A997-7FC90FDE4DAD}" presName="Name0" presStyleCnt="0">
        <dgm:presLayoutVars>
          <dgm:chPref val="1"/>
          <dgm:dir/>
          <dgm:animOne val="branch"/>
          <dgm:animLvl val="lvl"/>
          <dgm:resizeHandles val="exact"/>
        </dgm:presLayoutVars>
      </dgm:prSet>
      <dgm:spPr bwMode="auto"/>
      <dgm:t>
        <a:bodyPr/>
        <a:lstStyle/>
        <a:p>
          <a:pPr>
            <a:defRPr/>
          </a:pPr>
          <a:endParaRPr lang="ru-RU"/>
        </a:p>
      </dgm:t>
    </dgm:pt>
    <dgm:pt modelId="{7BFEECEF-95F4-4802-AFD3-E9AFCDF8AFAB}" type="pres">
      <dgm:prSet presAssocID="{7878A489-6174-436A-97B4-EED17E82FBE1}" presName="root1" presStyleCnt="0"/>
      <dgm:spPr bwMode="auto"/>
    </dgm:pt>
    <dgm:pt modelId="{48109E45-B6AF-4B4E-B635-BB23EB18F4FF}" type="pres">
      <dgm:prSet presAssocID="{7878A489-6174-436A-97B4-EED17E82FBE1}" presName="LevelOneTextNode" presStyleLbl="node0" presStyleIdx="0" presStyleCnt="1" custAng="5400000" custScaleX="71530" custScaleY="100196" custLinFactX="100000" custLinFactNeighborX="168043" custLinFactNeighborY="-43401">
        <dgm:presLayoutVars>
          <dgm:chPref val="3"/>
        </dgm:presLayoutVars>
      </dgm:prSet>
      <dgm:spPr bwMode="auto"/>
      <dgm:t>
        <a:bodyPr/>
        <a:lstStyle/>
        <a:p>
          <a:pPr>
            <a:defRPr/>
          </a:pPr>
          <a:endParaRPr lang="ru-RU"/>
        </a:p>
      </dgm:t>
    </dgm:pt>
    <dgm:pt modelId="{E7048654-2752-4067-B922-A793EDE424F3}" type="pres">
      <dgm:prSet presAssocID="{7878A489-6174-436A-97B4-EED17E82FBE1}" presName="level2hierChild" presStyleCnt="0"/>
      <dgm:spPr bwMode="auto"/>
    </dgm:pt>
    <dgm:pt modelId="{0AEAAC92-015A-4354-9393-3379D5415CED}" type="pres">
      <dgm:prSet presAssocID="{88B84426-D27D-4577-B406-DA76E6CCDC7A}" presName="conn2-1" presStyleLbl="parChTrans1D2" presStyleIdx="0" presStyleCnt="3"/>
      <dgm:spPr bwMode="auto"/>
      <dgm:t>
        <a:bodyPr/>
        <a:lstStyle/>
        <a:p>
          <a:pPr>
            <a:defRPr/>
          </a:pPr>
          <a:endParaRPr lang="ru-RU"/>
        </a:p>
      </dgm:t>
    </dgm:pt>
    <dgm:pt modelId="{6A8911C0-636A-4A41-A077-ACB53EBA175D}" type="pres">
      <dgm:prSet presAssocID="{88B84426-D27D-4577-B406-DA76E6CCDC7A}" presName="connTx" presStyleLbl="parChTrans1D2" presStyleIdx="0" presStyleCnt="3"/>
      <dgm:spPr bwMode="auto"/>
      <dgm:t>
        <a:bodyPr/>
        <a:lstStyle/>
        <a:p>
          <a:pPr>
            <a:defRPr/>
          </a:pPr>
          <a:endParaRPr lang="ru-RU"/>
        </a:p>
      </dgm:t>
    </dgm:pt>
    <dgm:pt modelId="{CEE89223-5441-47E7-884C-AF749B40ACA1}" type="pres">
      <dgm:prSet presAssocID="{FE6C7973-4580-4AA8-86E5-080A164DA11E}" presName="root2" presStyleCnt="0"/>
      <dgm:spPr bwMode="auto"/>
    </dgm:pt>
    <dgm:pt modelId="{AB5F5845-0FC9-4DF6-8537-9C69DE2E06D8}" type="pres">
      <dgm:prSet presAssocID="{FE6C7973-4580-4AA8-86E5-080A164DA11E}" presName="LevelTwoTextNode" presStyleLbl="node2" presStyleIdx="0" presStyleCnt="3" custScaleX="59835" custScaleY="188629" custLinFactY="551" custLinFactNeighborX="62134" custLinFactNeighborY="100000">
        <dgm:presLayoutVars>
          <dgm:chPref val="3"/>
        </dgm:presLayoutVars>
      </dgm:prSet>
      <dgm:spPr bwMode="auto"/>
      <dgm:t>
        <a:bodyPr/>
        <a:lstStyle/>
        <a:p>
          <a:pPr>
            <a:defRPr/>
          </a:pPr>
          <a:endParaRPr lang="ru-RU"/>
        </a:p>
      </dgm:t>
    </dgm:pt>
    <dgm:pt modelId="{A56C938E-96B6-4F22-BF13-FFA7E8886713}" type="pres">
      <dgm:prSet presAssocID="{FE6C7973-4580-4AA8-86E5-080A164DA11E}" presName="level3hierChild" presStyleCnt="0"/>
      <dgm:spPr bwMode="auto"/>
    </dgm:pt>
    <dgm:pt modelId="{BFF1E423-0BA6-44BA-A162-FACD32D5951A}" type="pres">
      <dgm:prSet presAssocID="{FCB84AC2-3214-42A0-8A23-B28FE2DB169C}" presName="conn2-1" presStyleLbl="parChTrans1D2" presStyleIdx="1" presStyleCnt="3"/>
      <dgm:spPr bwMode="auto"/>
      <dgm:t>
        <a:bodyPr/>
        <a:lstStyle/>
        <a:p>
          <a:pPr>
            <a:defRPr/>
          </a:pPr>
          <a:endParaRPr lang="ru-RU"/>
        </a:p>
      </dgm:t>
    </dgm:pt>
    <dgm:pt modelId="{EDAA7AAC-0F76-4340-891B-4B657C278C3D}" type="pres">
      <dgm:prSet presAssocID="{FCB84AC2-3214-42A0-8A23-B28FE2DB169C}" presName="connTx" presStyleLbl="parChTrans1D2" presStyleIdx="1" presStyleCnt="3"/>
      <dgm:spPr bwMode="auto"/>
      <dgm:t>
        <a:bodyPr/>
        <a:lstStyle/>
        <a:p>
          <a:pPr>
            <a:defRPr/>
          </a:pPr>
          <a:endParaRPr lang="ru-RU"/>
        </a:p>
      </dgm:t>
    </dgm:pt>
    <dgm:pt modelId="{40C8D2F4-0760-4D7E-B268-04FB8EBBEDFB}" type="pres">
      <dgm:prSet presAssocID="{DDFF1D7D-6B14-4AB4-BECD-0BAE6C775EE9}" presName="root2" presStyleCnt="0"/>
      <dgm:spPr bwMode="auto"/>
    </dgm:pt>
    <dgm:pt modelId="{0BDA63BC-FA90-4BCF-86AC-8BD6350BE777}" type="pres">
      <dgm:prSet presAssocID="{DDFF1D7D-6B14-4AB4-BECD-0BAE6C775EE9}" presName="LevelTwoTextNode" presStyleLbl="node2" presStyleIdx="1" presStyleCnt="3" custScaleX="87835" custScaleY="83988" custLinFactX="-10519" custLinFactY="-7773" custLinFactNeighborX="-100000" custLinFactNeighborY="-100000">
        <dgm:presLayoutVars>
          <dgm:chPref val="3"/>
        </dgm:presLayoutVars>
      </dgm:prSet>
      <dgm:spPr bwMode="auto"/>
      <dgm:t>
        <a:bodyPr/>
        <a:lstStyle/>
        <a:p>
          <a:pPr>
            <a:defRPr/>
          </a:pPr>
          <a:endParaRPr lang="ru-RU"/>
        </a:p>
      </dgm:t>
    </dgm:pt>
    <dgm:pt modelId="{94CB26CE-3DDA-4EFB-A35A-45182AE2BBB9}" type="pres">
      <dgm:prSet presAssocID="{DDFF1D7D-6B14-4AB4-BECD-0BAE6C775EE9}" presName="level3hierChild" presStyleCnt="0"/>
      <dgm:spPr bwMode="auto"/>
    </dgm:pt>
    <dgm:pt modelId="{4E54E00C-E67B-4A8B-BC24-8F84952F5917}" type="pres">
      <dgm:prSet presAssocID="{E6462AB4-957F-49A6-B78C-B5B7F0AD6C98}" presName="conn2-1" presStyleLbl="parChTrans1D2" presStyleIdx="2" presStyleCnt="3"/>
      <dgm:spPr bwMode="auto"/>
      <dgm:t>
        <a:bodyPr/>
        <a:lstStyle/>
        <a:p>
          <a:pPr>
            <a:defRPr/>
          </a:pPr>
          <a:endParaRPr lang="ru-RU"/>
        </a:p>
      </dgm:t>
    </dgm:pt>
    <dgm:pt modelId="{93F6303A-79BF-40BA-B448-848A13201FCE}" type="pres">
      <dgm:prSet presAssocID="{E6462AB4-957F-49A6-B78C-B5B7F0AD6C98}" presName="connTx" presStyleLbl="parChTrans1D2" presStyleIdx="2" presStyleCnt="3"/>
      <dgm:spPr bwMode="auto"/>
      <dgm:t>
        <a:bodyPr/>
        <a:lstStyle/>
        <a:p>
          <a:pPr>
            <a:defRPr/>
          </a:pPr>
          <a:endParaRPr lang="ru-RU"/>
        </a:p>
      </dgm:t>
    </dgm:pt>
    <dgm:pt modelId="{C02723DC-B701-405C-B420-00EB220D0D68}" type="pres">
      <dgm:prSet presAssocID="{8CB97143-C15C-436B-AE0A-E882F0C30EA7}" presName="root2" presStyleCnt="0"/>
      <dgm:spPr bwMode="auto"/>
    </dgm:pt>
    <dgm:pt modelId="{14AAC013-6992-4AA4-993A-84F501E51F89}" type="pres">
      <dgm:prSet presAssocID="{8CB97143-C15C-436B-AE0A-E882F0C30EA7}" presName="LevelTwoTextNode" presStyleLbl="node2" presStyleIdx="2" presStyleCnt="3" custScaleY="61503" custLinFactNeighborX="4592" custLinFactNeighborY="3675">
        <dgm:presLayoutVars>
          <dgm:chPref val="3"/>
        </dgm:presLayoutVars>
      </dgm:prSet>
      <dgm:spPr bwMode="auto"/>
      <dgm:t>
        <a:bodyPr/>
        <a:lstStyle/>
        <a:p>
          <a:pPr>
            <a:defRPr/>
          </a:pPr>
          <a:endParaRPr lang="ru-RU"/>
        </a:p>
      </dgm:t>
    </dgm:pt>
    <dgm:pt modelId="{6B551F83-6841-439F-BEEE-47E482847BBA}" type="pres">
      <dgm:prSet presAssocID="{8CB97143-C15C-436B-AE0A-E882F0C30EA7}" presName="level3hierChild" presStyleCnt="0"/>
      <dgm:spPr bwMode="auto"/>
    </dgm:pt>
  </dgm:ptLst>
  <dgm:cxnLst>
    <dgm:cxn modelId="{EAC238B2-2DC8-4CB6-884A-750AFA7C03D0}" srcId="{7878A489-6174-436A-97B4-EED17E82FBE1}" destId="{DDFF1D7D-6B14-4AB4-BECD-0BAE6C775EE9}" srcOrd="1" destOrd="0" parTransId="{FCB84AC2-3214-42A0-8A23-B28FE2DB169C}" sibTransId="{49278A3E-204B-4415-AFA4-F1915BB1FC17}"/>
    <dgm:cxn modelId="{4672AF45-00A6-4B0D-8F62-9E9F4141728B}" type="presOf" srcId="{7878A489-6174-436A-97B4-EED17E82FBE1}" destId="{48109E45-B6AF-4B4E-B635-BB23EB18F4FF}" srcOrd="0" destOrd="0" presId="urn:microsoft.com/office/officeart/2008/layout/HorizontalMultiLevelHierarchy"/>
    <dgm:cxn modelId="{48D4C528-32CB-4E98-88A9-04193206900A}" srcId="{7878A489-6174-436A-97B4-EED17E82FBE1}" destId="{8CB97143-C15C-436B-AE0A-E882F0C30EA7}" srcOrd="2" destOrd="0" parTransId="{E6462AB4-957F-49A6-B78C-B5B7F0AD6C98}" sibTransId="{61E0C0D0-604F-4EED-B69B-1F90035D5F7B}"/>
    <dgm:cxn modelId="{05E4C0A3-F250-48FB-B97E-4BE37F465C4D}" srcId="{860328F6-9860-47D5-A997-7FC90FDE4DAD}" destId="{7878A489-6174-436A-97B4-EED17E82FBE1}" srcOrd="0" destOrd="0" parTransId="{A749586A-58BD-4EEC-BFBA-1B9611F91F44}" sibTransId="{112642BC-73F1-412C-8E0A-8457293B7CED}"/>
    <dgm:cxn modelId="{52EE37FA-9F1B-42E9-87DA-30CB67A9E062}" type="presOf" srcId="{E6462AB4-957F-49A6-B78C-B5B7F0AD6C98}" destId="{4E54E00C-E67B-4A8B-BC24-8F84952F5917}" srcOrd="0" destOrd="0" presId="urn:microsoft.com/office/officeart/2008/layout/HorizontalMultiLevelHierarchy"/>
    <dgm:cxn modelId="{DFD7DE00-6050-46FF-BE6D-1ACEBC466B06}" type="presOf" srcId="{88B84426-D27D-4577-B406-DA76E6CCDC7A}" destId="{0AEAAC92-015A-4354-9393-3379D5415CED}" srcOrd="0" destOrd="0" presId="urn:microsoft.com/office/officeart/2008/layout/HorizontalMultiLevelHierarchy"/>
    <dgm:cxn modelId="{35AEF38C-BE80-486D-9602-9F717B0CBA26}" type="presOf" srcId="{FCB84AC2-3214-42A0-8A23-B28FE2DB169C}" destId="{EDAA7AAC-0F76-4340-891B-4B657C278C3D}" srcOrd="1" destOrd="0" presId="urn:microsoft.com/office/officeart/2008/layout/HorizontalMultiLevelHierarchy"/>
    <dgm:cxn modelId="{5F77E79D-30AD-4981-B0AC-C3F94269F616}" type="presOf" srcId="{DDFF1D7D-6B14-4AB4-BECD-0BAE6C775EE9}" destId="{0BDA63BC-FA90-4BCF-86AC-8BD6350BE777}" srcOrd="0" destOrd="0" presId="urn:microsoft.com/office/officeart/2008/layout/HorizontalMultiLevelHierarchy"/>
    <dgm:cxn modelId="{A8D9B853-D0BB-4FA5-9FF7-496F1D2098A9}" type="presOf" srcId="{860328F6-9860-47D5-A997-7FC90FDE4DAD}" destId="{62CAB0B6-7C48-4C64-B3C0-944F28D75997}" srcOrd="0" destOrd="0" presId="urn:microsoft.com/office/officeart/2008/layout/HorizontalMultiLevelHierarchy"/>
    <dgm:cxn modelId="{2E88DEA2-B3A4-4E66-B903-19C3EC5025C7}" type="presOf" srcId="{FCB84AC2-3214-42A0-8A23-B28FE2DB169C}" destId="{BFF1E423-0BA6-44BA-A162-FACD32D5951A}" srcOrd="0" destOrd="0" presId="urn:microsoft.com/office/officeart/2008/layout/HorizontalMultiLevelHierarchy"/>
    <dgm:cxn modelId="{30FC8233-7063-4C6E-9D01-3A5A316D6ADF}" type="presOf" srcId="{FE6C7973-4580-4AA8-86E5-080A164DA11E}" destId="{AB5F5845-0FC9-4DF6-8537-9C69DE2E06D8}" srcOrd="0" destOrd="0" presId="urn:microsoft.com/office/officeart/2008/layout/HorizontalMultiLevelHierarchy"/>
    <dgm:cxn modelId="{86B888A6-D272-4E3D-9218-1CECCA7E7D1A}" type="presOf" srcId="{E6462AB4-957F-49A6-B78C-B5B7F0AD6C98}" destId="{93F6303A-79BF-40BA-B448-848A13201FCE}" srcOrd="1" destOrd="0" presId="urn:microsoft.com/office/officeart/2008/layout/HorizontalMultiLevelHierarchy"/>
    <dgm:cxn modelId="{4238F5B4-8DA9-414C-8D6E-45C1E87E0916}" type="presOf" srcId="{8CB97143-C15C-436B-AE0A-E882F0C30EA7}" destId="{14AAC013-6992-4AA4-993A-84F501E51F89}" srcOrd="0" destOrd="0" presId="urn:microsoft.com/office/officeart/2008/layout/HorizontalMultiLevelHierarchy"/>
    <dgm:cxn modelId="{C505D982-7D79-4C9C-B21F-ECFD4A8CCE04}" type="presOf" srcId="{88B84426-D27D-4577-B406-DA76E6CCDC7A}" destId="{6A8911C0-636A-4A41-A077-ACB53EBA175D}" srcOrd="1" destOrd="0" presId="urn:microsoft.com/office/officeart/2008/layout/HorizontalMultiLevelHierarchy"/>
    <dgm:cxn modelId="{2B90DA1D-0D5B-4152-8964-0AFDDB19B4AF}" srcId="{7878A489-6174-436A-97B4-EED17E82FBE1}" destId="{FE6C7973-4580-4AA8-86E5-080A164DA11E}" srcOrd="0" destOrd="0" parTransId="{88B84426-D27D-4577-B406-DA76E6CCDC7A}" sibTransId="{7B161DB5-3FF3-4454-AEA5-9FE35936F3C4}"/>
    <dgm:cxn modelId="{ACFAF17A-42E4-4C80-A1EB-CB3728DA5957}" type="presParOf" srcId="{62CAB0B6-7C48-4C64-B3C0-944F28D75997}" destId="{7BFEECEF-95F4-4802-AFD3-E9AFCDF8AFAB}" srcOrd="0" destOrd="0" presId="urn:microsoft.com/office/officeart/2008/layout/HorizontalMultiLevelHierarchy"/>
    <dgm:cxn modelId="{F0E9E101-2EB6-4D9F-84FE-6F1A53A2F737}" type="presParOf" srcId="{7BFEECEF-95F4-4802-AFD3-E9AFCDF8AFAB}" destId="{48109E45-B6AF-4B4E-B635-BB23EB18F4FF}" srcOrd="0" destOrd="0" presId="urn:microsoft.com/office/officeart/2008/layout/HorizontalMultiLevelHierarchy"/>
    <dgm:cxn modelId="{F1CD2F9B-ED45-44AF-8EE3-2E8FE981EC97}" type="presParOf" srcId="{7BFEECEF-95F4-4802-AFD3-E9AFCDF8AFAB}" destId="{E7048654-2752-4067-B922-A793EDE424F3}" srcOrd="1" destOrd="0" presId="urn:microsoft.com/office/officeart/2008/layout/HorizontalMultiLevelHierarchy"/>
    <dgm:cxn modelId="{8C25484A-7394-440E-8FE9-1726E18F5F74}" type="presParOf" srcId="{E7048654-2752-4067-B922-A793EDE424F3}" destId="{0AEAAC92-015A-4354-9393-3379D5415CED}" srcOrd="0" destOrd="0" presId="urn:microsoft.com/office/officeart/2008/layout/HorizontalMultiLevelHierarchy"/>
    <dgm:cxn modelId="{FB1713F0-B329-4FB1-B509-3F7D687DF823}" type="presParOf" srcId="{0AEAAC92-015A-4354-9393-3379D5415CED}" destId="{6A8911C0-636A-4A41-A077-ACB53EBA175D}" srcOrd="0" destOrd="0" presId="urn:microsoft.com/office/officeart/2008/layout/HorizontalMultiLevelHierarchy"/>
    <dgm:cxn modelId="{FF70AA45-A5E6-4807-8B30-F338AD7F77F0}" type="presParOf" srcId="{E7048654-2752-4067-B922-A793EDE424F3}" destId="{CEE89223-5441-47E7-884C-AF749B40ACA1}" srcOrd="1" destOrd="0" presId="urn:microsoft.com/office/officeart/2008/layout/HorizontalMultiLevelHierarchy"/>
    <dgm:cxn modelId="{0817F0EE-1F99-4EBC-9E56-AF06C3847F40}" type="presParOf" srcId="{CEE89223-5441-47E7-884C-AF749B40ACA1}" destId="{AB5F5845-0FC9-4DF6-8537-9C69DE2E06D8}" srcOrd="0" destOrd="0" presId="urn:microsoft.com/office/officeart/2008/layout/HorizontalMultiLevelHierarchy"/>
    <dgm:cxn modelId="{858A37E3-8630-4B78-8FFF-A192578CA904}" type="presParOf" srcId="{CEE89223-5441-47E7-884C-AF749B40ACA1}" destId="{A56C938E-96B6-4F22-BF13-FFA7E8886713}" srcOrd="1" destOrd="0" presId="urn:microsoft.com/office/officeart/2008/layout/HorizontalMultiLevelHierarchy"/>
    <dgm:cxn modelId="{102A6DDB-C7DD-4E81-8445-6FC4B3D8DDCC}" type="presParOf" srcId="{E7048654-2752-4067-B922-A793EDE424F3}" destId="{BFF1E423-0BA6-44BA-A162-FACD32D5951A}" srcOrd="2" destOrd="0" presId="urn:microsoft.com/office/officeart/2008/layout/HorizontalMultiLevelHierarchy"/>
    <dgm:cxn modelId="{C55DC9A8-8294-41E9-9B2B-D1C7FD09E1DB}" type="presParOf" srcId="{BFF1E423-0BA6-44BA-A162-FACD32D5951A}" destId="{EDAA7AAC-0F76-4340-891B-4B657C278C3D}" srcOrd="0" destOrd="0" presId="urn:microsoft.com/office/officeart/2008/layout/HorizontalMultiLevelHierarchy"/>
    <dgm:cxn modelId="{ABF6CC44-F014-4EF2-90F3-62B93F61950A}" type="presParOf" srcId="{E7048654-2752-4067-B922-A793EDE424F3}" destId="{40C8D2F4-0760-4D7E-B268-04FB8EBBEDFB}" srcOrd="3" destOrd="0" presId="urn:microsoft.com/office/officeart/2008/layout/HorizontalMultiLevelHierarchy"/>
    <dgm:cxn modelId="{B8BFFAD5-ED8B-43C5-BEBD-0F140A44E083}" type="presParOf" srcId="{40C8D2F4-0760-4D7E-B268-04FB8EBBEDFB}" destId="{0BDA63BC-FA90-4BCF-86AC-8BD6350BE777}" srcOrd="0" destOrd="0" presId="urn:microsoft.com/office/officeart/2008/layout/HorizontalMultiLevelHierarchy"/>
    <dgm:cxn modelId="{243E6D46-BBC4-4820-BDDA-0BCBC0824E64}" type="presParOf" srcId="{40C8D2F4-0760-4D7E-B268-04FB8EBBEDFB}" destId="{94CB26CE-3DDA-4EFB-A35A-45182AE2BBB9}" srcOrd="1" destOrd="0" presId="urn:microsoft.com/office/officeart/2008/layout/HorizontalMultiLevelHierarchy"/>
    <dgm:cxn modelId="{CCF84496-3B72-4A2D-94E6-BDF04ED1635E}" type="presParOf" srcId="{E7048654-2752-4067-B922-A793EDE424F3}" destId="{4E54E00C-E67B-4A8B-BC24-8F84952F5917}" srcOrd="4" destOrd="0" presId="urn:microsoft.com/office/officeart/2008/layout/HorizontalMultiLevelHierarchy"/>
    <dgm:cxn modelId="{7E06D2D4-1925-41AB-B700-DBEE3A2FC402}" type="presParOf" srcId="{4E54E00C-E67B-4A8B-BC24-8F84952F5917}" destId="{93F6303A-79BF-40BA-B448-848A13201FCE}" srcOrd="0" destOrd="0" presId="urn:microsoft.com/office/officeart/2008/layout/HorizontalMultiLevelHierarchy"/>
    <dgm:cxn modelId="{53BB37F8-D505-41F5-9CE4-CEE08E784458}" type="presParOf" srcId="{E7048654-2752-4067-B922-A793EDE424F3}" destId="{C02723DC-B701-405C-B420-00EB220D0D68}" srcOrd="5" destOrd="0" presId="urn:microsoft.com/office/officeart/2008/layout/HorizontalMultiLevelHierarchy"/>
    <dgm:cxn modelId="{BD10045C-0AE8-49B7-904A-686EA22AF985}" type="presParOf" srcId="{C02723DC-B701-405C-B420-00EB220D0D68}" destId="{14AAC013-6992-4AA4-993A-84F501E51F89}" srcOrd="0" destOrd="0" presId="urn:microsoft.com/office/officeart/2008/layout/HorizontalMultiLevelHierarchy"/>
    <dgm:cxn modelId="{01D7D99A-28BD-4CDA-B50F-73C95BD7F6B0}" type="presParOf" srcId="{C02723DC-B701-405C-B420-00EB220D0D68}" destId="{6B551F83-6841-439F-BEEE-47E482847BBA}" srcOrd="1" destOrd="0" presId="urn:microsoft.com/office/officeart/2008/layout/HorizontalMultiLevelHierarchy"/>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F1E423-0BA6-44BA-A162-FACD32D5951A}">
      <dsp:nvSpPr>
        <dsp:cNvPr id="0" name=""/>
        <dsp:cNvSpPr/>
      </dsp:nvSpPr>
      <dsp:spPr bwMode="auto">
        <a:xfrm>
          <a:off x="1408887" y="160924"/>
          <a:ext cx="1378081" cy="1085532"/>
        </a:xfrm>
        <a:custGeom>
          <a:avLst/>
          <a:gdLst/>
          <a:ahLst/>
          <a:cxnLst/>
          <a:rect l="0" t="0" r="0" b="0"/>
          <a:pathLst>
            <a:path>
              <a:moveTo>
                <a:pt x="1378081" y="0"/>
              </a:moveTo>
              <a:lnTo>
                <a:pt x="0" y="10855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699">
            <a:lnSpc>
              <a:spcPct val="90000"/>
            </a:lnSpc>
            <a:spcBef>
              <a:spcPct val="0"/>
            </a:spcBef>
            <a:spcAft>
              <a:spcPts val="0"/>
            </a:spcAft>
            <a:defRPr/>
          </a:pPr>
          <a:endParaRPr lang="ru-RU" sz="600" kern="1200">
            <a:latin typeface="+mj-lt"/>
          </a:endParaRPr>
        </a:p>
      </dsp:txBody>
      <dsp:txXfrm>
        <a:off x="2054071" y="659834"/>
        <a:ext cx="87713" cy="87713"/>
      </dsp:txXfrm>
    </dsp:sp>
    <dsp:sp modelId="{0AEAAC92-015A-4354-9393-3379D5415CED}">
      <dsp:nvSpPr>
        <dsp:cNvPr id="0" name=""/>
        <dsp:cNvSpPr/>
      </dsp:nvSpPr>
      <dsp:spPr bwMode="auto">
        <a:xfrm>
          <a:off x="2786969" y="160924"/>
          <a:ext cx="661170" cy="1262952"/>
        </a:xfrm>
        <a:custGeom>
          <a:avLst/>
          <a:gdLst/>
          <a:ahLst/>
          <a:cxnLst/>
          <a:rect l="0" t="0" r="0" b="0"/>
          <a:pathLst>
            <a:path>
              <a:moveTo>
                <a:pt x="0" y="0"/>
              </a:moveTo>
              <a:lnTo>
                <a:pt x="330585" y="0"/>
              </a:lnTo>
              <a:lnTo>
                <a:pt x="330585" y="1262952"/>
              </a:lnTo>
              <a:lnTo>
                <a:pt x="661170" y="12629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49">
            <a:lnSpc>
              <a:spcPct val="90000"/>
            </a:lnSpc>
            <a:spcBef>
              <a:spcPct val="0"/>
            </a:spcBef>
            <a:spcAft>
              <a:spcPts val="0"/>
            </a:spcAft>
            <a:defRPr/>
          </a:pPr>
          <a:endParaRPr lang="ru-RU" sz="500" kern="1200">
            <a:latin typeface="+mj-lt"/>
          </a:endParaRPr>
        </a:p>
      </dsp:txBody>
      <dsp:txXfrm>
        <a:off x="3081915" y="756762"/>
        <a:ext cx="71277" cy="71277"/>
      </dsp:txXfrm>
    </dsp:sp>
    <dsp:sp modelId="{48109E45-B6AF-4B4E-B635-BB23EB18F4FF}">
      <dsp:nvSpPr>
        <dsp:cNvPr id="0" name=""/>
        <dsp:cNvSpPr/>
      </dsp:nvSpPr>
      <dsp:spPr bwMode="auto">
        <a:xfrm>
          <a:off x="1439643" y="0"/>
          <a:ext cx="2372801" cy="32184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299">
            <a:lnSpc>
              <a:spcPct val="90000"/>
            </a:lnSpc>
            <a:spcBef>
              <a:spcPct val="0"/>
            </a:spcBef>
            <a:spcAft>
              <a:spcPts val="0"/>
            </a:spcAft>
            <a:defRPr/>
          </a:pPr>
          <a:r>
            <a:rPr lang="ru-RU" sz="1400" b="1" kern="1200">
              <a:solidFill>
                <a:sysClr val="windowText" lastClr="000000"/>
              </a:solidFill>
              <a:latin typeface="+mj-lt"/>
            </a:rPr>
            <a:t>Инвариантные модули</a:t>
          </a:r>
          <a:endParaRPr kern="1200">
            <a:latin typeface="+mj-lt"/>
          </a:endParaRPr>
        </a:p>
      </dsp:txBody>
      <dsp:txXfrm>
        <a:off x="1439643" y="0"/>
        <a:ext cx="2372801" cy="321849"/>
      </dsp:txXfrm>
    </dsp:sp>
    <dsp:sp modelId="{AB5F5845-0FC9-4DF6-8537-9C69DE2E06D8}">
      <dsp:nvSpPr>
        <dsp:cNvPr id="0" name=""/>
        <dsp:cNvSpPr/>
      </dsp:nvSpPr>
      <dsp:spPr bwMode="auto">
        <a:xfrm>
          <a:off x="3448140" y="922353"/>
          <a:ext cx="1219646" cy="10030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299">
            <a:lnSpc>
              <a:spcPct val="90000"/>
            </a:lnSpc>
            <a:spcBef>
              <a:spcPct val="0"/>
            </a:spcBef>
            <a:spcAft>
              <a:spcPts val="0"/>
            </a:spcAft>
            <a:defRPr/>
          </a:pPr>
          <a:r>
            <a:rPr lang="ru-RU" sz="1400" b="0" kern="1200">
              <a:solidFill>
                <a:sysClr val="windowText" lastClr="000000"/>
              </a:solidFill>
              <a:latin typeface="+mj-lt"/>
            </a:rPr>
            <a:t>Технологии обработки материалов и пищевых продуктов</a:t>
          </a:r>
        </a:p>
      </dsp:txBody>
      <dsp:txXfrm>
        <a:off x="3448140" y="922353"/>
        <a:ext cx="1219646" cy="1003047"/>
      </dsp:txXfrm>
    </dsp:sp>
    <dsp:sp modelId="{0BDA63BC-FA90-4BCF-86AC-8BD6350BE777}">
      <dsp:nvSpPr>
        <dsp:cNvPr id="0" name=""/>
        <dsp:cNvSpPr/>
      </dsp:nvSpPr>
      <dsp:spPr bwMode="auto">
        <a:xfrm>
          <a:off x="1408887" y="1057505"/>
          <a:ext cx="1296301" cy="3779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299">
            <a:lnSpc>
              <a:spcPct val="90000"/>
            </a:lnSpc>
            <a:spcBef>
              <a:spcPct val="0"/>
            </a:spcBef>
            <a:spcAft>
              <a:spcPts val="0"/>
            </a:spcAft>
            <a:defRPr/>
          </a:pPr>
          <a:r>
            <a:rPr lang="ru-RU" sz="1400" b="0" kern="1200">
              <a:solidFill>
                <a:sysClr val="windowText" lastClr="000000"/>
              </a:solidFill>
              <a:latin typeface="+mj-lt"/>
            </a:rPr>
            <a:t>Производство и технология</a:t>
          </a:r>
        </a:p>
      </dsp:txBody>
      <dsp:txXfrm>
        <a:off x="1408887" y="1057505"/>
        <a:ext cx="1296301" cy="3779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54E00C-E67B-4A8B-BC24-8F84952F5917}">
      <dsp:nvSpPr>
        <dsp:cNvPr id="0" name=""/>
        <dsp:cNvSpPr/>
      </dsp:nvSpPr>
      <dsp:spPr bwMode="auto">
        <a:xfrm>
          <a:off x="2498467" y="258137"/>
          <a:ext cx="780416" cy="2016432"/>
        </a:xfrm>
        <a:custGeom>
          <a:avLst/>
          <a:gdLst/>
          <a:ahLst/>
          <a:cxnLst/>
          <a:rect l="0" t="0" r="0" b="0"/>
          <a:pathLst>
            <a:path>
              <a:moveTo>
                <a:pt x="780416" y="0"/>
              </a:moveTo>
              <a:lnTo>
                <a:pt x="0" y="20164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49">
            <a:lnSpc>
              <a:spcPct val="90000"/>
            </a:lnSpc>
            <a:spcBef>
              <a:spcPct val="0"/>
            </a:spcBef>
            <a:spcAft>
              <a:spcPts val="0"/>
            </a:spcAft>
            <a:defRPr/>
          </a:pPr>
          <a:endParaRPr lang="ru-RU" sz="700" kern="1200"/>
        </a:p>
      </dsp:txBody>
      <dsp:txXfrm>
        <a:off x="2834621" y="1212298"/>
        <a:ext cx="108109" cy="108109"/>
      </dsp:txXfrm>
    </dsp:sp>
    <dsp:sp modelId="{BFF1E423-0BA6-44BA-A162-FACD32D5951A}">
      <dsp:nvSpPr>
        <dsp:cNvPr id="0" name=""/>
        <dsp:cNvSpPr/>
      </dsp:nvSpPr>
      <dsp:spPr bwMode="auto">
        <a:xfrm>
          <a:off x="1325088" y="258137"/>
          <a:ext cx="1953796" cy="983069"/>
        </a:xfrm>
        <a:custGeom>
          <a:avLst/>
          <a:gdLst/>
          <a:ahLst/>
          <a:cxnLst/>
          <a:rect l="0" t="0" r="0" b="0"/>
          <a:pathLst>
            <a:path>
              <a:moveTo>
                <a:pt x="1953796" y="0"/>
              </a:moveTo>
              <a:lnTo>
                <a:pt x="0" y="9830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49">
            <a:lnSpc>
              <a:spcPct val="90000"/>
            </a:lnSpc>
            <a:spcBef>
              <a:spcPct val="0"/>
            </a:spcBef>
            <a:spcAft>
              <a:spcPts val="0"/>
            </a:spcAft>
            <a:defRPr/>
          </a:pPr>
          <a:endParaRPr lang="ru-RU" sz="700" kern="1200"/>
        </a:p>
      </dsp:txBody>
      <dsp:txXfrm>
        <a:off x="2247307" y="694992"/>
        <a:ext cx="109358" cy="109358"/>
      </dsp:txXfrm>
    </dsp:sp>
    <dsp:sp modelId="{0AEAAC92-015A-4354-9393-3379D5415CED}">
      <dsp:nvSpPr>
        <dsp:cNvPr id="0" name=""/>
        <dsp:cNvSpPr/>
      </dsp:nvSpPr>
      <dsp:spPr bwMode="auto">
        <a:xfrm>
          <a:off x="3278884" y="258137"/>
          <a:ext cx="746921" cy="1134931"/>
        </a:xfrm>
        <a:custGeom>
          <a:avLst/>
          <a:gdLst/>
          <a:ahLst/>
          <a:cxnLst/>
          <a:rect l="0" t="0" r="0" b="0"/>
          <a:pathLst>
            <a:path>
              <a:moveTo>
                <a:pt x="0" y="0"/>
              </a:moveTo>
              <a:lnTo>
                <a:pt x="373460" y="0"/>
              </a:lnTo>
              <a:lnTo>
                <a:pt x="373460" y="1134931"/>
              </a:lnTo>
              <a:lnTo>
                <a:pt x="746921" y="11349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49">
            <a:lnSpc>
              <a:spcPct val="90000"/>
            </a:lnSpc>
            <a:spcBef>
              <a:spcPct val="0"/>
            </a:spcBef>
            <a:spcAft>
              <a:spcPts val="0"/>
            </a:spcAft>
            <a:defRPr/>
          </a:pPr>
          <a:endParaRPr lang="ru-RU" sz="500" kern="1200"/>
        </a:p>
      </dsp:txBody>
      <dsp:txXfrm>
        <a:off x="3618379" y="791636"/>
        <a:ext cx="67933" cy="67933"/>
      </dsp:txXfrm>
    </dsp:sp>
    <dsp:sp modelId="{48109E45-B6AF-4B4E-B635-BB23EB18F4FF}">
      <dsp:nvSpPr>
        <dsp:cNvPr id="0" name=""/>
        <dsp:cNvSpPr/>
      </dsp:nvSpPr>
      <dsp:spPr bwMode="auto">
        <a:xfrm>
          <a:off x="1667804" y="47721"/>
          <a:ext cx="2801330" cy="4208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299">
            <a:lnSpc>
              <a:spcPct val="90000"/>
            </a:lnSpc>
            <a:spcBef>
              <a:spcPct val="0"/>
            </a:spcBef>
            <a:spcAft>
              <a:spcPts val="0"/>
            </a:spcAft>
            <a:defRPr/>
          </a:pPr>
          <a:r>
            <a:rPr lang="ru-RU" sz="1400" b="1" kern="1200">
              <a:solidFill>
                <a:sysClr val="windowText" lastClr="000000"/>
              </a:solidFill>
            </a:rPr>
            <a:t>Инвариантные модули + Робототехника</a:t>
          </a:r>
          <a:endParaRPr kern="1200"/>
        </a:p>
      </dsp:txBody>
      <dsp:txXfrm>
        <a:off x="1667804" y="47721"/>
        <a:ext cx="2801330" cy="420831"/>
      </dsp:txXfrm>
    </dsp:sp>
    <dsp:sp modelId="{AB5F5845-0FC9-4DF6-8537-9C69DE2E06D8}">
      <dsp:nvSpPr>
        <dsp:cNvPr id="0" name=""/>
        <dsp:cNvSpPr/>
      </dsp:nvSpPr>
      <dsp:spPr bwMode="auto">
        <a:xfrm>
          <a:off x="4025806" y="814211"/>
          <a:ext cx="1501029" cy="11577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299">
            <a:lnSpc>
              <a:spcPct val="90000"/>
            </a:lnSpc>
            <a:spcBef>
              <a:spcPct val="0"/>
            </a:spcBef>
            <a:spcAft>
              <a:spcPts val="0"/>
            </a:spcAft>
            <a:defRPr/>
          </a:pPr>
          <a:r>
            <a:rPr lang="ru-RU" sz="1400" b="0" kern="1200">
              <a:solidFill>
                <a:sysClr val="windowText" lastClr="000000"/>
              </a:solidFill>
            </a:rPr>
            <a:t>Технологии обработки материалов и пищевых продуктов</a:t>
          </a:r>
        </a:p>
      </dsp:txBody>
      <dsp:txXfrm>
        <a:off x="4025806" y="814211"/>
        <a:ext cx="1501029" cy="1157713"/>
      </dsp:txXfrm>
    </dsp:sp>
    <dsp:sp modelId="{0BDA63BC-FA90-4BCF-86AC-8BD6350BE777}">
      <dsp:nvSpPr>
        <dsp:cNvPr id="0" name=""/>
        <dsp:cNvSpPr/>
      </dsp:nvSpPr>
      <dsp:spPr bwMode="auto">
        <a:xfrm>
          <a:off x="1325088" y="1017692"/>
          <a:ext cx="1533413" cy="4470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299">
            <a:lnSpc>
              <a:spcPct val="90000"/>
            </a:lnSpc>
            <a:spcBef>
              <a:spcPct val="0"/>
            </a:spcBef>
            <a:spcAft>
              <a:spcPts val="0"/>
            </a:spcAft>
            <a:defRPr/>
          </a:pPr>
          <a:r>
            <a:rPr lang="ru-RU" sz="1400" b="0" kern="1200">
              <a:solidFill>
                <a:sysClr val="windowText" lastClr="000000"/>
              </a:solidFill>
            </a:rPr>
            <a:t>Производство и технология</a:t>
          </a:r>
        </a:p>
      </dsp:txBody>
      <dsp:txXfrm>
        <a:off x="1325088" y="1017692"/>
        <a:ext cx="1533413" cy="447028"/>
      </dsp:txXfrm>
    </dsp:sp>
    <dsp:sp modelId="{14AAC013-6992-4AA4-993A-84F501E51F89}">
      <dsp:nvSpPr>
        <dsp:cNvPr id="0" name=""/>
        <dsp:cNvSpPr/>
      </dsp:nvSpPr>
      <dsp:spPr bwMode="auto">
        <a:xfrm>
          <a:off x="2498467" y="2140372"/>
          <a:ext cx="1745789" cy="268393"/>
        </a:xfrm>
        <a:prstGeom prst="rect">
          <a:avLst/>
        </a:prstGeom>
        <a:solidFill>
          <a:schemeClr val="accent1">
            <a:lumMod val="60000"/>
            <a:lumOff val="40000"/>
          </a:schemeClr>
        </a:solidFill>
        <a:ln w="25400" cap="flat" cmpd="sng" algn="ctr">
          <a:solidFill>
            <a:schemeClr val="tx2">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299">
            <a:lnSpc>
              <a:spcPct val="90000"/>
            </a:lnSpc>
            <a:spcBef>
              <a:spcPct val="0"/>
            </a:spcBef>
            <a:spcAft>
              <a:spcPts val="0"/>
            </a:spcAft>
            <a:defRPr/>
          </a:pPr>
          <a:r>
            <a:rPr lang="ru-RU" sz="1400" b="1" i="1" kern="1200">
              <a:solidFill>
                <a:sysClr val="windowText" lastClr="000000"/>
              </a:solidFill>
            </a:rPr>
            <a:t>Робототехника</a:t>
          </a:r>
          <a:endParaRPr kern="1200"/>
        </a:p>
      </dsp:txBody>
      <dsp:txXfrm>
        <a:off x="2498467" y="2140372"/>
        <a:ext cx="1745789" cy="26839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54E00C-E67B-4A8B-BC24-8F84952F5917}">
      <dsp:nvSpPr>
        <dsp:cNvPr id="0" name=""/>
        <dsp:cNvSpPr/>
      </dsp:nvSpPr>
      <dsp:spPr bwMode="auto">
        <a:xfrm>
          <a:off x="2112615" y="179762"/>
          <a:ext cx="941816" cy="1977346"/>
        </a:xfrm>
        <a:custGeom>
          <a:avLst/>
          <a:gdLst/>
          <a:ahLst/>
          <a:cxnLst/>
          <a:rect l="0" t="0" r="0" b="0"/>
          <a:pathLst>
            <a:path>
              <a:moveTo>
                <a:pt x="941816" y="0"/>
              </a:moveTo>
              <a:lnTo>
                <a:pt x="0" y="19773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49">
            <a:lnSpc>
              <a:spcPct val="90000"/>
            </a:lnSpc>
            <a:spcBef>
              <a:spcPct val="0"/>
            </a:spcBef>
            <a:spcAft>
              <a:spcPts val="0"/>
            </a:spcAft>
            <a:defRPr/>
          </a:pPr>
          <a:endParaRPr lang="ru-RU" sz="700" kern="1200"/>
        </a:p>
      </dsp:txBody>
      <dsp:txXfrm>
        <a:off x="2528769" y="1113680"/>
        <a:ext cx="109509" cy="109509"/>
      </dsp:txXfrm>
    </dsp:sp>
    <dsp:sp modelId="{BFF1E423-0BA6-44BA-A162-FACD32D5951A}">
      <dsp:nvSpPr>
        <dsp:cNvPr id="0" name=""/>
        <dsp:cNvSpPr/>
      </dsp:nvSpPr>
      <dsp:spPr bwMode="auto">
        <a:xfrm>
          <a:off x="214902" y="179762"/>
          <a:ext cx="2839529" cy="925897"/>
        </a:xfrm>
        <a:custGeom>
          <a:avLst/>
          <a:gdLst/>
          <a:ahLst/>
          <a:cxnLst/>
          <a:rect l="0" t="0" r="0" b="0"/>
          <a:pathLst>
            <a:path>
              <a:moveTo>
                <a:pt x="2839529" y="0"/>
              </a:moveTo>
              <a:lnTo>
                <a:pt x="0" y="9258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499">
            <a:lnSpc>
              <a:spcPct val="90000"/>
            </a:lnSpc>
            <a:spcBef>
              <a:spcPct val="0"/>
            </a:spcBef>
            <a:spcAft>
              <a:spcPts val="0"/>
            </a:spcAft>
            <a:defRPr/>
          </a:pPr>
          <a:endParaRPr lang="ru-RU" sz="1000" kern="1200"/>
        </a:p>
      </dsp:txBody>
      <dsp:txXfrm>
        <a:off x="1560000" y="568044"/>
        <a:ext cx="149333" cy="149333"/>
      </dsp:txXfrm>
    </dsp:sp>
    <dsp:sp modelId="{0AEAAC92-015A-4354-9393-3379D5415CED}">
      <dsp:nvSpPr>
        <dsp:cNvPr id="0" name=""/>
        <dsp:cNvSpPr/>
      </dsp:nvSpPr>
      <dsp:spPr bwMode="auto">
        <a:xfrm>
          <a:off x="3008711" y="179762"/>
          <a:ext cx="91440" cy="1162206"/>
        </a:xfrm>
        <a:custGeom>
          <a:avLst/>
          <a:gdLst/>
          <a:ahLst/>
          <a:cxnLst/>
          <a:rect l="0" t="0" r="0" b="0"/>
          <a:pathLst>
            <a:path>
              <a:moveTo>
                <a:pt x="45720" y="0"/>
              </a:moveTo>
              <a:lnTo>
                <a:pt x="49129" y="0"/>
              </a:lnTo>
              <a:lnTo>
                <a:pt x="49129" y="1162206"/>
              </a:lnTo>
              <a:lnTo>
                <a:pt x="52538" y="11622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49">
            <a:lnSpc>
              <a:spcPct val="90000"/>
            </a:lnSpc>
            <a:spcBef>
              <a:spcPct val="0"/>
            </a:spcBef>
            <a:spcAft>
              <a:spcPts val="0"/>
            </a:spcAft>
            <a:defRPr/>
          </a:pPr>
          <a:endParaRPr lang="ru-RU" sz="500" kern="1200"/>
        </a:p>
      </dsp:txBody>
      <dsp:txXfrm>
        <a:off x="3025376" y="731809"/>
        <a:ext cx="58111" cy="58111"/>
      </dsp:txXfrm>
    </dsp:sp>
    <dsp:sp modelId="{48109E45-B6AF-4B4E-B635-BB23EB18F4FF}">
      <dsp:nvSpPr>
        <dsp:cNvPr id="0" name=""/>
        <dsp:cNvSpPr/>
      </dsp:nvSpPr>
      <dsp:spPr bwMode="auto">
        <a:xfrm>
          <a:off x="1549392" y="0"/>
          <a:ext cx="2650554" cy="359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299">
            <a:lnSpc>
              <a:spcPct val="90000"/>
            </a:lnSpc>
            <a:spcBef>
              <a:spcPct val="0"/>
            </a:spcBef>
            <a:spcAft>
              <a:spcPts val="0"/>
            </a:spcAft>
            <a:defRPr/>
          </a:pPr>
          <a:r>
            <a:rPr lang="ru-RU" sz="1400" b="1" kern="1200">
              <a:solidFill>
                <a:sysClr val="windowText" lastClr="000000"/>
              </a:solidFill>
            </a:rPr>
            <a:t>Инвариантные модули + Животноводство</a:t>
          </a:r>
          <a:endParaRPr kern="1200"/>
        </a:p>
      </dsp:txBody>
      <dsp:txXfrm>
        <a:off x="1549392" y="0"/>
        <a:ext cx="2650554" cy="359524"/>
      </dsp:txXfrm>
    </dsp:sp>
    <dsp:sp modelId="{AB5F5845-0FC9-4DF6-8537-9C69DE2E06D8}">
      <dsp:nvSpPr>
        <dsp:cNvPr id="0" name=""/>
        <dsp:cNvSpPr/>
      </dsp:nvSpPr>
      <dsp:spPr bwMode="auto">
        <a:xfrm>
          <a:off x="3061249" y="867925"/>
          <a:ext cx="986436" cy="9480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299">
            <a:lnSpc>
              <a:spcPct val="90000"/>
            </a:lnSpc>
            <a:spcBef>
              <a:spcPct val="0"/>
            </a:spcBef>
            <a:spcAft>
              <a:spcPts val="0"/>
            </a:spcAft>
            <a:defRPr/>
          </a:pPr>
          <a:r>
            <a:rPr lang="ru-RU" sz="1400" b="0" kern="1200">
              <a:solidFill>
                <a:sysClr val="windowText" lastClr="000000"/>
              </a:solidFill>
            </a:rPr>
            <a:t>Технологии обработки материалов и пищевых продуктов</a:t>
          </a:r>
        </a:p>
      </dsp:txBody>
      <dsp:txXfrm>
        <a:off x="3061249" y="867925"/>
        <a:ext cx="986436" cy="948087"/>
      </dsp:txXfrm>
    </dsp:sp>
    <dsp:sp modelId="{0BDA63BC-FA90-4BCF-86AC-8BD6350BE777}">
      <dsp:nvSpPr>
        <dsp:cNvPr id="0" name=""/>
        <dsp:cNvSpPr/>
      </dsp:nvSpPr>
      <dsp:spPr bwMode="auto">
        <a:xfrm>
          <a:off x="214902" y="894589"/>
          <a:ext cx="1448042" cy="42214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299">
            <a:lnSpc>
              <a:spcPct val="90000"/>
            </a:lnSpc>
            <a:spcBef>
              <a:spcPct val="0"/>
            </a:spcBef>
            <a:spcAft>
              <a:spcPts val="0"/>
            </a:spcAft>
            <a:defRPr/>
          </a:pPr>
          <a:r>
            <a:rPr lang="ru-RU" sz="1400" b="0" kern="1200">
              <a:solidFill>
                <a:sysClr val="windowText" lastClr="000000"/>
              </a:solidFill>
            </a:rPr>
            <a:t>Производство и технология</a:t>
          </a:r>
        </a:p>
      </dsp:txBody>
      <dsp:txXfrm>
        <a:off x="214902" y="894589"/>
        <a:ext cx="1448042" cy="422140"/>
      </dsp:txXfrm>
    </dsp:sp>
    <dsp:sp modelId="{14AAC013-6992-4AA4-993A-84F501E51F89}">
      <dsp:nvSpPr>
        <dsp:cNvPr id="0" name=""/>
        <dsp:cNvSpPr/>
      </dsp:nvSpPr>
      <dsp:spPr bwMode="auto">
        <a:xfrm>
          <a:off x="2112615" y="2002545"/>
          <a:ext cx="1648594" cy="309126"/>
        </a:xfrm>
        <a:prstGeom prst="rect">
          <a:avLst/>
        </a:prstGeom>
        <a:solidFill>
          <a:schemeClr val="accent1">
            <a:lumMod val="60000"/>
            <a:lumOff val="40000"/>
          </a:schemeClr>
        </a:solidFill>
        <a:ln w="25400" cap="flat" cmpd="sng" algn="ctr">
          <a:solidFill>
            <a:schemeClr val="tx2">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299">
            <a:lnSpc>
              <a:spcPct val="90000"/>
            </a:lnSpc>
            <a:spcBef>
              <a:spcPct val="0"/>
            </a:spcBef>
            <a:spcAft>
              <a:spcPts val="0"/>
            </a:spcAft>
            <a:defRPr/>
          </a:pPr>
          <a:r>
            <a:rPr lang="ru-RU" sz="1400" b="1" i="1" kern="1200">
              <a:solidFill>
                <a:sysClr val="windowText" lastClr="000000"/>
              </a:solidFill>
            </a:rPr>
            <a:t>Растениеводство</a:t>
          </a:r>
          <a:endParaRPr kern="1200"/>
        </a:p>
      </dsp:txBody>
      <dsp:txXfrm>
        <a:off x="2112615" y="2002545"/>
        <a:ext cx="1648594" cy="309126"/>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C9FCFE8B7524D918B1FD458774AD1B1"/>
        <w:category>
          <w:name w:val="Общие"/>
          <w:gallery w:val="placeholder"/>
        </w:category>
        <w:types>
          <w:type w:val="bbPlcHdr"/>
        </w:types>
        <w:behaviors>
          <w:behavior w:val="content"/>
        </w:behaviors>
        <w:guid w:val="{B3DC1483-57A6-4ABE-89E2-A7F462332497}"/>
      </w:docPartPr>
      <w:docPartBody>
        <w:p w:rsidR="00172680" w:rsidRDefault="00172680" w:rsidP="00172680">
          <w:pPr>
            <w:pStyle w:val="8C9FCFE8B7524D918B1FD458774AD1B1"/>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sansfallback">
    <w:charset w:val="00"/>
    <w:family w:val="auto"/>
    <w:pitch w:val="default"/>
  </w:font>
  <w:font w:name="hcrdotum-bold">
    <w:charset w:val="00"/>
    <w:family w:val="auto"/>
    <w:pitch w:val="default"/>
  </w:font>
  <w:font w:name="hcrdotum">
    <w:charset w:val="00"/>
    <w:family w:val="auto"/>
    <w:pitch w:val="default"/>
  </w:font>
  <w:font w:name="Tahoma">
    <w:panose1 w:val="020B0604030504040204"/>
    <w:charset w:val="CC"/>
    <w:family w:val="swiss"/>
    <w:pitch w:val="variable"/>
    <w:sig w:usb0="E1002EFF" w:usb1="C000605B" w:usb2="00000029" w:usb3="00000000" w:csb0="000101FF" w:csb1="00000000"/>
  </w:font>
  <w:font w:name="liberationserif">
    <w:charset w:val="00"/>
    <w:family w:val="auto"/>
    <w:pitch w:val="default"/>
  </w:font>
  <w:font w:name="timesnewromanps-boldmt">
    <w:altName w:val="Times New Roman"/>
    <w:charset w:val="00"/>
    <w:family w:val="auto"/>
    <w:pitch w:val="default"/>
  </w:font>
  <w:font w:name="timesnewromanpsmt">
    <w:altName w:val="Times New Roman"/>
    <w:charset w:val="00"/>
    <w:family w:val="auto"/>
    <w:pitch w:val="default"/>
  </w:font>
  <w:font w:name="Open Sans">
    <w:altName w:val="Franklin Gothic Medium Cond"/>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680"/>
    <w:rsid w:val="00172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C9FCFE8B7524D918B1FD458774AD1B1">
    <w:name w:val="8C9FCFE8B7524D918B1FD458774AD1B1"/>
    <w:rsid w:val="0017268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C9FCFE8B7524D918B1FD458774AD1B1">
    <w:name w:val="8C9FCFE8B7524D918B1FD458774AD1B1"/>
    <w:rsid w:val="001726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E6054-546D-444A-B51A-2EFAFDAB8058}"/>
</file>

<file path=customXml/itemProps2.xml><?xml version="1.0" encoding="utf-8"?>
<ds:datastoreItem xmlns:ds="http://schemas.openxmlformats.org/officeDocument/2006/customXml" ds:itemID="{4682C5A6-79D4-42C6-BFD8-49D435D57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6583</Words>
  <Characters>37524</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ГАОУ ДПО ВО ВИРО</dc:title>
  <dc:subject/>
  <dc:creator>Осипова Алла Евгеньевна</dc:creator>
  <cp:keywords/>
  <dc:description/>
  <cp:lastModifiedBy>Харчевникова Елена Львовна</cp:lastModifiedBy>
  <cp:revision>133</cp:revision>
  <dcterms:created xsi:type="dcterms:W3CDTF">2022-03-10T11:11:00Z</dcterms:created>
  <dcterms:modified xsi:type="dcterms:W3CDTF">2023-04-19T10:08:00Z</dcterms:modified>
</cp:coreProperties>
</file>