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44" w:rsidRDefault="00F80D44"/>
    <w:tbl>
      <w:tblPr>
        <w:tblW w:w="11519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67"/>
        <w:gridCol w:w="2937"/>
        <w:gridCol w:w="3609"/>
        <w:gridCol w:w="2792"/>
        <w:gridCol w:w="1614"/>
      </w:tblGrid>
      <w:tr w:rsidR="00F36F58" w:rsidRPr="00E869EA" w:rsidTr="00BC6993">
        <w:trPr>
          <w:trHeight w:val="630"/>
        </w:trPr>
        <w:tc>
          <w:tcPr>
            <w:tcW w:w="11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6F58" w:rsidRPr="00F513ED" w:rsidRDefault="00F36F58" w:rsidP="00F36F58">
            <w:pPr>
              <w:tabs>
                <w:tab w:val="left" w:pos="65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Реестр стажерских площадок</w:t>
            </w:r>
          </w:p>
        </w:tc>
      </w:tr>
      <w:tr w:rsidR="00F36F58" w:rsidRPr="00E869EA" w:rsidTr="00C149B3">
        <w:trPr>
          <w:trHeight w:val="630"/>
        </w:trPr>
        <w:tc>
          <w:tcPr>
            <w:tcW w:w="11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6F58" w:rsidRPr="00F513ED" w:rsidRDefault="00F36F58" w:rsidP="00F36F58">
            <w:pPr>
              <w:tabs>
                <w:tab w:val="left" w:pos="65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2017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E869E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год</w:t>
            </w:r>
          </w:p>
        </w:tc>
      </w:tr>
      <w:tr w:rsidR="00F36F58" w:rsidRPr="00E869EA" w:rsidTr="00F36F5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 w:rsidP="005C36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proofErr w:type="spellEnd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Владимира "Детский сад № 13"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 w:rsidP="005C36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Методическое сопровождение педагогов ДОУ в условиях введения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</w:t>
            </w:r>
            <w:proofErr w:type="spellEnd"/>
            <w:proofErr w:type="gram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ои профессиональных стандартов"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 w:rsidP="005C36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Прохорова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</w:t>
            </w:r>
            <w:proofErr w:type="spellEnd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заведующ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кафедрой дошкольного образования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F58" w:rsidRPr="00F513ED" w:rsidRDefault="00F36F58" w:rsidP="005C360C">
            <w:pPr>
              <w:tabs>
                <w:tab w:val="left" w:pos="65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07.12.2017</w:t>
            </w:r>
          </w:p>
        </w:tc>
      </w:tr>
      <w:tr w:rsidR="00F36F58" w:rsidRPr="00E869EA" w:rsidTr="00F36F5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proofErr w:type="spellEnd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Владимира "Детский сад № 17" 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Позитивная социализация дошкольников"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 w:rsidP="00724A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Прохорова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</w:t>
            </w:r>
            <w:proofErr w:type="spellEnd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заведующ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кафедрой дошкольного образования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F58" w:rsidRPr="00F513ED" w:rsidRDefault="00F36F58" w:rsidP="00F36F58">
            <w:pPr>
              <w:tabs>
                <w:tab w:val="left" w:pos="65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1201 от 07.12.2017</w:t>
            </w:r>
          </w:p>
        </w:tc>
      </w:tr>
      <w:tr w:rsidR="00F36F58" w:rsidRPr="00E869EA" w:rsidTr="00F36F5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proofErr w:type="spellEnd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Владимира Детский сад № 62 комбинированного вида" 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"Духовно-нравственное развитие детей дошкольного возраста в условиях введения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</w:t>
            </w:r>
            <w:proofErr w:type="spellEnd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 w:rsidP="00724A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Прохорова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</w:t>
            </w:r>
            <w:proofErr w:type="spellEnd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заведующ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кафедрой дошкольного образования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F58" w:rsidRPr="00F513ED" w:rsidRDefault="00F36F58" w:rsidP="00F36F58">
            <w:pPr>
              <w:tabs>
                <w:tab w:val="left" w:pos="65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1201 от 07.12.2017</w:t>
            </w:r>
          </w:p>
        </w:tc>
      </w:tr>
      <w:tr w:rsidR="00F36F58" w:rsidRPr="00E869EA" w:rsidTr="00F36F5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proofErr w:type="spellEnd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Владимира "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ЦЦР</w:t>
            </w:r>
            <w:proofErr w:type="spellEnd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-детский сад № 68" 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"Реализация системно-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деятельностного</w:t>
            </w:r>
            <w:proofErr w:type="spellEnd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подхода в образовательном процессе дошкольной образовательной организации"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 w:rsidP="00724A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Баранова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доцент кафедры дошкольного образования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F58" w:rsidRPr="00F513ED" w:rsidRDefault="00F36F58" w:rsidP="00F36F58">
            <w:pPr>
              <w:tabs>
                <w:tab w:val="left" w:pos="65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1201 от 07.12.2017</w:t>
            </w:r>
          </w:p>
        </w:tc>
      </w:tr>
      <w:tr w:rsidR="00F36F58" w:rsidRPr="00E869EA" w:rsidTr="00F36F5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proofErr w:type="spellEnd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Владимира "Детский сад № 84"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"Комплексный подход к моделированию совместной деятельности субъектов образовательного процесса"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Сиднева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доцент кафедры дошкольного образования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F58" w:rsidRPr="00F513ED" w:rsidRDefault="00F36F58" w:rsidP="00F36F58">
            <w:pPr>
              <w:tabs>
                <w:tab w:val="left" w:pos="65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1201 от 07.12.2017</w:t>
            </w:r>
          </w:p>
        </w:tc>
      </w:tr>
      <w:tr w:rsidR="00F36F58" w:rsidRPr="00E869EA" w:rsidTr="00F36F5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</w:t>
            </w:r>
            <w:proofErr w:type="spellEnd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Владимира "Детский сад № 93"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"Комплексный подход к моделированию совместной деятельности субъектов образовательного процесса в условиях ДОУ комбинированного вида"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Менщикова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доцент кафедры дошкольного образования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F58" w:rsidRPr="00F513ED" w:rsidRDefault="00F36F58" w:rsidP="00F36F58">
            <w:pPr>
              <w:tabs>
                <w:tab w:val="left" w:pos="65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1201 от 07.12.2017</w:t>
            </w:r>
          </w:p>
        </w:tc>
      </w:tr>
      <w:tr w:rsidR="00F36F58" w:rsidRPr="00E869EA" w:rsidTr="00F36F5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</w:t>
            </w:r>
            <w:proofErr w:type="spellEnd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№1 г.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Коврова</w:t>
            </w:r>
            <w:proofErr w:type="spellEnd"/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"Организация дополнительного образования в условиях современного ДОУ"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F513ED" w:rsidRDefault="00F36F58" w:rsidP="006144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Прохорова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заведующий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кафедрой дошкольного образования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F58" w:rsidRPr="00F513ED" w:rsidRDefault="00F36F58" w:rsidP="00F36F58">
            <w:pPr>
              <w:tabs>
                <w:tab w:val="left" w:pos="655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1201 от 07.12.2017</w:t>
            </w:r>
          </w:p>
        </w:tc>
      </w:tr>
      <w:tr w:rsidR="00F36F58" w:rsidRPr="00E869EA" w:rsidTr="00F36F58">
        <w:trPr>
          <w:trHeight w:val="357"/>
        </w:trPr>
        <w:tc>
          <w:tcPr>
            <w:tcW w:w="11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6F58" w:rsidRPr="00F36F58" w:rsidRDefault="00F36F58" w:rsidP="00F36F58">
            <w:pPr>
              <w:pStyle w:val="a3"/>
              <w:tabs>
                <w:tab w:val="left" w:pos="655"/>
                <w:tab w:val="left" w:pos="1168"/>
              </w:tabs>
              <w:spacing w:after="0" w:line="240" w:lineRule="auto"/>
              <w:ind w:left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6F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F36F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год</w:t>
            </w:r>
          </w:p>
        </w:tc>
      </w:tr>
      <w:tr w:rsidR="00F36F58" w:rsidRPr="00E869EA" w:rsidTr="00F36F58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№ 2» г. Владимир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«Социально-коммуникативное развитие дошкольников»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471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Сиднева Лариса Юрьевна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доцент кафедры дошкольного образования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1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25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ЦРР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Детский сад № 7» г. Владимир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«Психолого-педагогическое сопровождение образовательного процесса в 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условиях реализации 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</w:t>
            </w:r>
          </w:p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«Финансово-экономическая и нормативно-правовая деятельность 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условиях автономии»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Русова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Григорьевна,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профессор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кафедры дошкольного образования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  <w:p w:rsidR="00F36F58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6F58" w:rsidRPr="00E869EA" w:rsidRDefault="00F36F58" w:rsidP="0061446E">
            <w:pPr>
              <w:spacing w:after="0" w:line="240" w:lineRule="auto"/>
              <w:ind w:right="5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Прохорова Людмила </w:t>
            </w: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заведующий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кафедрой дошкольного образования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ЦРР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Детский сад № 8» г. Владимир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«Реализация 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основе системно-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деятельностной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технологии"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Прохорова Людмила Николаевна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заведующий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кафедрой дошкольного образования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ЦРР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Детский сад №  15» г. Владимир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«Познавательное развитие детей дошкольного возраста»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Прохорова Людмила Николаевна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заведующий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кафедрой дошкольного образования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36F58" w:rsidRPr="00E869EA" w:rsidTr="00F36F58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№  26» г. Владимир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«Физическое  развитие детей дошкольного возраста в условиях реализации 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Default="00F36F58" w:rsidP="00614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Русова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Григорьевна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профессор</w:t>
            </w:r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кафедры дошкольного образования </w:t>
            </w:r>
            <w:proofErr w:type="spellStart"/>
            <w:r w:rsidRPr="00F513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18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№  51» г. Владимир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«Познавательно-исследовательское развитие», «Психолого-педагогическое сопровождение развития детей с 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ОВЗ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условиях дошкольной образовательной организации»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Сиднева Лариса Юрьевна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доцент кафедры дошкольного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№  58» г. Владимир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«Речевое развитие детей дошкольного возраста в условиях реализации 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Потолицына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Борисовна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доцент кафедры дошкольного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сад №  72» г. Владимир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«Современные подходы к организации педагогического процесса ДОУ в условиях реализации 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Default="00F36F58" w:rsidP="00614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Русова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Григорьевна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кафедры дошкольного образования ВИРО</w:t>
            </w:r>
          </w:p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CF075F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  89» г. Владимир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CF075F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«Комплексный подход к моделированию совместной деятельности субъектов образовательного процесса»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CF075F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Сиднева Лариса Юрьевна,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доцент кафедры дошкольного образования ВИРО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CF075F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B958BF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- Детский сад №  100» г. Владимир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«Разновозрастное взаимодействие как условие успешной адаптации воспитанников в новой социальной ситуации»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Менщикова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Николаевна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доцент, кафедры дошкольного образования ВИРО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B958BF">
        <w:trPr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  102» г. Владимир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«Методическое сопровождение образовательной деятельности в условиях реализации 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введение 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Русова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Григорьевна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кафедры дошкольного образования ВИРО</w:t>
            </w:r>
            <w:bookmarkStart w:id="0" w:name="_GoBack"/>
            <w:bookmarkEnd w:id="0"/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  106» г. Владимир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«Современные подходы к организации педагогического процесса ДОУ в условиях реализации ФГОС </w:t>
            </w:r>
            <w:proofErr w:type="gram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80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Русова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Григорьевна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кафедры дошкольного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CF075F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«ЦРР - Детский сад №  108» г. Владимир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CF075F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условий для позитивной социализации и индивидуализации детей дошкольного возраста в разновозрастной группе»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CF075F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Менщикова</w:t>
            </w:r>
            <w:proofErr w:type="spellEnd"/>
            <w:r w:rsidRPr="00CF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Лидия Николаевна, </w:t>
            </w:r>
            <w:r w:rsidRPr="00CF075F">
              <w:rPr>
                <w:rFonts w:ascii="Times New Roman" w:hAnsi="Times New Roman" w:cs="Times New Roman"/>
                <w:sz w:val="24"/>
                <w:szCs w:val="24"/>
              </w:rPr>
              <w:t>доцент кафедры дошкольного образования ВИРО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CF075F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7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- Детский сад №  109» г. Владимир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теме «Психолого-педагогическое и методическое сопровождение организации образовательного процесса в ДОО в ходе реализации ФГОС </w:t>
            </w:r>
            <w:proofErr w:type="gram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B95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Русова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Григорьевна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профессор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кафедры дошкольного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«ЦРР - Детский сад №  114» г. Владимир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«Повышение эффективности управления качеством образовательного процесса в </w:t>
            </w:r>
            <w:proofErr w:type="gram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современном</w:t>
            </w:r>
            <w:proofErr w:type="gram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ДОУ»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Прохорова Людмила Николаевна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заведующий кафедрой дошкольного образования ВИРО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  127» г. Владимир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«Ресурсное обеспечение реализации ФГОС ДО и основной образовательной программы»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Прохорова Людмила Николаевна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заведующий кафедрой дошкольного образования ВИРО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12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«ЦРР - Детский сад  № 3» ЗАТО г. Радужный 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«Методическое сопровождение образовательной деятельности в условиях реализации 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введение </w:t>
            </w:r>
            <w:proofErr w:type="spell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Прохорова Людмила Николаевна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заведующий кафедрой дошкольного образования ВИРО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BD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«ЦРР - Детский сад № 5» ЗАТО г. Радужный  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«Управление ресурсным  обеспечением  реализации ФГОС и основной образовательной программы дошкольного образования»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E86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Прохорова Людмила Николаевна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заведующий кафедрой дошкольного образования ВИРО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F36F58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E869EA" w:rsidRDefault="00F36F58" w:rsidP="00BD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«ЦРР - Детский сад № 6» ЗАТО г. Радужный 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E869EA" w:rsidRDefault="00F36F58" w:rsidP="0079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ресурсным  обеспечением  реализации ФГОС и основной образовательной программы дошкольного образования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E869EA" w:rsidRDefault="00F36F58" w:rsidP="0079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Прохорова Людмила Николаевна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заведующий кафедрой дошкольного образования ВИРО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BD285F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E869EA" w:rsidRDefault="00F36F58" w:rsidP="0079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«ЦРР - Детский сад №  </w:t>
            </w:r>
            <w:proofErr w:type="gramStart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</w:t>
            </w:r>
            <w:proofErr w:type="gramEnd"/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№ 16»  г. Кольчугино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E869EA" w:rsidRDefault="00F36F58" w:rsidP="0079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«Проектная деятельность как средство формирования целостной картины мира дошкольников»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E869EA" w:rsidRDefault="00F36F58" w:rsidP="00796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Прохорова Людмила Николаевна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заведующий кафедрой дошкольного образования ВИРО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F58" w:rsidRPr="00E869EA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132 от 20.02.18</w:t>
            </w:r>
          </w:p>
        </w:tc>
      </w:tr>
      <w:tr w:rsidR="00F36F58" w:rsidRPr="00E869EA" w:rsidTr="00BD285F">
        <w:trPr>
          <w:trHeight w:val="553"/>
        </w:trPr>
        <w:tc>
          <w:tcPr>
            <w:tcW w:w="11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6F58" w:rsidRPr="00F36F58" w:rsidRDefault="00F36F58" w:rsidP="00F36F58">
            <w:pPr>
              <w:tabs>
                <w:tab w:val="left" w:pos="655"/>
                <w:tab w:val="left" w:pos="10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F36F58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2020 год</w:t>
            </w:r>
          </w:p>
        </w:tc>
      </w:tr>
      <w:tr w:rsidR="00F36F58" w:rsidRPr="00E869EA" w:rsidTr="00F36F58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E869EA" w:rsidRDefault="00F36F58" w:rsidP="007338C8">
            <w:pPr>
              <w:spacing w:after="0" w:line="240" w:lineRule="auto"/>
              <w:ind w:left="3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 16»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Владимира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6F58" w:rsidRPr="00E869EA" w:rsidRDefault="00F36F58" w:rsidP="0073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познавательных и инженерно-технических способностей у детей старшего дошкольного возраста посредством  цифрово</w:t>
            </w:r>
            <w:r w:rsidR="00BD2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интерактивной среды «НАУСТИМ»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58" w:rsidRPr="00E869EA" w:rsidRDefault="00F36F58" w:rsidP="00BD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Сафонова Е.Н.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методист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кафедры дошкольного образования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ВИРО</w:t>
            </w:r>
            <w:proofErr w:type="spellEnd"/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6F58" w:rsidRPr="00E869EA" w:rsidRDefault="00F36F58" w:rsidP="00F36F58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39 от 27.01.20</w:t>
            </w:r>
          </w:p>
        </w:tc>
      </w:tr>
      <w:tr w:rsidR="00F36F58" w:rsidRPr="00E869EA" w:rsidTr="00F36F58">
        <w:trPr>
          <w:trHeight w:val="127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36F58" w:rsidRPr="00F36F58" w:rsidRDefault="00F36F58" w:rsidP="00F36F58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53" w:hanging="1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6F58" w:rsidRPr="00E869EA" w:rsidRDefault="00F36F58" w:rsidP="007338C8">
            <w:pPr>
              <w:spacing w:after="0" w:line="240" w:lineRule="auto"/>
              <w:ind w:left="3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№ 66»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Владимира</w:t>
            </w:r>
          </w:p>
        </w:tc>
        <w:tc>
          <w:tcPr>
            <w:tcW w:w="36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36F58" w:rsidRPr="00E869EA" w:rsidRDefault="00F36F58" w:rsidP="0073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самореализация детей старшего дошкольного возраста посредством образовательной робототехники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6F58" w:rsidRPr="00E869EA" w:rsidRDefault="00F36F58" w:rsidP="0073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Сафонова Е.Н.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методист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кафедры дошкольного образования ВИРО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36F58" w:rsidRPr="00E869EA" w:rsidRDefault="00BD285F" w:rsidP="00F36F58">
            <w:pPr>
              <w:tabs>
                <w:tab w:val="left" w:pos="65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39 от </w:t>
            </w:r>
            <w:r w:rsidR="00F36F58" w:rsidRPr="00E86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</w:t>
            </w:r>
          </w:p>
        </w:tc>
      </w:tr>
    </w:tbl>
    <w:p w:rsidR="00E869EA" w:rsidRDefault="00E869EA"/>
    <w:p w:rsidR="00E869EA" w:rsidRDefault="00E869EA"/>
    <w:sectPr w:rsidR="00E869EA" w:rsidSect="00F36F5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11FBF"/>
    <w:multiLevelType w:val="hybridMultilevel"/>
    <w:tmpl w:val="4A32E2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EA"/>
    <w:rsid w:val="00154430"/>
    <w:rsid w:val="00174390"/>
    <w:rsid w:val="0024365E"/>
    <w:rsid w:val="003F00BD"/>
    <w:rsid w:val="00471EE3"/>
    <w:rsid w:val="004C30A7"/>
    <w:rsid w:val="0061446E"/>
    <w:rsid w:val="00724A25"/>
    <w:rsid w:val="007E0918"/>
    <w:rsid w:val="00963D28"/>
    <w:rsid w:val="00B958BF"/>
    <w:rsid w:val="00BC75AE"/>
    <w:rsid w:val="00BD285F"/>
    <w:rsid w:val="00BE64F1"/>
    <w:rsid w:val="00CF075F"/>
    <w:rsid w:val="00D47286"/>
    <w:rsid w:val="00E869EA"/>
    <w:rsid w:val="00F36F58"/>
    <w:rsid w:val="00F513ED"/>
    <w:rsid w:val="00F8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F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Менщикова Лидия Николаевна</dc:creator>
  <cp:lastModifiedBy>Сидьнева Лариса Юрьевна</cp:lastModifiedBy>
  <cp:revision>9</cp:revision>
  <dcterms:created xsi:type="dcterms:W3CDTF">2020-09-23T10:18:00Z</dcterms:created>
  <dcterms:modified xsi:type="dcterms:W3CDTF">2020-10-08T07:45:00Z</dcterms:modified>
</cp:coreProperties>
</file>