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B5E" w14:textId="77777777" w:rsidR="007C0330" w:rsidRPr="007C0330" w:rsidRDefault="007C0330" w:rsidP="007C0330">
      <w:pPr>
        <w:widowControl/>
        <w:suppressAutoHyphens/>
        <w:wordWrap/>
        <w:autoSpaceDE/>
        <w:autoSpaceDN/>
        <w:ind w:left="3969" w:right="-143"/>
        <w:jc w:val="center"/>
        <w:rPr>
          <w:rFonts w:eastAsia="Calibri"/>
          <w:b/>
          <w:kern w:val="0"/>
          <w:sz w:val="24"/>
          <w:lang w:val="ru-RU" w:eastAsia="ru-RU"/>
        </w:rPr>
      </w:pPr>
      <w:bookmarkStart w:id="0" w:name="_GoBack"/>
      <w:bookmarkEnd w:id="0"/>
      <w:r w:rsidRPr="007C0330">
        <w:rPr>
          <w:rFonts w:eastAsia="Calibri"/>
          <w:b/>
          <w:kern w:val="0"/>
          <w:sz w:val="24"/>
          <w:lang w:val="ru-RU" w:eastAsia="ru-RU"/>
        </w:rPr>
        <w:t xml:space="preserve">       ОДОБРЕНА</w:t>
      </w:r>
    </w:p>
    <w:p w14:paraId="2A25BA1D" w14:textId="77777777" w:rsidR="007C0330" w:rsidRPr="007C0330" w:rsidRDefault="007C0330" w:rsidP="007C0330">
      <w:pPr>
        <w:widowControl/>
        <w:suppressAutoHyphens/>
        <w:wordWrap/>
        <w:autoSpaceDE/>
        <w:autoSpaceDN/>
        <w:ind w:left="4536" w:right="-143"/>
        <w:jc w:val="center"/>
        <w:rPr>
          <w:rFonts w:eastAsia="Calibri"/>
          <w:kern w:val="0"/>
          <w:sz w:val="24"/>
          <w:lang w:val="ru-RU" w:eastAsia="ru-RU"/>
        </w:rPr>
      </w:pPr>
      <w:r w:rsidRPr="007C0330">
        <w:rPr>
          <w:rFonts w:eastAsia="Calibri"/>
          <w:kern w:val="0"/>
          <w:sz w:val="24"/>
          <w:lang w:val="ru-RU" w:eastAsia="ru-RU"/>
        </w:rPr>
        <w:t>решением федерального учебно-методического объединения по общему образованию</w:t>
      </w:r>
    </w:p>
    <w:p w14:paraId="0461B2D8" w14:textId="38750364" w:rsidR="007C0330" w:rsidRPr="007C0330" w:rsidRDefault="007C0330" w:rsidP="007C0330">
      <w:pPr>
        <w:widowControl/>
        <w:tabs>
          <w:tab w:val="right" w:leader="dot" w:pos="9628"/>
        </w:tabs>
        <w:suppressAutoHyphens/>
        <w:wordWrap/>
        <w:autoSpaceDE/>
        <w:autoSpaceDN/>
        <w:spacing w:after="100"/>
        <w:ind w:left="4536"/>
        <w:jc w:val="center"/>
        <w:rPr>
          <w:rFonts w:eastAsia="Calibri"/>
          <w:kern w:val="0"/>
          <w:sz w:val="24"/>
          <w:lang w:val="ru-RU" w:eastAsia="ru-RU"/>
        </w:rPr>
      </w:pPr>
      <w:r w:rsidRPr="007C0330">
        <w:rPr>
          <w:rFonts w:eastAsia="Calibri"/>
          <w:kern w:val="0"/>
          <w:sz w:val="24"/>
          <w:lang w:val="ru-RU" w:eastAsia="ru-RU"/>
        </w:rPr>
        <w:t xml:space="preserve">(протокол от </w:t>
      </w:r>
      <w:r>
        <w:rPr>
          <w:rFonts w:eastAsia="Calibri"/>
          <w:kern w:val="0"/>
          <w:sz w:val="24"/>
          <w:lang w:val="ru-RU" w:eastAsia="ru-RU"/>
        </w:rPr>
        <w:t>2</w:t>
      </w:r>
      <w:r w:rsidRPr="007C0330">
        <w:rPr>
          <w:rFonts w:eastAsia="Calibri"/>
          <w:kern w:val="0"/>
          <w:sz w:val="24"/>
          <w:lang w:val="ru-RU" w:eastAsia="ru-RU"/>
        </w:rPr>
        <w:t xml:space="preserve"> </w:t>
      </w:r>
      <w:r>
        <w:rPr>
          <w:rFonts w:eastAsia="Calibri"/>
          <w:kern w:val="0"/>
          <w:sz w:val="24"/>
          <w:lang w:val="ru-RU" w:eastAsia="ru-RU"/>
        </w:rPr>
        <w:t>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p>
    <w:p w14:paraId="55594B84" w14:textId="77777777" w:rsidR="000D19C7" w:rsidRPr="009154F9" w:rsidRDefault="000D19C7" w:rsidP="000D19C7">
      <w:pPr>
        <w:jc w:val="center"/>
        <w:rPr>
          <w:b/>
          <w:color w:val="000000"/>
          <w:w w:val="0"/>
          <w:sz w:val="24"/>
          <w:lang w:val="ru-RU"/>
        </w:rPr>
      </w:pPr>
    </w:p>
    <w:p w14:paraId="5DB2D819" w14:textId="77777777" w:rsidR="000D19C7" w:rsidRPr="009154F9" w:rsidRDefault="000D19C7" w:rsidP="000D19C7">
      <w:pPr>
        <w:jc w:val="center"/>
        <w:rPr>
          <w:b/>
          <w:color w:val="000000"/>
          <w:w w:val="0"/>
          <w:sz w:val="24"/>
          <w:lang w:val="ru-RU"/>
        </w:rPr>
      </w:pPr>
    </w:p>
    <w:p w14:paraId="31192C6C" w14:textId="77777777" w:rsidR="000D19C7" w:rsidRPr="009154F9" w:rsidRDefault="000D19C7" w:rsidP="000D19C7">
      <w:pPr>
        <w:jc w:val="center"/>
        <w:rPr>
          <w:b/>
          <w:color w:val="000000"/>
          <w:w w:val="0"/>
          <w:sz w:val="24"/>
          <w:lang w:val="ru-RU"/>
        </w:rPr>
      </w:pPr>
    </w:p>
    <w:p w14:paraId="2DC9EFF2" w14:textId="77777777" w:rsidR="000D19C7" w:rsidRPr="009154F9" w:rsidRDefault="000D19C7" w:rsidP="000D19C7">
      <w:pPr>
        <w:jc w:val="center"/>
        <w:rPr>
          <w:b/>
          <w:color w:val="000000"/>
          <w:w w:val="0"/>
          <w:sz w:val="24"/>
          <w:lang w:val="ru-RU"/>
        </w:rPr>
      </w:pPr>
    </w:p>
    <w:p w14:paraId="3706E00C" w14:textId="77777777" w:rsidR="000D19C7" w:rsidRPr="009154F9" w:rsidRDefault="000D19C7" w:rsidP="000D19C7">
      <w:pPr>
        <w:jc w:val="center"/>
        <w:rPr>
          <w:b/>
          <w:color w:val="000000"/>
          <w:w w:val="0"/>
          <w:sz w:val="24"/>
          <w:lang w:val="ru-RU"/>
        </w:rPr>
      </w:pPr>
    </w:p>
    <w:p w14:paraId="1DCDEAA1" w14:textId="77777777" w:rsidR="000D19C7" w:rsidRPr="009154F9" w:rsidRDefault="000D19C7" w:rsidP="000D19C7">
      <w:pPr>
        <w:jc w:val="center"/>
        <w:rPr>
          <w:b/>
          <w:color w:val="000000"/>
          <w:w w:val="0"/>
          <w:sz w:val="24"/>
          <w:lang w:val="ru-RU"/>
        </w:rPr>
      </w:pPr>
    </w:p>
    <w:p w14:paraId="7FAED3CA" w14:textId="77777777" w:rsidR="000D19C7" w:rsidRPr="009154F9" w:rsidRDefault="000D19C7" w:rsidP="000D19C7">
      <w:pPr>
        <w:jc w:val="center"/>
        <w:rPr>
          <w:b/>
          <w:color w:val="000000"/>
          <w:w w:val="0"/>
          <w:sz w:val="24"/>
          <w:lang w:val="ru-RU"/>
        </w:rPr>
      </w:pPr>
    </w:p>
    <w:p w14:paraId="70FFDA26" w14:textId="77777777" w:rsidR="000D19C7" w:rsidRPr="009154F9" w:rsidRDefault="000D19C7" w:rsidP="000D19C7">
      <w:pPr>
        <w:jc w:val="center"/>
        <w:rPr>
          <w:b/>
          <w:color w:val="000000"/>
          <w:w w:val="0"/>
          <w:sz w:val="24"/>
          <w:lang w:val="ru-RU"/>
        </w:rPr>
      </w:pPr>
    </w:p>
    <w:p w14:paraId="2260E80E" w14:textId="77777777" w:rsidR="000D19C7" w:rsidRPr="009154F9" w:rsidRDefault="000D19C7" w:rsidP="000D19C7">
      <w:pPr>
        <w:jc w:val="center"/>
        <w:rPr>
          <w:b/>
          <w:color w:val="000000"/>
          <w:w w:val="0"/>
          <w:sz w:val="24"/>
          <w:lang w:val="ru-RU"/>
        </w:rPr>
      </w:pPr>
    </w:p>
    <w:p w14:paraId="7AB32B7D" w14:textId="77777777" w:rsidR="000D19C7" w:rsidRPr="009154F9" w:rsidRDefault="000D19C7" w:rsidP="000D19C7">
      <w:pPr>
        <w:jc w:val="center"/>
        <w:rPr>
          <w:b/>
          <w:color w:val="000000"/>
          <w:w w:val="0"/>
          <w:sz w:val="24"/>
          <w:lang w:val="ru-RU"/>
        </w:rPr>
      </w:pPr>
    </w:p>
    <w:p w14:paraId="46984269" w14:textId="77777777" w:rsidR="000D19C7" w:rsidRPr="009154F9" w:rsidRDefault="000D19C7" w:rsidP="000D19C7">
      <w:pPr>
        <w:jc w:val="center"/>
        <w:rPr>
          <w:b/>
          <w:color w:val="000000"/>
          <w:w w:val="0"/>
          <w:sz w:val="24"/>
          <w:lang w:val="ru-RU"/>
        </w:rPr>
      </w:pPr>
    </w:p>
    <w:p w14:paraId="5A38947A" w14:textId="77777777" w:rsidR="000D19C7" w:rsidRPr="009154F9" w:rsidRDefault="000D19C7" w:rsidP="000D19C7">
      <w:pPr>
        <w:jc w:val="center"/>
        <w:rPr>
          <w:b/>
          <w:color w:val="000000"/>
          <w:w w:val="0"/>
          <w:sz w:val="24"/>
          <w:lang w:val="ru-RU"/>
        </w:rPr>
      </w:pPr>
    </w:p>
    <w:p w14:paraId="47A50076" w14:textId="77777777" w:rsidR="000D19C7" w:rsidRPr="009154F9" w:rsidRDefault="000D19C7" w:rsidP="000D19C7">
      <w:pPr>
        <w:jc w:val="center"/>
        <w:rPr>
          <w:b/>
          <w:color w:val="000000"/>
          <w:w w:val="0"/>
          <w:sz w:val="24"/>
          <w:lang w:val="ru-RU"/>
        </w:rPr>
      </w:pPr>
    </w:p>
    <w:p w14:paraId="200F772D" w14:textId="77777777" w:rsidR="000D19C7" w:rsidRPr="009154F9" w:rsidRDefault="000D19C7" w:rsidP="000D19C7">
      <w:pPr>
        <w:jc w:val="center"/>
        <w:rPr>
          <w:b/>
          <w:color w:val="000000"/>
          <w:w w:val="0"/>
          <w:sz w:val="24"/>
          <w:lang w:val="ru-RU"/>
        </w:rPr>
      </w:pPr>
    </w:p>
    <w:p w14:paraId="0C5BB7B1" w14:textId="77777777" w:rsidR="000D19C7" w:rsidRPr="009154F9" w:rsidRDefault="000D19C7" w:rsidP="000D19C7">
      <w:pPr>
        <w:jc w:val="center"/>
        <w:rPr>
          <w:b/>
          <w:color w:val="000000"/>
          <w:w w:val="0"/>
          <w:sz w:val="24"/>
          <w:lang w:val="ru-RU"/>
        </w:rPr>
      </w:pPr>
    </w:p>
    <w:p w14:paraId="35A2B993" w14:textId="77777777" w:rsidR="000D19C7" w:rsidRPr="009154F9" w:rsidRDefault="000D19C7" w:rsidP="000D19C7">
      <w:pPr>
        <w:jc w:val="center"/>
        <w:rPr>
          <w:b/>
          <w:color w:val="000000"/>
          <w:w w:val="0"/>
          <w:sz w:val="24"/>
          <w:lang w:val="ru-RU"/>
        </w:rPr>
      </w:pPr>
    </w:p>
    <w:p w14:paraId="3EB5FFB0" w14:textId="77777777" w:rsidR="000D19C7" w:rsidRPr="009154F9" w:rsidRDefault="000D19C7" w:rsidP="000D19C7">
      <w:pPr>
        <w:jc w:val="center"/>
        <w:rPr>
          <w:b/>
          <w:color w:val="000000"/>
          <w:w w:val="0"/>
          <w:sz w:val="24"/>
          <w:lang w:val="ru-RU"/>
        </w:rPr>
      </w:pPr>
    </w:p>
    <w:p w14:paraId="671EE11F" w14:textId="77777777" w:rsidR="000D19C7" w:rsidRPr="009154F9" w:rsidRDefault="000D19C7" w:rsidP="000D19C7">
      <w:pPr>
        <w:jc w:val="center"/>
        <w:rPr>
          <w:b/>
          <w:color w:val="000000"/>
          <w:w w:val="0"/>
          <w:sz w:val="24"/>
          <w:lang w:val="ru-RU"/>
        </w:rPr>
      </w:pPr>
    </w:p>
    <w:p w14:paraId="26AF4877" w14:textId="77777777" w:rsidR="000D19C7" w:rsidRPr="009154F9" w:rsidRDefault="000D19C7" w:rsidP="000D19C7">
      <w:pPr>
        <w:jc w:val="center"/>
        <w:rPr>
          <w:b/>
          <w:color w:val="000000"/>
          <w:w w:val="0"/>
          <w:sz w:val="24"/>
          <w:lang w:val="ru-RU"/>
        </w:rPr>
      </w:pPr>
    </w:p>
    <w:p w14:paraId="2D7BCDC8" w14:textId="77777777" w:rsidR="000D19C7" w:rsidRPr="009154F9" w:rsidRDefault="000D19C7" w:rsidP="000D19C7">
      <w:pPr>
        <w:jc w:val="center"/>
        <w:rPr>
          <w:b/>
          <w:color w:val="000000"/>
          <w:w w:val="0"/>
          <w:sz w:val="24"/>
          <w:lang w:val="ru-RU"/>
        </w:rPr>
      </w:pPr>
    </w:p>
    <w:p w14:paraId="01922F4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 xml:space="preserve">ПРИМЕРНАЯ </w:t>
      </w:r>
    </w:p>
    <w:p w14:paraId="602B6990" w14:textId="77777777"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14:paraId="7C7DA5CE" w14:textId="77777777" w:rsidR="000D19C7" w:rsidRPr="009154F9" w:rsidRDefault="000D19C7" w:rsidP="000D19C7">
      <w:pPr>
        <w:jc w:val="center"/>
        <w:rPr>
          <w:b/>
          <w:color w:val="000000"/>
          <w:w w:val="0"/>
          <w:sz w:val="40"/>
          <w:szCs w:val="40"/>
          <w:lang w:val="ru-RU"/>
        </w:rPr>
      </w:pPr>
    </w:p>
    <w:p w14:paraId="7B4EDC19" w14:textId="77777777" w:rsidR="000D19C7" w:rsidRPr="009154F9" w:rsidRDefault="000D19C7" w:rsidP="000D19C7">
      <w:pPr>
        <w:jc w:val="center"/>
        <w:rPr>
          <w:b/>
          <w:color w:val="000000"/>
          <w:w w:val="0"/>
          <w:sz w:val="40"/>
          <w:szCs w:val="40"/>
          <w:lang w:val="ru-RU"/>
        </w:rPr>
      </w:pPr>
    </w:p>
    <w:p w14:paraId="1B5EAC7C" w14:textId="77777777" w:rsidR="000D19C7" w:rsidRPr="009154F9" w:rsidRDefault="000D19C7" w:rsidP="000D19C7">
      <w:pPr>
        <w:jc w:val="center"/>
        <w:rPr>
          <w:b/>
          <w:color w:val="000000"/>
          <w:w w:val="0"/>
          <w:sz w:val="24"/>
          <w:lang w:val="ru-RU"/>
        </w:rPr>
      </w:pPr>
    </w:p>
    <w:p w14:paraId="1A0BDF33" w14:textId="77777777" w:rsidR="000D19C7" w:rsidRPr="009154F9" w:rsidRDefault="000D19C7" w:rsidP="000D19C7">
      <w:pPr>
        <w:jc w:val="center"/>
        <w:rPr>
          <w:b/>
          <w:color w:val="000000"/>
          <w:w w:val="0"/>
          <w:sz w:val="24"/>
          <w:lang w:val="ru-RU"/>
        </w:rPr>
      </w:pPr>
    </w:p>
    <w:p w14:paraId="547E6C50" w14:textId="77777777" w:rsidR="000D19C7" w:rsidRPr="009154F9" w:rsidRDefault="000D19C7" w:rsidP="000D19C7">
      <w:pPr>
        <w:jc w:val="center"/>
        <w:rPr>
          <w:b/>
          <w:color w:val="000000"/>
          <w:w w:val="0"/>
          <w:sz w:val="24"/>
          <w:lang w:val="ru-RU"/>
        </w:rPr>
      </w:pPr>
    </w:p>
    <w:p w14:paraId="110E092A" w14:textId="77777777" w:rsidR="000D19C7" w:rsidRPr="009154F9" w:rsidRDefault="000D19C7" w:rsidP="000D19C7">
      <w:pPr>
        <w:jc w:val="center"/>
        <w:rPr>
          <w:b/>
          <w:color w:val="000000"/>
          <w:w w:val="0"/>
          <w:sz w:val="24"/>
          <w:lang w:val="ru-RU"/>
        </w:rPr>
      </w:pPr>
    </w:p>
    <w:p w14:paraId="62824A66" w14:textId="77777777" w:rsidR="000D19C7" w:rsidRPr="009154F9" w:rsidRDefault="000D19C7" w:rsidP="000D19C7">
      <w:pPr>
        <w:jc w:val="center"/>
        <w:rPr>
          <w:b/>
          <w:color w:val="000000"/>
          <w:w w:val="0"/>
          <w:sz w:val="24"/>
          <w:lang w:val="ru-RU"/>
        </w:rPr>
      </w:pPr>
    </w:p>
    <w:p w14:paraId="3B6D2976" w14:textId="77777777" w:rsidR="000D19C7" w:rsidRPr="009154F9" w:rsidRDefault="000D19C7" w:rsidP="000D19C7">
      <w:pPr>
        <w:jc w:val="center"/>
        <w:rPr>
          <w:b/>
          <w:color w:val="000000"/>
          <w:w w:val="0"/>
          <w:sz w:val="24"/>
          <w:lang w:val="ru-RU"/>
        </w:rPr>
      </w:pPr>
    </w:p>
    <w:p w14:paraId="65DC57C0" w14:textId="77777777" w:rsidR="000D19C7" w:rsidRPr="009154F9" w:rsidRDefault="000D19C7" w:rsidP="000D19C7">
      <w:pPr>
        <w:jc w:val="center"/>
        <w:rPr>
          <w:b/>
          <w:color w:val="000000"/>
          <w:w w:val="0"/>
          <w:sz w:val="24"/>
          <w:lang w:val="ru-RU"/>
        </w:rPr>
      </w:pPr>
    </w:p>
    <w:p w14:paraId="511F5051" w14:textId="77777777" w:rsidR="000D19C7" w:rsidRPr="009154F9" w:rsidRDefault="000D19C7" w:rsidP="000D19C7">
      <w:pPr>
        <w:jc w:val="center"/>
        <w:rPr>
          <w:b/>
          <w:color w:val="000000"/>
          <w:w w:val="0"/>
          <w:sz w:val="24"/>
          <w:lang w:val="ru-RU"/>
        </w:rPr>
      </w:pPr>
    </w:p>
    <w:p w14:paraId="39591F06" w14:textId="77777777" w:rsidR="000D19C7" w:rsidRPr="009154F9" w:rsidRDefault="000D19C7" w:rsidP="000D19C7">
      <w:pPr>
        <w:jc w:val="center"/>
        <w:rPr>
          <w:b/>
          <w:color w:val="000000"/>
          <w:w w:val="0"/>
          <w:sz w:val="24"/>
          <w:lang w:val="ru-RU"/>
        </w:rPr>
      </w:pPr>
    </w:p>
    <w:p w14:paraId="2B07FCBA" w14:textId="77777777" w:rsidR="000D19C7" w:rsidRPr="009154F9" w:rsidRDefault="000D19C7" w:rsidP="000D19C7">
      <w:pPr>
        <w:jc w:val="center"/>
        <w:rPr>
          <w:b/>
          <w:color w:val="000000"/>
          <w:w w:val="0"/>
          <w:sz w:val="24"/>
          <w:lang w:val="ru-RU"/>
        </w:rPr>
      </w:pPr>
    </w:p>
    <w:p w14:paraId="6C773359" w14:textId="77777777" w:rsidR="000D19C7" w:rsidRPr="009154F9" w:rsidRDefault="000D19C7" w:rsidP="000D19C7">
      <w:pPr>
        <w:jc w:val="center"/>
        <w:rPr>
          <w:b/>
          <w:color w:val="000000"/>
          <w:w w:val="0"/>
          <w:sz w:val="24"/>
          <w:lang w:val="ru-RU"/>
        </w:rPr>
      </w:pPr>
    </w:p>
    <w:p w14:paraId="33F9DDFC" w14:textId="77777777" w:rsidR="000D19C7" w:rsidRPr="009154F9" w:rsidRDefault="000D19C7" w:rsidP="000D19C7">
      <w:pPr>
        <w:jc w:val="center"/>
        <w:rPr>
          <w:b/>
          <w:color w:val="000000"/>
          <w:w w:val="0"/>
          <w:sz w:val="24"/>
          <w:lang w:val="ru-RU"/>
        </w:rPr>
      </w:pPr>
    </w:p>
    <w:p w14:paraId="13C5E1BE" w14:textId="77777777" w:rsidR="000D19C7" w:rsidRPr="009154F9" w:rsidRDefault="000D19C7" w:rsidP="000D19C7">
      <w:pPr>
        <w:jc w:val="center"/>
        <w:rPr>
          <w:b/>
          <w:color w:val="000000"/>
          <w:w w:val="0"/>
          <w:sz w:val="24"/>
          <w:lang w:val="ru-RU"/>
        </w:rPr>
      </w:pPr>
    </w:p>
    <w:p w14:paraId="2971FDA8" w14:textId="77777777" w:rsidR="000D19C7" w:rsidRPr="009154F9" w:rsidRDefault="000D19C7" w:rsidP="000D19C7">
      <w:pPr>
        <w:jc w:val="center"/>
        <w:rPr>
          <w:b/>
          <w:color w:val="000000"/>
          <w:w w:val="0"/>
          <w:sz w:val="24"/>
          <w:lang w:val="ru-RU"/>
        </w:rPr>
      </w:pPr>
    </w:p>
    <w:p w14:paraId="151CE263" w14:textId="77777777" w:rsidR="000D19C7" w:rsidRPr="009154F9" w:rsidRDefault="000D19C7" w:rsidP="000D19C7">
      <w:pPr>
        <w:jc w:val="center"/>
        <w:rPr>
          <w:b/>
          <w:color w:val="000000"/>
          <w:w w:val="0"/>
          <w:sz w:val="24"/>
          <w:lang w:val="ru-RU"/>
        </w:rPr>
      </w:pPr>
    </w:p>
    <w:p w14:paraId="06CF8939" w14:textId="77777777" w:rsidR="000D19C7" w:rsidRPr="009154F9" w:rsidRDefault="000D19C7" w:rsidP="007C0330">
      <w:pPr>
        <w:rPr>
          <w:b/>
          <w:color w:val="000000"/>
          <w:w w:val="0"/>
          <w:sz w:val="24"/>
          <w:lang w:val="ru-RU"/>
        </w:rPr>
      </w:pPr>
    </w:p>
    <w:p w14:paraId="62D0158A" w14:textId="77777777" w:rsidR="000D19C7" w:rsidRPr="009154F9" w:rsidRDefault="000D19C7" w:rsidP="000D19C7">
      <w:pPr>
        <w:rPr>
          <w:b/>
          <w:color w:val="000000"/>
          <w:w w:val="0"/>
          <w:sz w:val="24"/>
          <w:lang w:val="ru-RU"/>
        </w:rPr>
      </w:pPr>
    </w:p>
    <w:p w14:paraId="63D7340F" w14:textId="77777777" w:rsidR="000D19C7" w:rsidRDefault="000D19C7" w:rsidP="000D19C7">
      <w:pPr>
        <w:jc w:val="center"/>
        <w:rPr>
          <w:b/>
          <w:color w:val="000000"/>
          <w:w w:val="0"/>
          <w:sz w:val="28"/>
          <w:szCs w:val="28"/>
          <w:lang w:val="ru-RU"/>
        </w:rPr>
      </w:pPr>
    </w:p>
    <w:p w14:paraId="51F516FD" w14:textId="77777777" w:rsidR="000D19C7" w:rsidRDefault="000D19C7" w:rsidP="000D19C7">
      <w:pPr>
        <w:jc w:val="center"/>
        <w:rPr>
          <w:b/>
          <w:color w:val="000000"/>
          <w:w w:val="0"/>
          <w:sz w:val="28"/>
          <w:szCs w:val="28"/>
          <w:lang w:val="ru-RU"/>
        </w:rPr>
      </w:pPr>
      <w:r w:rsidRPr="009154F9">
        <w:rPr>
          <w:b/>
          <w:color w:val="000000"/>
          <w:w w:val="0"/>
          <w:sz w:val="28"/>
          <w:szCs w:val="28"/>
          <w:lang w:val="ru-RU"/>
        </w:rPr>
        <w:t>Москва, 2020</w:t>
      </w:r>
    </w:p>
    <w:p w14:paraId="427FC532" w14:textId="77777777" w:rsidR="000D19C7" w:rsidRPr="009154F9" w:rsidRDefault="000D19C7" w:rsidP="000D19C7">
      <w:pPr>
        <w:spacing w:line="360" w:lineRule="auto"/>
        <w:jc w:val="center"/>
        <w:rPr>
          <w:b/>
          <w:color w:val="000000"/>
          <w:w w:val="0"/>
          <w:sz w:val="24"/>
          <w:lang w:val="ru-RU"/>
        </w:rPr>
      </w:pPr>
      <w:r w:rsidRPr="009154F9">
        <w:rPr>
          <w:b/>
          <w:color w:val="000000"/>
          <w:w w:val="0"/>
          <w:sz w:val="24"/>
          <w:lang w:val="ru-RU"/>
        </w:rPr>
        <w:lastRenderedPageBreak/>
        <w:t>ПОЯСНИТЕЛЬНАЯ ЗАПИСКА</w:t>
      </w:r>
    </w:p>
    <w:p w14:paraId="3ABCEE79"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14:paraId="7D157397" w14:textId="20F5953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w:t>
      </w:r>
      <w:proofErr w:type="spellStart"/>
      <w:r w:rsidR="00E81C16" w:rsidRPr="003B002C">
        <w:rPr>
          <w:sz w:val="28"/>
          <w:szCs w:val="28"/>
          <w:lang w:val="ru-RU"/>
        </w:rPr>
        <w:t>тьютор</w:t>
      </w:r>
      <w:proofErr w:type="spellEnd"/>
      <w:r w:rsidR="00E81C16" w:rsidRPr="003B002C">
        <w:rPr>
          <w:sz w:val="28"/>
          <w:szCs w:val="28"/>
          <w:lang w:val="ru-RU"/>
        </w:rPr>
        <w:t xml:space="preserve">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14:paraId="3B006DAE" w14:textId="3F1CDDBF"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1A7C6F93" w14:textId="46D17E64"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r w:rsidR="00E81C16" w:rsidRPr="006E1C1A">
        <w:rPr>
          <w:color w:val="000000"/>
          <w:w w:val="0"/>
          <w:sz w:val="28"/>
          <w:szCs w:val="28"/>
          <w:lang w:val="ru-RU"/>
        </w:rPr>
        <w:t>обучающимися</w:t>
      </w:r>
      <w:r w:rsidRPr="006E1C1A">
        <w:rPr>
          <w:color w:val="000000"/>
          <w:w w:val="0"/>
          <w:sz w:val="28"/>
          <w:szCs w:val="28"/>
          <w:lang w:val="ru-RU"/>
        </w:rPr>
        <w:t>.</w:t>
      </w:r>
    </w:p>
    <w:p w14:paraId="32D11932" w14:textId="3DF3A8FA"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примерной программы воспитания образовательные организации </w:t>
      </w:r>
      <w:r w:rsidRPr="006E1C1A">
        <w:rPr>
          <w:color w:val="000000"/>
          <w:w w:val="0"/>
          <w:sz w:val="28"/>
          <w:szCs w:val="28"/>
          <w:lang w:val="ru-RU"/>
        </w:rPr>
        <w:lastRenderedPageBreak/>
        <w:t>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14:paraId="1AC04EE2" w14:textId="77777777"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14:paraId="5E9F0506" w14:textId="385AEEEC"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138CB093"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6715331B" w14:textId="179CFF96"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3356812E" w14:textId="4358E766" w:rsidR="000D19C7" w:rsidRPr="006E1C1A" w:rsidRDefault="000D19C7" w:rsidP="0042604F">
      <w:pPr>
        <w:wordWrap/>
        <w:spacing w:line="336" w:lineRule="auto"/>
        <w:ind w:firstLine="709"/>
        <w:rPr>
          <w:sz w:val="28"/>
          <w:szCs w:val="28"/>
          <w:lang w:val="ru-RU"/>
        </w:rPr>
      </w:pPr>
      <w:r w:rsidRPr="006E1C1A">
        <w:rPr>
          <w:sz w:val="28"/>
          <w:szCs w:val="28"/>
          <w:lang w:val="ru-RU"/>
        </w:rPr>
        <w:lastRenderedPageBreak/>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14:paraId="18A68A8B" w14:textId="784FB026"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14:paraId="481DBF40" w14:textId="63E8033E"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383EE267"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14:paraId="5F804F53"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14:paraId="58700F0C" w14:textId="77777777"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lastRenderedPageBreak/>
        <w:t xml:space="preserve">скоординировать свои усилия, направленные на воспитание обучающихся. </w:t>
      </w:r>
    </w:p>
    <w:p w14:paraId="7BA139AB" w14:textId="77777777" w:rsidR="0042604F" w:rsidRDefault="0042604F" w:rsidP="0042604F">
      <w:pPr>
        <w:tabs>
          <w:tab w:val="left" w:pos="851"/>
        </w:tabs>
        <w:wordWrap/>
        <w:spacing w:line="336" w:lineRule="auto"/>
        <w:ind w:firstLine="709"/>
        <w:rPr>
          <w:color w:val="000000"/>
          <w:w w:val="0"/>
          <w:sz w:val="28"/>
          <w:szCs w:val="28"/>
          <w:lang w:val="ru-RU"/>
        </w:rPr>
      </w:pPr>
    </w:p>
    <w:p w14:paraId="732E6222" w14:textId="77777777" w:rsidR="0042604F" w:rsidRDefault="0042604F" w:rsidP="0042604F">
      <w:pPr>
        <w:tabs>
          <w:tab w:val="left" w:pos="851"/>
        </w:tabs>
        <w:wordWrap/>
        <w:spacing w:line="336" w:lineRule="auto"/>
        <w:ind w:firstLine="709"/>
        <w:rPr>
          <w:color w:val="000000"/>
          <w:w w:val="0"/>
          <w:sz w:val="28"/>
          <w:szCs w:val="28"/>
          <w:lang w:val="ru-RU"/>
        </w:rPr>
      </w:pPr>
    </w:p>
    <w:p w14:paraId="5577ACDC" w14:textId="52479043" w:rsidR="0042604F" w:rsidRPr="006E1C1A" w:rsidRDefault="0042604F" w:rsidP="0042604F">
      <w:pPr>
        <w:tabs>
          <w:tab w:val="left" w:pos="851"/>
        </w:tabs>
        <w:wordWrap/>
        <w:spacing w:line="336" w:lineRule="auto"/>
        <w:ind w:firstLine="709"/>
        <w:rPr>
          <w:color w:val="000000"/>
          <w:w w:val="0"/>
          <w:sz w:val="28"/>
          <w:szCs w:val="28"/>
          <w:lang w:val="ru-RU"/>
        </w:rPr>
      </w:pPr>
    </w:p>
    <w:p w14:paraId="7B5565F3" w14:textId="40937C1E"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14:paraId="16351D6E" w14:textId="5627EAF4" w:rsidR="000D19C7" w:rsidRPr="006E1C1A" w:rsidRDefault="000D19C7" w:rsidP="0042604F">
      <w:pPr>
        <w:wordWrap/>
        <w:spacing w:line="336" w:lineRule="auto"/>
        <w:ind w:firstLine="709"/>
        <w:rPr>
          <w:i/>
          <w:sz w:val="28"/>
          <w:szCs w:val="28"/>
          <w:lang w:val="ru-RU"/>
        </w:rPr>
      </w:pPr>
      <w:r w:rsidRPr="006E1C1A">
        <w:rPr>
          <w:i/>
          <w:sz w:val="28"/>
          <w:szCs w:val="28"/>
          <w:lang w:val="ru-RU"/>
        </w:rPr>
        <w:t xml:space="preserve">Примечание: поскольку </w:t>
      </w:r>
      <w:r w:rsidRPr="006E1C1A">
        <w:rPr>
          <w:rStyle w:val="CharAttribute0"/>
          <w:rFonts w:eastAsia="Batang"/>
          <w:i/>
          <w:szCs w:val="28"/>
          <w:lang w:val="ru-RU"/>
        </w:rPr>
        <w:t xml:space="preserve">общие сведения </w:t>
      </w:r>
      <w:r w:rsidR="005B0046">
        <w:rPr>
          <w:rStyle w:val="CharAttribute0"/>
          <w:rFonts w:eastAsia="Batang"/>
          <w:i/>
          <w:szCs w:val="28"/>
          <w:lang w:val="ru-RU"/>
        </w:rPr>
        <w:t xml:space="preserve">о </w:t>
      </w:r>
      <w:r w:rsidRPr="006E1C1A">
        <w:rPr>
          <w:rStyle w:val="CharAttribute0"/>
          <w:rFonts w:eastAsia="Batang"/>
          <w:i/>
          <w:szCs w:val="28"/>
          <w:lang w:val="ru-RU"/>
        </w:rPr>
        <w:t xml:space="preserve">школе уже указаны в </w:t>
      </w:r>
      <w:r w:rsidR="00F42B4E">
        <w:rPr>
          <w:rStyle w:val="CharAttribute0"/>
          <w:rFonts w:eastAsia="Batang"/>
          <w:i/>
          <w:szCs w:val="28"/>
          <w:lang w:val="ru-RU"/>
        </w:rPr>
        <w:t>о</w:t>
      </w:r>
      <w:r w:rsidRPr="006E1C1A">
        <w:rPr>
          <w:rStyle w:val="CharAttribute0"/>
          <w:rFonts w:eastAsia="Batang"/>
          <w:i/>
          <w:szCs w:val="28"/>
          <w:lang w:val="ru-RU"/>
        </w:rPr>
        <w:t xml:space="preserve">сновной образовательной программе, в данном разделе нет необходимости их повторять. </w:t>
      </w:r>
      <w:r w:rsidRPr="006E1C1A">
        <w:rPr>
          <w:i/>
          <w:sz w:val="28"/>
          <w:szCs w:val="28"/>
          <w:lang w:val="ru-RU"/>
        </w:rPr>
        <w:t xml:space="preserve">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w:t>
      </w:r>
      <w:r w:rsidRPr="006E1C1A">
        <w:rPr>
          <w:i/>
          <w:sz w:val="28"/>
          <w:szCs w:val="28"/>
          <w:lang w:val="ru-RU"/>
        </w:rPr>
        <w:br/>
        <w:t>с расположением образовательной организации, ее статусом, контингентом обучающихся, а также важными для нее принципами и традициями воспитания.</w:t>
      </w:r>
    </w:p>
    <w:p w14:paraId="0EB6CC12"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14:paraId="15BF907B" w14:textId="06D1BB8B"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14:paraId="71166C2A"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14:paraId="04406AEB"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14:paraId="10C52DED"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системность, целесообразность и </w:t>
      </w:r>
      <w:proofErr w:type="spellStart"/>
      <w:r w:rsidRPr="006E1C1A">
        <w:rPr>
          <w:iCs/>
          <w:color w:val="000000"/>
          <w:w w:val="0"/>
          <w:sz w:val="28"/>
          <w:szCs w:val="28"/>
          <w:lang w:val="ru-RU"/>
        </w:rPr>
        <w:t>нешаблонность</w:t>
      </w:r>
      <w:proofErr w:type="spellEnd"/>
      <w:r w:rsidRPr="006E1C1A">
        <w:rPr>
          <w:iCs/>
          <w:color w:val="000000"/>
          <w:w w:val="0"/>
          <w:sz w:val="28"/>
          <w:szCs w:val="28"/>
          <w:lang w:val="ru-RU"/>
        </w:rPr>
        <w:t xml:space="preserve"> воспитания как условия его эффективности.</w:t>
      </w:r>
    </w:p>
    <w:p w14:paraId="777F876E" w14:textId="77777777"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14:paraId="727B78D9" w14:textId="77777777"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w:t>
      </w:r>
      <w:r w:rsidRPr="006E1C1A">
        <w:rPr>
          <w:color w:val="00000A"/>
          <w:sz w:val="28"/>
          <w:szCs w:val="28"/>
          <w:lang w:val="ru-RU"/>
        </w:rPr>
        <w:lastRenderedPageBreak/>
        <w:t xml:space="preserve">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14:paraId="05D820A3"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14:paraId="7DE0B88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w:t>
      </w:r>
      <w:proofErr w:type="spellStart"/>
      <w:r w:rsidRPr="006E1C1A">
        <w:rPr>
          <w:sz w:val="28"/>
          <w:szCs w:val="28"/>
          <w:lang w:val="ru-RU" w:eastAsia="ru-RU"/>
        </w:rPr>
        <w:t>соревновательность</w:t>
      </w:r>
      <w:proofErr w:type="spellEnd"/>
      <w:r w:rsidRPr="006E1C1A">
        <w:rPr>
          <w:sz w:val="28"/>
          <w:szCs w:val="28"/>
          <w:lang w:val="ru-RU" w:eastAsia="ru-RU"/>
        </w:rPr>
        <w:t xml:space="preserve"> между классами, поощряется конструктивное </w:t>
      </w:r>
      <w:proofErr w:type="spellStart"/>
      <w:r w:rsidRPr="006E1C1A">
        <w:rPr>
          <w:sz w:val="28"/>
          <w:szCs w:val="28"/>
          <w:lang w:val="ru-RU" w:eastAsia="ru-RU"/>
        </w:rPr>
        <w:t>межклассное</w:t>
      </w:r>
      <w:proofErr w:type="spellEnd"/>
      <w:r w:rsidRPr="006E1C1A">
        <w:rPr>
          <w:sz w:val="28"/>
          <w:szCs w:val="28"/>
          <w:lang w:val="ru-RU" w:eastAsia="ru-RU"/>
        </w:rPr>
        <w:t xml:space="preserve"> и </w:t>
      </w:r>
      <w:proofErr w:type="spellStart"/>
      <w:r w:rsidRPr="006E1C1A">
        <w:rPr>
          <w:sz w:val="28"/>
          <w:szCs w:val="28"/>
          <w:lang w:val="ru-RU" w:eastAsia="ru-RU"/>
        </w:rPr>
        <w:t>межвозрастное</w:t>
      </w:r>
      <w:proofErr w:type="spellEnd"/>
      <w:r w:rsidRPr="006E1C1A">
        <w:rPr>
          <w:sz w:val="28"/>
          <w:szCs w:val="28"/>
          <w:lang w:val="ru-RU" w:eastAsia="ru-RU"/>
        </w:rPr>
        <w:t xml:space="preserve"> взаимодействие обучающихся, а также их социальная активность; </w:t>
      </w:r>
    </w:p>
    <w:p w14:paraId="31154867" w14:textId="09A66BE0"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14:paraId="1887540A" w14:textId="50852C51"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14:paraId="77A92AC0" w14:textId="77777777" w:rsidR="0042604F" w:rsidRPr="00586DA2" w:rsidRDefault="0042604F" w:rsidP="0042604F">
      <w:pPr>
        <w:wordWrap/>
        <w:spacing w:line="336" w:lineRule="auto"/>
        <w:ind w:firstLine="709"/>
        <w:rPr>
          <w:rStyle w:val="CharAttribute0"/>
          <w:szCs w:val="28"/>
          <w:lang w:val="ru-RU" w:eastAsia="ru-RU"/>
        </w:rPr>
      </w:pPr>
    </w:p>
    <w:p w14:paraId="1AAFB517"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14:paraId="61C2E255" w14:textId="3766D8E2"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14:paraId="0C71D2D0" w14:textId="0899953F"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14:paraId="05B139AD"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r>
      <w:r w:rsidRPr="006E1C1A">
        <w:rPr>
          <w:rStyle w:val="CharAttribute484"/>
          <w:rFonts w:eastAsia="№Е"/>
          <w:i w:val="0"/>
          <w:iCs/>
          <w:szCs w:val="28"/>
          <w:lang w:val="ru-RU"/>
        </w:rPr>
        <w:lastRenderedPageBreak/>
        <w:t xml:space="preserve">на основе этих ценностей (то есть, в усвоении ими социально значимых знаний); </w:t>
      </w:r>
    </w:p>
    <w:p w14:paraId="7AFE5997"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14:paraId="0ABFFB7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14:paraId="021E65E3" w14:textId="06796F14"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14:paraId="6242BA62" w14:textId="10B0048D"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14:paraId="34F533B8" w14:textId="089062B0"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r w:rsidRPr="006E1C1A">
        <w:rPr>
          <w:rStyle w:val="CharAttribute3"/>
          <w:rFonts w:hAnsi="Times New Roman"/>
          <w:szCs w:val="28"/>
          <w:lang w:val="ru-RU"/>
        </w:rPr>
        <w:t xml:space="preserve"> </w:t>
      </w:r>
    </w:p>
    <w:p w14:paraId="3DCDE5D2" w14:textId="5A85601E"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w:t>
      </w:r>
      <w:r w:rsidRPr="006E1C1A">
        <w:rPr>
          <w:rStyle w:val="CharAttribute3"/>
          <w:rFonts w:hAnsi="Times New Roman"/>
          <w:szCs w:val="28"/>
          <w:lang w:val="ru-RU"/>
        </w:rPr>
        <w:lastRenderedPageBreak/>
        <w:t xml:space="preserve">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14:paraId="1EF68A2C"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731F8E8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14:paraId="5DA80661" w14:textId="3EC5DE68"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14:paraId="152091A8"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14:paraId="1D808531"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5B2B815" w14:textId="04983854"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14:paraId="30B9C1E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w:t>
      </w:r>
      <w:r w:rsidRPr="006E1C1A">
        <w:rPr>
          <w:rStyle w:val="CharAttribute484"/>
          <w:rFonts w:eastAsia="№Е"/>
          <w:i w:val="0"/>
          <w:szCs w:val="28"/>
        </w:rPr>
        <w:lastRenderedPageBreak/>
        <w:t>для развития социально значимых отношений обучающихся, и, прежде всего, ценностных отношений:</w:t>
      </w:r>
    </w:p>
    <w:p w14:paraId="614F6BB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14:paraId="3EE528C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333CF9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 xml:space="preserve">как равноправным социальным партнерам, с которыми необходимо выстраивать доброжелательные и </w:t>
      </w:r>
      <w:proofErr w:type="spellStart"/>
      <w:r w:rsidRPr="006E1C1A">
        <w:rPr>
          <w:rStyle w:val="CharAttribute484"/>
          <w:rFonts w:eastAsia="№Е"/>
          <w:i w:val="0"/>
          <w:szCs w:val="28"/>
        </w:rPr>
        <w:t>взаимоподдерживающие</w:t>
      </w:r>
      <w:proofErr w:type="spellEnd"/>
      <w:r w:rsidRPr="006E1C1A">
        <w:rPr>
          <w:rStyle w:val="CharAttribute484"/>
          <w:rFonts w:eastAsia="№Е"/>
          <w:i w:val="0"/>
          <w:szCs w:val="28"/>
        </w:rPr>
        <w:t xml:space="preserve"> отношения, дающие человеку радость общения и позволяющие избегать чувства одиночества;</w:t>
      </w:r>
    </w:p>
    <w:p w14:paraId="617464C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w:t>
      </w:r>
      <w:proofErr w:type="spellStart"/>
      <w:r w:rsidRPr="006E1C1A">
        <w:rPr>
          <w:rStyle w:val="CharAttribute484"/>
          <w:rFonts w:eastAsia="№Е"/>
          <w:i w:val="0"/>
          <w:szCs w:val="28"/>
        </w:rPr>
        <w:t>самореализующимся</w:t>
      </w:r>
      <w:proofErr w:type="spellEnd"/>
      <w:r w:rsidRPr="006E1C1A">
        <w:rPr>
          <w:rStyle w:val="CharAttribute484"/>
          <w:rFonts w:eastAsia="№Е"/>
          <w:i w:val="0"/>
          <w:szCs w:val="28"/>
        </w:rPr>
        <w:t xml:space="preserve"> личностям, отвечающим за свое собственное будущее. </w:t>
      </w:r>
    </w:p>
    <w:p w14:paraId="494A904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w:t>
      </w:r>
      <w:r w:rsidRPr="006E1C1A">
        <w:rPr>
          <w:rStyle w:val="CharAttribute484"/>
          <w:rFonts w:eastAsia="№Е"/>
          <w:i w:val="0"/>
          <w:szCs w:val="28"/>
        </w:rPr>
        <w:lastRenderedPageBreak/>
        <w:t>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C8D4B1B"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14:paraId="638732C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14:paraId="54B50D88"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14:paraId="40D50E8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14:paraId="489BD92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14:paraId="1DE704F7"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14:paraId="42B6300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14:paraId="625C59A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14:paraId="0BE8137E"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140889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14:paraId="03C5BF9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14:paraId="54539B15"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опыт самопознания и самоанализа, опыт социально приемлемого самовыражения и самореализации.</w:t>
      </w:r>
    </w:p>
    <w:p w14:paraId="26715A4F" w14:textId="0CBEF84F"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r w:rsidR="00AF012F" w:rsidRPr="006E1C1A">
        <w:rPr>
          <w:rStyle w:val="CharAttribute484"/>
          <w:rFonts w:eastAsia="№Е"/>
          <w:i w:val="0"/>
          <w:szCs w:val="28"/>
        </w:rPr>
        <w:t xml:space="preserve">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14:paraId="65A24ED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14:paraId="1EB71BD2"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Pr="006E1C1A">
        <w:rPr>
          <w:i/>
          <w:sz w:val="28"/>
          <w:szCs w:val="28"/>
        </w:rPr>
        <w:t>(</w:t>
      </w:r>
      <w:r w:rsidR="001D1EBE" w:rsidRPr="006E1C1A">
        <w:rPr>
          <w:i/>
          <w:sz w:val="28"/>
          <w:szCs w:val="28"/>
        </w:rPr>
        <w:t>п</w:t>
      </w:r>
      <w:r w:rsidRPr="006E1C1A">
        <w:rPr>
          <w:i/>
          <w:sz w:val="28"/>
          <w:szCs w:val="28"/>
        </w:rPr>
        <w:t>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002C249E" w:rsidRPr="006E1C1A">
        <w:rPr>
          <w:rStyle w:val="CharAttribute484"/>
          <w:rFonts w:eastAsia="№Е"/>
          <w:i w:val="0"/>
          <w:szCs w:val="28"/>
        </w:rPr>
        <w:t xml:space="preserve">: </w:t>
      </w:r>
    </w:p>
    <w:p w14:paraId="71B303FA" w14:textId="77777777"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14:paraId="7BAC92F7" w14:textId="77777777"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77777777"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14:paraId="57CEAA50"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14:paraId="2E68A8DD" w14:textId="2626A5C6" w:rsidR="002C249E" w:rsidRPr="006E1C1A" w:rsidRDefault="000D19C7" w:rsidP="0042604F">
      <w:pPr>
        <w:pStyle w:val="ParaAttribute16"/>
        <w:spacing w:line="336" w:lineRule="auto"/>
        <w:ind w:left="0" w:firstLine="709"/>
        <w:rPr>
          <w:sz w:val="28"/>
          <w:szCs w:val="28"/>
        </w:rPr>
      </w:pPr>
      <w:r w:rsidRPr="006E1C1A">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0022EC0C" w14:textId="33B25A5F"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14:paraId="56C63FF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14:paraId="0E906B4E"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w:t>
      </w:r>
      <w:proofErr w:type="spellStart"/>
      <w:r w:rsidRPr="006E1C1A">
        <w:rPr>
          <w:rStyle w:val="CharAttribute484"/>
          <w:rFonts w:eastAsia="№Е"/>
          <w:i w:val="0"/>
          <w:szCs w:val="28"/>
        </w:rPr>
        <w:t>профориентационную</w:t>
      </w:r>
      <w:proofErr w:type="spellEnd"/>
      <w:r w:rsidRPr="006E1C1A">
        <w:rPr>
          <w:rStyle w:val="CharAttribute484"/>
          <w:rFonts w:eastAsia="№Е"/>
          <w:i w:val="0"/>
          <w:szCs w:val="28"/>
        </w:rPr>
        <w:t xml:space="preserve">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14:paraId="5571544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C41C640"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14:paraId="515BF2B6" w14:textId="77777777"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E1C1A" w:rsidRDefault="0042604F" w:rsidP="0042604F">
      <w:pPr>
        <w:pStyle w:val="ParaAttribute16"/>
        <w:spacing w:line="336" w:lineRule="auto"/>
        <w:ind w:left="0" w:firstLine="709"/>
        <w:rPr>
          <w:rStyle w:val="CharAttribute484"/>
          <w:rFonts w:eastAsia="№Е"/>
          <w:i w:val="0"/>
          <w:szCs w:val="28"/>
        </w:rPr>
      </w:pPr>
    </w:p>
    <w:p w14:paraId="1F47488D" w14:textId="77777777"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14:paraId="0CB712F5" w14:textId="03D7B89A"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65EEA4A"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14:paraId="624EF5F1" w14:textId="584D87D7" w:rsidR="000D19C7" w:rsidRPr="006E1C1A" w:rsidRDefault="000D19C7" w:rsidP="0042604F">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lastRenderedPageBreak/>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w:t>
      </w:r>
      <w:proofErr w:type="spellStart"/>
      <w:r w:rsidRPr="006E1C1A">
        <w:rPr>
          <w:rStyle w:val="CharAttribute484"/>
          <w:rFonts w:eastAsia="№Е"/>
          <w:i w:val="0"/>
          <w:kern w:val="0"/>
          <w:szCs w:val="28"/>
          <w:lang w:val="ru-RU"/>
        </w:rPr>
        <w:t>мероприятийный</w:t>
      </w:r>
      <w:proofErr w:type="spellEnd"/>
      <w:r w:rsidRPr="006E1C1A">
        <w:rPr>
          <w:rStyle w:val="CharAttribute484"/>
          <w:rFonts w:eastAsia="№Е"/>
          <w:i w:val="0"/>
          <w:kern w:val="0"/>
          <w:szCs w:val="28"/>
          <w:lang w:val="ru-RU"/>
        </w:rPr>
        <w:t xml:space="preserve">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r w:rsidRPr="006E1C1A">
        <w:rPr>
          <w:sz w:val="28"/>
          <w:szCs w:val="28"/>
          <w:lang w:val="ru-RU"/>
        </w:rPr>
        <w:t xml:space="preserve"> </w:t>
      </w:r>
    </w:p>
    <w:p w14:paraId="0A3E0F52" w14:textId="77777777" w:rsidR="000D19C7" w:rsidRPr="006E1C1A" w:rsidRDefault="000D19C7" w:rsidP="0042604F">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r w:rsidRPr="006E1C1A">
        <w:rPr>
          <w:i/>
          <w:sz w:val="28"/>
          <w:szCs w:val="28"/>
          <w:lang w:val="ru-RU"/>
        </w:rPr>
        <w:t>(</w:t>
      </w:r>
      <w:r w:rsidR="002C249E"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w:t>
      </w:r>
      <w:r w:rsidR="000472E0" w:rsidRPr="006E1C1A">
        <w:rPr>
          <w:i/>
          <w:sz w:val="28"/>
          <w:szCs w:val="28"/>
          <w:lang w:val="ru-RU"/>
        </w:rPr>
        <w:t>педагогическим работникам</w:t>
      </w:r>
      <w:r w:rsidRPr="006E1C1A">
        <w:rPr>
          <w:i/>
          <w:sz w:val="28"/>
          <w:szCs w:val="28"/>
          <w:lang w:val="ru-RU"/>
        </w:rPr>
        <w:t xml:space="preserve"> важно ориентироваться </w:t>
      </w:r>
      <w:r w:rsidR="003672B3">
        <w:rPr>
          <w:i/>
          <w:sz w:val="28"/>
          <w:szCs w:val="28"/>
          <w:lang w:val="ru-RU"/>
        </w:rPr>
        <w:br/>
      </w:r>
      <w:r w:rsidRPr="006E1C1A">
        <w:rPr>
          <w:i/>
          <w:sz w:val="28"/>
          <w:szCs w:val="28"/>
          <w:lang w:val="ru-RU"/>
        </w:rPr>
        <w:t>на целевые приоритеты, связанные с возрастными особенностями воспитанников)</w:t>
      </w:r>
      <w:r w:rsidRPr="006E1C1A">
        <w:rPr>
          <w:sz w:val="28"/>
          <w:szCs w:val="28"/>
          <w:lang w:val="ru-RU"/>
        </w:rPr>
        <w:t>.</w:t>
      </w:r>
    </w:p>
    <w:p w14:paraId="09DE7E6E" w14:textId="3A77C716"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14:paraId="37A4F9EF" w14:textId="7985B4B5"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14:paraId="4F151399" w14:textId="1CADF17A" w:rsidR="002C249E" w:rsidRPr="006E1C1A" w:rsidRDefault="000D19C7" w:rsidP="0042604F">
      <w:pPr>
        <w:wordWrap/>
        <w:spacing w:line="336" w:lineRule="auto"/>
        <w:ind w:firstLine="709"/>
        <w:rPr>
          <w:rStyle w:val="CharAttribute501"/>
          <w:rFonts w:eastAsia="№Е"/>
          <w:i w:val="0"/>
          <w:szCs w:val="28"/>
          <w:u w:val="none"/>
          <w:lang w:val="ru-RU"/>
        </w:rPr>
      </w:pPr>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
    <w:p w14:paraId="769DC340"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14:paraId="1D5852F5" w14:textId="77777777"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14:paraId="60733946" w14:textId="77777777"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14:paraId="3F691C14"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w:t>
      </w:r>
      <w:r w:rsidRPr="006E1C1A">
        <w:rPr>
          <w:rStyle w:val="CharAttribute501"/>
          <w:rFonts w:eastAsia="№Е"/>
          <w:i w:val="0"/>
          <w:szCs w:val="28"/>
          <w:u w:val="none"/>
          <w:lang w:val="ru-RU"/>
        </w:rPr>
        <w:lastRenderedPageBreak/>
        <w:t>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
    <w:p w14:paraId="3E670973" w14:textId="77777777"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14:paraId="11E266FC"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
    <w:p w14:paraId="35957BBC" w14:textId="38DA0A44"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2C249E" w:rsidRPr="006E1C1A">
        <w:rPr>
          <w:rStyle w:val="CharAttribute501"/>
          <w:rFonts w:eastAsia="№Е"/>
          <w:i w:val="0"/>
          <w:szCs w:val="28"/>
          <w:u w:val="none"/>
          <w:lang w:val="ru-RU"/>
        </w:rPr>
        <w:t>;</w:t>
      </w:r>
    </w:p>
    <w:p w14:paraId="42B898E3" w14:textId="77777777"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14:paraId="3ECE2225"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14:paraId="0500AB94"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14:paraId="05C300D8"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77777777"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r w:rsidRPr="006E1C1A">
        <w:rPr>
          <w:rStyle w:val="CharAttribute501"/>
          <w:rFonts w:eastAsia="№Е"/>
          <w:b/>
          <w:bCs/>
          <w:i w:val="0"/>
          <w:iCs/>
          <w:szCs w:val="28"/>
          <w:lang w:val="ru-RU"/>
        </w:rPr>
        <w:t xml:space="preserve"> </w:t>
      </w:r>
    </w:p>
    <w:p w14:paraId="00A92E70"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 xml:space="preserve">в одной из возможных для них ролей: сценаристов, постановщиков, исполнителей, </w:t>
      </w:r>
      <w:r w:rsidRPr="006E1C1A">
        <w:rPr>
          <w:sz w:val="28"/>
          <w:szCs w:val="28"/>
          <w:lang w:val="ru-RU"/>
        </w:rPr>
        <w:lastRenderedPageBreak/>
        <w:t xml:space="preserve">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14:paraId="75672E44"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14:paraId="1266CDA9"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14:paraId="673A67F5" w14:textId="1FC89AF0" w:rsidR="000F18E4" w:rsidRPr="0042604F" w:rsidRDefault="000D19C7" w:rsidP="0042604F">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14:paraId="46B31CF6"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14:paraId="606AE5FA" w14:textId="77777777"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 xml:space="preserve">(классный руководитель, воспитатель, куратор, наставник, </w:t>
      </w:r>
      <w:proofErr w:type="spellStart"/>
      <w:r w:rsidRPr="003672B3">
        <w:rPr>
          <w:rFonts w:ascii="Times New Roman" w:hAnsi="Times New Roman"/>
          <w:sz w:val="28"/>
          <w:szCs w:val="28"/>
          <w:lang w:val="ru-RU"/>
        </w:rPr>
        <w:t>тьютор</w:t>
      </w:r>
      <w:proofErr w:type="spellEnd"/>
      <w:r w:rsidRPr="003672B3">
        <w:rPr>
          <w:rFonts w:ascii="Times New Roman" w:hAnsi="Times New Roman"/>
          <w:sz w:val="28"/>
          <w:szCs w:val="28"/>
          <w:lang w:val="ru-RU"/>
        </w:rPr>
        <w:t xml:space="preserve">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Pr="006E1C1A">
        <w:rPr>
          <w:rFonts w:ascii="Times New Roman" w:hAnsi="Times New Roman"/>
          <w:i/>
          <w:sz w:val="28"/>
          <w:szCs w:val="28"/>
          <w:lang w:val="ru-RU"/>
        </w:rPr>
        <w:t>(</w:t>
      </w:r>
      <w:r w:rsidR="00315FCA" w:rsidRPr="006E1C1A">
        <w:rPr>
          <w:rFonts w:ascii="Times New Roman" w:hAnsi="Times New Roman"/>
          <w:i/>
          <w:sz w:val="28"/>
          <w:szCs w:val="28"/>
          <w:lang w:val="ru-RU"/>
        </w:rPr>
        <w:t>п</w:t>
      </w:r>
      <w:r w:rsidRPr="006E1C1A">
        <w:rPr>
          <w:rFonts w:ascii="Times New Roman" w:hAnsi="Times New Roman"/>
          <w:i/>
          <w:sz w:val="28"/>
          <w:szCs w:val="28"/>
          <w:lang w:val="ru-RU"/>
        </w:rPr>
        <w:t xml:space="preserve">римечание: приведенный ниже перечень видов и форм деятельности носит примерный характер. Если школа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и формы деятельности, которые используются в работе именно их школы.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реализации этих видов и форм деятельности </w:t>
      </w:r>
      <w:r w:rsidR="00C4576F" w:rsidRPr="006E1C1A">
        <w:rPr>
          <w:rFonts w:ascii="Times New Roman" w:hAnsi="Times New Roman"/>
          <w:i/>
          <w:sz w:val="28"/>
          <w:szCs w:val="28"/>
          <w:lang w:val="ru-RU"/>
        </w:rPr>
        <w:t>педагогическим работникам</w:t>
      </w:r>
      <w:r w:rsidRPr="006E1C1A">
        <w:rPr>
          <w:rFonts w:ascii="Times New Roman" w:hAnsi="Times New Roman"/>
          <w:i/>
          <w:sz w:val="28"/>
          <w:szCs w:val="28"/>
          <w:lang w:val="ru-RU"/>
        </w:rPr>
        <w:t xml:space="preserve"> важно ориентироваться на целевые приоритеты, связанные с возрастными особенностями их воспитанников).</w:t>
      </w:r>
    </w:p>
    <w:p w14:paraId="00059525"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14:paraId="71376070"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14:paraId="747BAB23"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w:t>
      </w:r>
      <w:proofErr w:type="spellStart"/>
      <w:r w:rsidRPr="006E1C1A">
        <w:rPr>
          <w:rFonts w:ascii="Times New Roman" w:hAnsi="Times New Roman"/>
          <w:sz w:val="28"/>
          <w:szCs w:val="28"/>
          <w:lang w:val="ru-RU"/>
        </w:rPr>
        <w:lastRenderedPageBreak/>
        <w:t>профориентационной</w:t>
      </w:r>
      <w:proofErr w:type="spellEnd"/>
      <w:r w:rsidRPr="006E1C1A">
        <w:rPr>
          <w:rFonts w:ascii="Times New Roman" w:hAnsi="Times New Roman"/>
          <w:sz w:val="28"/>
          <w:szCs w:val="28"/>
          <w:lang w:val="ru-RU"/>
        </w:rPr>
        <w:t xml:space="preserve">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w:t>
      </w:r>
      <w:proofErr w:type="spellStart"/>
      <w:r w:rsidRPr="006E1C1A">
        <w:rPr>
          <w:rFonts w:ascii="Times New Roman" w:hAnsi="Times New Roman"/>
          <w:sz w:val="28"/>
          <w:szCs w:val="28"/>
          <w:lang w:val="ru-RU"/>
        </w:rPr>
        <w:t>самореализоваться</w:t>
      </w:r>
      <w:proofErr w:type="spellEnd"/>
      <w:r w:rsidRPr="006E1C1A">
        <w:rPr>
          <w:rFonts w:ascii="Times New Roman" w:hAnsi="Times New Roman"/>
          <w:sz w:val="28"/>
          <w:szCs w:val="28"/>
          <w:lang w:val="ru-RU"/>
        </w:rPr>
        <w:t xml:space="preserve">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14:paraId="47614E7B"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14:paraId="7B0CACC1" w14:textId="77777777"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w:t>
      </w:r>
      <w:proofErr w:type="spellStart"/>
      <w:r w:rsidRPr="006E1C1A">
        <w:rPr>
          <w:rStyle w:val="CharAttribute501"/>
          <w:rFonts w:eastAsia="№Е" w:hAnsi="Times New Roman"/>
          <w:i w:val="0"/>
          <w:szCs w:val="28"/>
          <w:u w:val="none"/>
          <w:lang w:val="ru-RU"/>
        </w:rPr>
        <w:t>командообразование</w:t>
      </w:r>
      <w:proofErr w:type="spellEnd"/>
      <w:r w:rsidRPr="006E1C1A">
        <w:rPr>
          <w:rStyle w:val="CharAttribute501"/>
          <w:rFonts w:eastAsia="№Е" w:hAnsi="Times New Roman"/>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w:t>
      </w:r>
      <w:proofErr w:type="spellStart"/>
      <w:r w:rsidRPr="006E1C1A">
        <w:rPr>
          <w:rFonts w:ascii="Times New Roman" w:eastAsia="Tahoma" w:hAnsi="Times New Roman"/>
          <w:sz w:val="28"/>
          <w:szCs w:val="28"/>
          <w:lang w:val="ru-RU"/>
        </w:rPr>
        <w:t>микрогруппами</w:t>
      </w:r>
      <w:proofErr w:type="spellEnd"/>
      <w:r w:rsidRPr="006E1C1A">
        <w:rPr>
          <w:rFonts w:ascii="Times New Roman" w:eastAsia="Tahoma" w:hAnsi="Times New Roman"/>
          <w:sz w:val="28"/>
          <w:szCs w:val="28"/>
          <w:lang w:val="ru-RU"/>
        </w:rPr>
        <w:t xml:space="preserve"> поздравления, сюрпризы, творческие подарки и розыгрыши; регулярные </w:t>
      </w:r>
      <w:proofErr w:type="spellStart"/>
      <w:r w:rsidRPr="006E1C1A">
        <w:rPr>
          <w:rFonts w:ascii="Times New Roman" w:eastAsia="Tahoma" w:hAnsi="Times New Roman"/>
          <w:sz w:val="28"/>
          <w:szCs w:val="28"/>
          <w:lang w:val="ru-RU"/>
        </w:rPr>
        <w:t>внутриклассные</w:t>
      </w:r>
      <w:proofErr w:type="spellEnd"/>
      <w:r w:rsidRPr="006E1C1A">
        <w:rPr>
          <w:rFonts w:ascii="Times New Roman" w:eastAsia="Tahoma" w:hAnsi="Times New Roman"/>
          <w:sz w:val="28"/>
          <w:szCs w:val="28"/>
          <w:lang w:val="ru-RU"/>
        </w:rPr>
        <w:t xml:space="preserve">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14:paraId="304C73C8" w14:textId="696990E4"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14:paraId="00028951"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14:paraId="7C5A8ABD"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14:paraId="38897C35"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 xml:space="preserve">педагогическими </w:t>
      </w:r>
      <w:r w:rsidR="006E1C1A" w:rsidRPr="006E1C1A">
        <w:rPr>
          <w:rFonts w:ascii="Times New Roman" w:hAnsi="Times New Roman"/>
          <w:sz w:val="28"/>
          <w:szCs w:val="28"/>
          <w:lang w:val="ru-RU"/>
        </w:rPr>
        <w:lastRenderedPageBreak/>
        <w:t>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14:paraId="0D6ED526" w14:textId="77777777"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14:paraId="6FF3C8C0" w14:textId="77777777"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14:paraId="446A09DF"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14:paraId="330991A5"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1125346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w:t>
      </w:r>
      <w:proofErr w:type="spellStart"/>
      <w:r w:rsidRPr="006E1C1A">
        <w:rPr>
          <w:rFonts w:ascii="Times New Roman"/>
          <w:sz w:val="28"/>
          <w:szCs w:val="28"/>
          <w:lang w:val="ru-RU"/>
        </w:rPr>
        <w:t>внутриклассных</w:t>
      </w:r>
      <w:proofErr w:type="spellEnd"/>
      <w:r w:rsidRPr="006E1C1A">
        <w:rPr>
          <w:rFonts w:ascii="Times New Roman"/>
          <w:sz w:val="28"/>
          <w:szCs w:val="28"/>
          <w:lang w:val="ru-RU"/>
        </w:rPr>
        <w:t xml:space="preserve">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14:paraId="5B58BFAA" w14:textId="77777777"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14:paraId="6B2C0E0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14:paraId="1423DA2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lastRenderedPageBreak/>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14:paraId="38B64D23" w14:textId="77777777"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4BA06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14:paraId="2F8B59EB"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14:paraId="10054BFD"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6E1C1A">
        <w:rPr>
          <w:sz w:val="28"/>
          <w:szCs w:val="28"/>
          <w:lang w:val="ru-RU"/>
        </w:rPr>
        <w:t>самореализоваться</w:t>
      </w:r>
      <w:proofErr w:type="spellEnd"/>
      <w:r w:rsidRPr="006E1C1A">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640E48E" w14:textId="77777777"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14:paraId="728CE58A"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14:paraId="5C55837C" w14:textId="77777777" w:rsidR="000D19C7" w:rsidRPr="006E1C1A" w:rsidRDefault="000D19C7" w:rsidP="0042604F">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w:t>
      </w:r>
      <w:r w:rsidR="006D000B" w:rsidRPr="006E1C1A">
        <w:rPr>
          <w:i/>
          <w:sz w:val="28"/>
          <w:szCs w:val="28"/>
          <w:lang w:val="ru-RU"/>
        </w:rPr>
        <w:br/>
      </w:r>
      <w:r w:rsidRPr="006E1C1A">
        <w:rPr>
          <w:i/>
          <w:sz w:val="28"/>
          <w:szCs w:val="28"/>
          <w:lang w:val="ru-RU"/>
        </w:rPr>
        <w:lastRenderedPageBreak/>
        <w:t>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57A2013D" w14:textId="77777777"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
    <w:p w14:paraId="7D166F27"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w:t>
      </w:r>
      <w:proofErr w:type="spellStart"/>
      <w:r w:rsidRPr="006E1C1A">
        <w:rPr>
          <w:sz w:val="28"/>
          <w:szCs w:val="28"/>
          <w:lang w:val="ru-RU"/>
        </w:rPr>
        <w:t>просоциальной</w:t>
      </w:r>
      <w:proofErr w:type="spellEnd"/>
      <w:r w:rsidRPr="006E1C1A">
        <w:rPr>
          <w:sz w:val="28"/>
          <w:szCs w:val="28"/>
          <w:lang w:val="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14:paraId="60B31DE2"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14:paraId="528E4489" w14:textId="77777777"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6E1C1A">
        <w:rPr>
          <w:rStyle w:val="CharAttribute501"/>
          <w:rFonts w:eastAsia="№Е"/>
          <w:i w:val="0"/>
          <w:szCs w:val="28"/>
          <w:u w:val="none"/>
          <w:lang w:val="ru-RU"/>
        </w:rPr>
        <w:t>самообслуживающего</w:t>
      </w:r>
      <w:proofErr w:type="spellEnd"/>
      <w:r w:rsidRPr="006E1C1A">
        <w:rPr>
          <w:rStyle w:val="CharAttribute501"/>
          <w:rFonts w:eastAsia="№Е"/>
          <w:i w:val="0"/>
          <w:szCs w:val="28"/>
          <w:u w:val="none"/>
          <w:lang w:val="ru-RU"/>
        </w:rPr>
        <w:t xml:space="preserve"> труда. </w:t>
      </w:r>
    </w:p>
    <w:p w14:paraId="36E82904"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037A51DA"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14:paraId="06A2D20B" w14:textId="77777777"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lastRenderedPageBreak/>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14:paraId="2F60AC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14:paraId="2AB99BA1"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w:t>
      </w:r>
      <w:r w:rsidR="00C4576F" w:rsidRPr="006E1C1A">
        <w:rPr>
          <w:color w:val="000000"/>
          <w:w w:val="0"/>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p>
    <w:p w14:paraId="2D94373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14:paraId="34810A4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14:paraId="5574792C"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14:paraId="705960F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lastRenderedPageBreak/>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14:paraId="2FEA486A" w14:textId="77777777"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14:paraId="49E8CC1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14:paraId="02E9A5E9" w14:textId="77777777" w:rsidR="003A32F3" w:rsidRPr="00D401BE"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88E872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14:paraId="6EE4B7A4" w14:textId="272ABFDF"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36CF0193" w:rsidR="000D19C7" w:rsidRPr="006E1C1A" w:rsidRDefault="000D19C7" w:rsidP="0042604F">
      <w:pPr>
        <w:wordWrap/>
        <w:adjustRightInd w:val="0"/>
        <w:spacing w:line="336" w:lineRule="auto"/>
        <w:ind w:right="-1" w:firstLine="709"/>
        <w:rPr>
          <w:i/>
          <w:sz w:val="28"/>
          <w:szCs w:val="28"/>
          <w:lang w:val="ru-RU"/>
        </w:rPr>
      </w:pPr>
      <w:r w:rsidRPr="006E1C1A">
        <w:rPr>
          <w:sz w:val="28"/>
          <w:szCs w:val="28"/>
          <w:lang w:val="ru-RU"/>
        </w:rPr>
        <w:t xml:space="preserve">Детское самоуправление в школе осуществляется следующим образом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w:t>
      </w:r>
      <w:r w:rsidR="00D401BE">
        <w:rPr>
          <w:i/>
          <w:sz w:val="28"/>
          <w:szCs w:val="28"/>
          <w:lang w:val="ru-RU"/>
        </w:rPr>
        <w:br/>
      </w:r>
      <w:r w:rsidRPr="006E1C1A">
        <w:rPr>
          <w:i/>
          <w:sz w:val="28"/>
          <w:szCs w:val="28"/>
          <w:lang w:val="ru-RU"/>
        </w:rPr>
        <w:lastRenderedPageBreak/>
        <w:t xml:space="preserve">ее разработчикам необходимо описать те виды и формы деятельности, которые используются 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w:t>
      </w:r>
      <w:r w:rsidR="00D401BE">
        <w:rPr>
          <w:i/>
          <w:sz w:val="28"/>
          <w:szCs w:val="28"/>
          <w:lang w:val="ru-RU"/>
        </w:rPr>
        <w:br/>
      </w:r>
      <w:r w:rsidRPr="006E1C1A">
        <w:rPr>
          <w:i/>
          <w:sz w:val="28"/>
          <w:szCs w:val="28"/>
          <w:lang w:val="ru-RU"/>
        </w:rPr>
        <w:t>с возрастными особенностями их воспитанников).</w:t>
      </w:r>
    </w:p>
    <w:p w14:paraId="012C822A" w14:textId="77777777"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14:paraId="238A2F12"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14:paraId="073C86A8"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38069417"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 xml:space="preserve">и организующего проведение личностно значимых для обучающихся событий (соревнований, конкурсов, фестивалей, капустников, </w:t>
      </w:r>
      <w:proofErr w:type="spellStart"/>
      <w:r w:rsidRPr="006E1C1A">
        <w:rPr>
          <w:sz w:val="28"/>
          <w:szCs w:val="28"/>
          <w:lang w:val="ru-RU"/>
        </w:rPr>
        <w:t>флешмобов</w:t>
      </w:r>
      <w:proofErr w:type="spellEnd"/>
      <w:r w:rsidRPr="006E1C1A">
        <w:rPr>
          <w:sz w:val="28"/>
          <w:szCs w:val="28"/>
          <w:lang w:val="ru-RU"/>
        </w:rPr>
        <w:t xml:space="preserve"> и т.п.);</w:t>
      </w:r>
    </w:p>
    <w:p w14:paraId="6F6C0943"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1EAC3BD7" w14:textId="77777777"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14:paraId="50805B2E" w14:textId="77777777"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14:paraId="6736D6C4" w14:textId="77777777"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14:paraId="3DD9FBFD" w14:textId="10081EA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14:paraId="6EA4EA21" w14:textId="77777777"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B6F04B" w14:textId="77777777"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14:paraId="502D5446" w14:textId="77777777"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lastRenderedPageBreak/>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 xml:space="preserve">и анализ общешкольных и </w:t>
      </w:r>
      <w:proofErr w:type="spellStart"/>
      <w:r w:rsidRPr="006E1C1A">
        <w:rPr>
          <w:sz w:val="28"/>
          <w:szCs w:val="28"/>
          <w:lang w:val="ru-RU"/>
        </w:rPr>
        <w:t>внутриклассных</w:t>
      </w:r>
      <w:proofErr w:type="spellEnd"/>
      <w:r w:rsidRPr="006E1C1A">
        <w:rPr>
          <w:sz w:val="28"/>
          <w:szCs w:val="28"/>
          <w:lang w:val="ru-RU"/>
        </w:rPr>
        <w:t xml:space="preserve"> дел;</w:t>
      </w:r>
    </w:p>
    <w:p w14:paraId="7606D1E6" w14:textId="77777777"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EAF67E7" w14:textId="77777777"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14:paraId="2A31F2CB" w14:textId="77777777"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 </w:t>
      </w:r>
      <w:r w:rsidRPr="006E1C1A">
        <w:rPr>
          <w:rFonts w:eastAsia="Calibri"/>
          <w:i/>
          <w:sz w:val="28"/>
          <w:szCs w:val="28"/>
        </w:rPr>
        <w:t>(</w:t>
      </w:r>
      <w:r w:rsidR="003A32F3" w:rsidRPr="006E1C1A">
        <w:rPr>
          <w:i/>
          <w:sz w:val="28"/>
          <w:szCs w:val="28"/>
        </w:rPr>
        <w:t>п</w:t>
      </w:r>
      <w:r w:rsidRPr="006E1C1A">
        <w:rPr>
          <w:i/>
          <w:sz w:val="28"/>
          <w:szCs w:val="28"/>
        </w:rPr>
        <w:t xml:space="preserve">римечание: приведенный ниже перечень видов и форм деятельности носит примерный характер. Если школа </w:t>
      </w:r>
      <w:r w:rsidR="009C4A20" w:rsidRPr="006E1C1A">
        <w:rPr>
          <w:i/>
          <w:sz w:val="28"/>
          <w:szCs w:val="28"/>
        </w:rPr>
        <w:br/>
      </w:r>
      <w:r w:rsidRPr="006E1C1A">
        <w:rPr>
          <w:i/>
          <w:sz w:val="28"/>
          <w:szCs w:val="28"/>
        </w:rP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14:paraId="593C228C"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14:paraId="730635AA" w14:textId="77777777"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w:t>
      </w:r>
      <w:r w:rsidRPr="006E1C1A">
        <w:rPr>
          <w:sz w:val="28"/>
          <w:szCs w:val="28"/>
        </w:rPr>
        <w:lastRenderedPageBreak/>
        <w:t>территории (работа в школьном саду, уход за деревьями и кустарниками, благоустройство клумб) и другие;</w:t>
      </w:r>
    </w:p>
    <w:p w14:paraId="5045AEAC" w14:textId="77777777" w:rsidR="009C4A20" w:rsidRPr="006E1C1A" w:rsidRDefault="000D19C7" w:rsidP="0042604F">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14:paraId="1C4AD653"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7E0CFFD2"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лагерные сборы детского объединения, проводимые в каникулярное время </w:t>
      </w:r>
      <w:r w:rsidR="009C4A20" w:rsidRPr="006E1C1A">
        <w:rPr>
          <w:rFonts w:eastAsia="Calibri"/>
          <w:sz w:val="28"/>
          <w:szCs w:val="28"/>
          <w:lang w:eastAsia="ko-KR"/>
        </w:rPr>
        <w:br/>
      </w:r>
      <w:r w:rsidRPr="006E1C1A">
        <w:rPr>
          <w:rFonts w:eastAsia="Calibri"/>
          <w:sz w:val="28"/>
          <w:szCs w:val="28"/>
          <w:lang w:eastAsia="ko-KR"/>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53BF1B0A"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 xml:space="preserve">в него новых участников (проводятся в форме игр, </w:t>
      </w:r>
      <w:proofErr w:type="spellStart"/>
      <w:r w:rsidRPr="006E1C1A">
        <w:rPr>
          <w:rFonts w:eastAsia="Calibri"/>
          <w:sz w:val="28"/>
          <w:szCs w:val="28"/>
          <w:lang w:eastAsia="ko-KR"/>
        </w:rPr>
        <w:t>квестов</w:t>
      </w:r>
      <w:proofErr w:type="spellEnd"/>
      <w:r w:rsidRPr="006E1C1A">
        <w:rPr>
          <w:rFonts w:eastAsia="Calibri"/>
          <w:sz w:val="28"/>
          <w:szCs w:val="28"/>
          <w:lang w:eastAsia="ko-KR"/>
        </w:rPr>
        <w:t>, театрализаций и т.п.);</w:t>
      </w:r>
    </w:p>
    <w:p w14:paraId="657D434B"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18B8D55" w14:textId="77777777"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DECA08F" w14:textId="77777777" w:rsidR="0042604F" w:rsidRDefault="0042604F" w:rsidP="0042604F">
      <w:pPr>
        <w:pStyle w:val="ParaAttribute38"/>
        <w:spacing w:line="336" w:lineRule="auto"/>
        <w:ind w:right="0" w:firstLine="709"/>
        <w:rPr>
          <w:rFonts w:eastAsia="Calibri"/>
          <w:sz w:val="28"/>
          <w:szCs w:val="28"/>
          <w:lang w:eastAsia="ko-KR"/>
        </w:rPr>
      </w:pPr>
    </w:p>
    <w:p w14:paraId="29D870B5" w14:textId="77777777" w:rsidR="0042604F" w:rsidRPr="000F18E4" w:rsidRDefault="0042604F" w:rsidP="0042604F">
      <w:pPr>
        <w:pStyle w:val="ParaAttribute38"/>
        <w:spacing w:line="336" w:lineRule="auto"/>
        <w:ind w:right="0" w:firstLine="709"/>
        <w:rPr>
          <w:i/>
          <w:sz w:val="28"/>
          <w:szCs w:val="28"/>
        </w:rPr>
      </w:pPr>
    </w:p>
    <w:p w14:paraId="31B9BDB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14:paraId="3DB0B68E" w14:textId="19D52535"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w:t>
      </w:r>
      <w:proofErr w:type="spellStart"/>
      <w:r w:rsidRPr="006E1C1A">
        <w:rPr>
          <w:rFonts w:eastAsia="Calibri"/>
          <w:sz w:val="28"/>
          <w:szCs w:val="28"/>
          <w:lang w:val="ru-RU"/>
        </w:rPr>
        <w:t>самообслуживающего</w:t>
      </w:r>
      <w:proofErr w:type="spellEnd"/>
      <w:r w:rsidRPr="006E1C1A">
        <w:rPr>
          <w:rFonts w:eastAsia="Calibri"/>
          <w:sz w:val="28"/>
          <w:szCs w:val="28"/>
          <w:lang w:val="ru-RU"/>
        </w:rPr>
        <w:t xml:space="preserve"> труда, преодоления </w:t>
      </w:r>
      <w:r w:rsidR="009C4A20" w:rsidRPr="006E1C1A">
        <w:rPr>
          <w:rFonts w:eastAsia="Calibri"/>
          <w:sz w:val="28"/>
          <w:szCs w:val="28"/>
          <w:lang w:val="ru-RU"/>
        </w:rPr>
        <w:br/>
      </w:r>
      <w:r w:rsidRPr="006E1C1A">
        <w:rPr>
          <w:rFonts w:eastAsia="Calibri"/>
          <w:sz w:val="28"/>
          <w:szCs w:val="28"/>
          <w:lang w:val="ru-RU"/>
        </w:rPr>
        <w:t xml:space="preserve">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6E1C1A">
        <w:rPr>
          <w:rFonts w:eastAsia="Calibri"/>
          <w:i/>
          <w:sz w:val="28"/>
          <w:szCs w:val="28"/>
          <w:lang w:val="ru-RU"/>
        </w:rPr>
        <w:t>(</w:t>
      </w:r>
      <w:r w:rsidR="0042604F">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w:t>
      </w:r>
      <w:r w:rsidR="009C4A20" w:rsidRPr="006E1C1A">
        <w:rPr>
          <w:i/>
          <w:sz w:val="28"/>
          <w:szCs w:val="28"/>
          <w:lang w:val="ru-RU"/>
        </w:rPr>
        <w:br/>
      </w:r>
      <w:r w:rsidRPr="006E1C1A">
        <w:rPr>
          <w:i/>
          <w:sz w:val="28"/>
          <w:szCs w:val="28"/>
          <w:lang w:val="ru-RU"/>
        </w:rPr>
        <w:t xml:space="preserve">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w:t>
      </w:r>
      <w:r w:rsidR="00D26743" w:rsidRPr="006E1C1A">
        <w:rPr>
          <w:i/>
          <w:sz w:val="28"/>
          <w:szCs w:val="28"/>
          <w:lang w:val="ru-RU"/>
        </w:rPr>
        <w:t>собенностями их воспитанников):</w:t>
      </w:r>
    </w:p>
    <w:p w14:paraId="3F583695"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632D988"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14:paraId="57D0035B"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поисковые экспедиции – вахты памяти, организуемые школьным поисковым </w:t>
      </w:r>
      <w:r w:rsidRPr="006E1C1A">
        <w:rPr>
          <w:rFonts w:eastAsia="Calibri"/>
          <w:sz w:val="28"/>
          <w:szCs w:val="28"/>
          <w:lang w:val="ru-RU"/>
        </w:rPr>
        <w:lastRenderedPageBreak/>
        <w:t>отрядом к местам боев Великой отечественной войны для поиска и захоронения останков погибших советских воинов;</w:t>
      </w:r>
    </w:p>
    <w:p w14:paraId="621DA8CD" w14:textId="77777777" w:rsidR="00D26743" w:rsidRPr="006E1C1A" w:rsidRDefault="000D19C7" w:rsidP="0042604F">
      <w:pPr>
        <w:wordWrap/>
        <w:adjustRightInd w:val="0"/>
        <w:spacing w:line="336" w:lineRule="auto"/>
        <w:ind w:right="-1" w:firstLine="709"/>
        <w:rPr>
          <w:rFonts w:eastAsia="Calibri"/>
          <w:sz w:val="28"/>
          <w:szCs w:val="28"/>
          <w:lang w:val="ru-RU"/>
        </w:rPr>
      </w:pPr>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D26743" w:rsidRPr="006E1C1A">
        <w:rPr>
          <w:rFonts w:eastAsia="Calibri"/>
          <w:sz w:val="28"/>
          <w:szCs w:val="28"/>
          <w:lang w:val="ru-RU"/>
        </w:rPr>
        <w:t>ению домой);</w:t>
      </w:r>
    </w:p>
    <w:p w14:paraId="26E1AC25" w14:textId="77777777" w:rsidR="009C4A20" w:rsidRPr="006E1C1A" w:rsidRDefault="000D19C7" w:rsidP="0042604F">
      <w:pPr>
        <w:wordWrap/>
        <w:adjustRightInd w:val="0"/>
        <w:spacing w:line="336" w:lineRule="auto"/>
        <w:ind w:right="-1" w:firstLine="709"/>
        <w:rPr>
          <w:i/>
          <w:sz w:val="28"/>
          <w:szCs w:val="28"/>
          <w:lang w:val="ru-RU"/>
        </w:rPr>
      </w:pPr>
      <w:proofErr w:type="spellStart"/>
      <w:r w:rsidRPr="006E1C1A">
        <w:rPr>
          <w:rFonts w:eastAsia="Calibri"/>
          <w:sz w:val="28"/>
          <w:szCs w:val="28"/>
          <w:lang w:val="ru-RU"/>
        </w:rPr>
        <w:t>турслет</w:t>
      </w:r>
      <w:proofErr w:type="spellEnd"/>
      <w:r w:rsidRPr="006E1C1A">
        <w:rPr>
          <w:rFonts w:eastAsia="Calibri"/>
          <w:sz w:val="28"/>
          <w:szCs w:val="28"/>
          <w:lang w:val="ru-RU"/>
        </w:rPr>
        <w:t xml:space="preserve">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A95E1F5" w14:textId="77777777" w:rsidR="00D26743" w:rsidRPr="002F59DF"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игры, соревнования, конкурсы). </w:t>
      </w:r>
    </w:p>
    <w:p w14:paraId="230A37AB"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14:paraId="5A064F6B" w14:textId="38797FD1"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w:t>
      </w:r>
      <w:proofErr w:type="spellStart"/>
      <w:r w:rsidRPr="006E1C1A">
        <w:rPr>
          <w:sz w:val="28"/>
          <w:szCs w:val="28"/>
          <w:lang w:val="ru-RU"/>
        </w:rPr>
        <w:t>профориентационно</w:t>
      </w:r>
      <w:proofErr w:type="spellEnd"/>
      <w:r w:rsidRPr="006E1C1A">
        <w:rPr>
          <w:sz w:val="28"/>
          <w:szCs w:val="28"/>
          <w:lang w:val="ru-RU"/>
        </w:rPr>
        <w:t xml:space="preserve">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lastRenderedPageBreak/>
        <w:t xml:space="preserve">но и </w:t>
      </w:r>
      <w:proofErr w:type="spellStart"/>
      <w:r w:rsidRPr="006E1C1A">
        <w:rPr>
          <w:sz w:val="28"/>
          <w:szCs w:val="28"/>
          <w:lang w:val="ru-RU"/>
        </w:rPr>
        <w:t>внепрофессиональную</w:t>
      </w:r>
      <w:proofErr w:type="spellEnd"/>
      <w:r w:rsidRPr="006E1C1A">
        <w:rPr>
          <w:sz w:val="28"/>
          <w:szCs w:val="28"/>
          <w:lang w:val="ru-RU"/>
        </w:rPr>
        <w:t xml:space="preserve">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w:t>
      </w:r>
      <w:proofErr w:type="spellStart"/>
      <w:r w:rsidRPr="006E1C1A">
        <w:rPr>
          <w:i/>
          <w:sz w:val="28"/>
          <w:szCs w:val="28"/>
          <w:lang w:val="ru-RU"/>
        </w:rPr>
        <w:t>профориентационной</w:t>
      </w:r>
      <w:proofErr w:type="spellEnd"/>
      <w:r w:rsidRPr="006E1C1A">
        <w:rPr>
          <w:i/>
          <w:sz w:val="28"/>
          <w:szCs w:val="28"/>
          <w:lang w:val="ru-RU"/>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D26743" w:rsidRPr="006E1C1A">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sz w:val="28"/>
          <w:szCs w:val="28"/>
          <w:lang w:val="ru-RU"/>
        </w:rPr>
        <w:t>:</w:t>
      </w:r>
      <w:r w:rsidR="00D26743" w:rsidRPr="006E1C1A">
        <w:rPr>
          <w:rStyle w:val="CharAttribute502"/>
          <w:rFonts w:eastAsia="№Е"/>
          <w:i w:val="0"/>
          <w:szCs w:val="28"/>
          <w:lang w:val="ru-RU"/>
        </w:rPr>
        <w:t xml:space="preserve"> </w:t>
      </w:r>
    </w:p>
    <w:p w14:paraId="3F21B3D5"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14:paraId="0AFCC4CE" w14:textId="77777777" w:rsidR="00D26743" w:rsidRPr="006E1C1A" w:rsidRDefault="000D19C7" w:rsidP="0042604F">
      <w:pPr>
        <w:wordWrap/>
        <w:spacing w:line="336" w:lineRule="auto"/>
        <w:ind w:firstLine="709"/>
        <w:rPr>
          <w:rFonts w:eastAsia="№Е"/>
          <w:sz w:val="28"/>
          <w:szCs w:val="28"/>
          <w:lang w:val="ru-RU"/>
        </w:rPr>
      </w:pPr>
      <w:proofErr w:type="spellStart"/>
      <w:r w:rsidRPr="006E1C1A">
        <w:rPr>
          <w:rFonts w:eastAsia="Calibri"/>
          <w:sz w:val="28"/>
          <w:szCs w:val="28"/>
          <w:lang w:val="ru-RU"/>
        </w:rPr>
        <w:t>профориентационные</w:t>
      </w:r>
      <w:proofErr w:type="spellEnd"/>
      <w:r w:rsidRPr="006E1C1A">
        <w:rPr>
          <w:rFonts w:eastAsia="Calibri"/>
          <w:sz w:val="28"/>
          <w:szCs w:val="28"/>
          <w:lang w:val="ru-RU"/>
        </w:rPr>
        <w:t xml:space="preserve"> игры: симуляции, деловые игры, </w:t>
      </w:r>
      <w:proofErr w:type="spellStart"/>
      <w:r w:rsidRPr="006E1C1A">
        <w:rPr>
          <w:rFonts w:eastAsia="Calibri"/>
          <w:sz w:val="28"/>
          <w:szCs w:val="28"/>
          <w:lang w:val="ru-RU"/>
        </w:rPr>
        <w:t>квесты</w:t>
      </w:r>
      <w:proofErr w:type="spellEnd"/>
      <w:r w:rsidRPr="006E1C1A">
        <w:rPr>
          <w:rFonts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14:paraId="1E16BED2" w14:textId="58552393"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выставок, ярмарок профессий, тематических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парков,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14:paraId="384DF49F"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организация на базе пришкольного детского лагеря отдыха </w:t>
      </w:r>
      <w:proofErr w:type="spellStart"/>
      <w:r w:rsidRPr="006E1C1A">
        <w:rPr>
          <w:rFonts w:eastAsia="Calibri"/>
          <w:sz w:val="28"/>
          <w:szCs w:val="28"/>
          <w:lang w:val="ru-RU"/>
        </w:rPr>
        <w:t>профориентационных</w:t>
      </w:r>
      <w:proofErr w:type="spellEnd"/>
      <w:r w:rsidRPr="006E1C1A">
        <w:rPr>
          <w:rFonts w:eastAsia="Calibri"/>
          <w:sz w:val="28"/>
          <w:szCs w:val="28"/>
          <w:lang w:val="ru-RU"/>
        </w:rPr>
        <w:t xml:space="preserve"> смен, в работе которых принимают участие эксперты </w:t>
      </w:r>
      <w:r w:rsidR="00D26743" w:rsidRPr="006E1C1A">
        <w:rPr>
          <w:rFonts w:eastAsia="Calibri"/>
          <w:sz w:val="28"/>
          <w:szCs w:val="28"/>
          <w:lang w:val="ru-RU"/>
        </w:rPr>
        <w:br/>
      </w:r>
      <w:r w:rsidRPr="006E1C1A">
        <w:rPr>
          <w:rFonts w:eastAsia="Calibri"/>
          <w:sz w:val="28"/>
          <w:szCs w:val="28"/>
          <w:lang w:val="ru-RU"/>
        </w:rPr>
        <w:t xml:space="preserve">в области профориентации и где </w:t>
      </w:r>
      <w:r w:rsidR="00480B2C" w:rsidRPr="006E1C1A">
        <w:rPr>
          <w:rFonts w:eastAsia="Calibri"/>
          <w:sz w:val="28"/>
          <w:szCs w:val="28"/>
          <w:lang w:val="ru-RU"/>
        </w:rPr>
        <w:t>обучающиеся</w:t>
      </w:r>
      <w:r w:rsidRPr="006E1C1A">
        <w:rPr>
          <w:rFonts w:eastAsia="Calibri"/>
          <w:sz w:val="28"/>
          <w:szCs w:val="28"/>
          <w:lang w:val="ru-RU"/>
        </w:rPr>
        <w:t xml:space="preserve">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21AE46E3"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w:t>
      </w:r>
      <w:proofErr w:type="spellStart"/>
      <w:r w:rsidRPr="006E1C1A">
        <w:rPr>
          <w:rFonts w:eastAsia="Calibri"/>
          <w:sz w:val="28"/>
          <w:szCs w:val="28"/>
          <w:lang w:val="ru-RU"/>
        </w:rPr>
        <w:t>профориентационного</w:t>
      </w:r>
      <w:proofErr w:type="spellEnd"/>
      <w:r w:rsidRPr="006E1C1A">
        <w:rPr>
          <w:rFonts w:eastAsia="Calibri"/>
          <w:sz w:val="28"/>
          <w:szCs w:val="28"/>
          <w:lang w:val="ru-RU"/>
        </w:rPr>
        <w:t xml:space="preserve">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14:paraId="35E2451D"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lastRenderedPageBreak/>
        <w:t xml:space="preserve">участие в работе всероссийских </w:t>
      </w:r>
      <w:proofErr w:type="spellStart"/>
      <w:r w:rsidRPr="006E1C1A">
        <w:rPr>
          <w:sz w:val="28"/>
          <w:szCs w:val="28"/>
          <w:lang w:val="ru-RU"/>
        </w:rPr>
        <w:t>профориентационных</w:t>
      </w:r>
      <w:proofErr w:type="spellEnd"/>
      <w:r w:rsidRPr="006E1C1A">
        <w:rPr>
          <w:sz w:val="28"/>
          <w:szCs w:val="28"/>
          <w:lang w:val="ru-RU"/>
        </w:rPr>
        <w:t xml:space="preserve">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14:paraId="44822A6C"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14:paraId="50A2569D" w14:textId="77777777"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14:paraId="7EE195A8" w14:textId="77777777"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«Школьные медиа»</w:t>
      </w:r>
    </w:p>
    <w:p w14:paraId="2F3738F5" w14:textId="5937776E"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Pr="006E1C1A">
        <w:rPr>
          <w:rFonts w:eastAsia="Calibri"/>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2F59DF">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rFonts w:eastAsia="Calibri"/>
          <w:sz w:val="28"/>
          <w:szCs w:val="28"/>
          <w:lang w:val="ru-RU"/>
        </w:rPr>
        <w:t>:</w:t>
      </w:r>
    </w:p>
    <w:p w14:paraId="7490CA45" w14:textId="6B0398F1"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1ACACE7" w14:textId="777143D3" w:rsidR="000D19C7" w:rsidRPr="006E1C1A" w:rsidRDefault="00657FE5" w:rsidP="0042604F">
      <w:pPr>
        <w:wordWrap/>
        <w:spacing w:line="336" w:lineRule="auto"/>
        <w:ind w:firstLine="709"/>
        <w:rPr>
          <w:i/>
          <w:sz w:val="28"/>
          <w:szCs w:val="28"/>
          <w:lang w:val="ru-RU"/>
        </w:rPr>
      </w:pPr>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w:t>
      </w:r>
      <w:r w:rsidR="000D19C7" w:rsidRPr="006E1C1A">
        <w:rPr>
          <w:sz w:val="28"/>
          <w:szCs w:val="28"/>
          <w:lang w:val="ru-RU"/>
        </w:rPr>
        <w:lastRenderedPageBreak/>
        <w:t xml:space="preserve">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0872133B"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школьный </w:t>
      </w:r>
      <w:proofErr w:type="spellStart"/>
      <w:r w:rsidRPr="006E1C1A">
        <w:rPr>
          <w:sz w:val="28"/>
          <w:szCs w:val="28"/>
          <w:lang w:val="ru-RU"/>
        </w:rPr>
        <w:t>медиацентр</w:t>
      </w:r>
      <w:proofErr w:type="spellEnd"/>
      <w:r w:rsidRPr="006E1C1A">
        <w:rPr>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14:paraId="2B89C425"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F368D71" w14:textId="77777777" w:rsidR="00B361E5" w:rsidRPr="002F59DF" w:rsidRDefault="000D19C7" w:rsidP="0042604F">
      <w:pPr>
        <w:wordWrap/>
        <w:spacing w:line="336" w:lineRule="auto"/>
        <w:ind w:firstLine="709"/>
        <w:rPr>
          <w:sz w:val="28"/>
          <w:szCs w:val="28"/>
          <w:shd w:val="clear" w:color="auto" w:fill="FFFFFF"/>
          <w:lang w:val="ru-RU"/>
        </w:rPr>
      </w:pPr>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
    <w:p w14:paraId="4ADD0543" w14:textId="77777777"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14:paraId="1C1FB3AF" w14:textId="5140AA23" w:rsidR="000D19C7" w:rsidRPr="006E1C1A" w:rsidRDefault="000D19C7" w:rsidP="0042604F">
      <w:pPr>
        <w:pStyle w:val="ParaAttribute38"/>
        <w:spacing w:line="336" w:lineRule="auto"/>
        <w:ind w:right="0" w:firstLine="709"/>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Pr="006E1C1A">
        <w:rPr>
          <w:i/>
          <w:sz w:val="28"/>
          <w:szCs w:val="28"/>
        </w:rPr>
        <w:t>(</w:t>
      </w:r>
      <w:r w:rsidR="00657FE5">
        <w:rPr>
          <w:i/>
          <w:sz w:val="28"/>
          <w:szCs w:val="28"/>
        </w:rPr>
        <w:t>п</w:t>
      </w:r>
      <w:r w:rsidRPr="006E1C1A">
        <w:rPr>
          <w:i/>
          <w:sz w:val="28"/>
          <w:szCs w:val="28"/>
        </w:rPr>
        <w:t xml:space="preserve">римечание: приведенный ниже перечень форм работы со средой носит примерный характер. Если </w:t>
      </w:r>
      <w:r w:rsidR="00B361E5" w:rsidRPr="006E1C1A">
        <w:rPr>
          <w:i/>
          <w:sz w:val="28"/>
          <w:szCs w:val="28"/>
        </w:rPr>
        <w:br/>
      </w:r>
      <w:r w:rsidRPr="006E1C1A">
        <w:rPr>
          <w:i/>
          <w:sz w:val="28"/>
          <w:szCs w:val="28"/>
        </w:rPr>
        <w:t>в организации процесса воспитания используется потенциал предметно-</w:t>
      </w:r>
      <w:r w:rsidRPr="006E1C1A">
        <w:rPr>
          <w:i/>
          <w:sz w:val="28"/>
          <w:szCs w:val="28"/>
        </w:rPr>
        <w:lastRenderedPageBreak/>
        <w:t>эстетической среды, то в данном модуле Программы необходимо описать формы работы, которые используются в данной школе)</w:t>
      </w:r>
      <w:r w:rsidRPr="006E1C1A">
        <w:rPr>
          <w:sz w:val="28"/>
          <w:szCs w:val="28"/>
        </w:rPr>
        <w:t>:</w:t>
      </w:r>
      <w:r w:rsidRPr="006E1C1A">
        <w:rPr>
          <w:rStyle w:val="CharAttribute502"/>
          <w:rFonts w:eastAsia="№Е"/>
          <w:i w:val="0"/>
          <w:szCs w:val="28"/>
        </w:rPr>
        <w:t xml:space="preserve"> </w:t>
      </w:r>
    </w:p>
    <w:p w14:paraId="073CF9F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6E1C1A">
        <w:rPr>
          <w:sz w:val="28"/>
          <w:szCs w:val="28"/>
        </w:rPr>
        <w:t>внеучебные</w:t>
      </w:r>
      <w:proofErr w:type="spellEnd"/>
      <w:r w:rsidRPr="006E1C1A">
        <w:rPr>
          <w:sz w:val="28"/>
          <w:szCs w:val="28"/>
        </w:rPr>
        <w:t xml:space="preserve"> занятия;</w:t>
      </w:r>
    </w:p>
    <w:p w14:paraId="494E7E2D"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14:paraId="634B7171" w14:textId="77777777"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14:paraId="604BE7DF"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14:paraId="5B0B3E76" w14:textId="06262E39"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14:paraId="596816A6" w14:textId="440A38CB" w:rsidR="000D19C7" w:rsidRPr="006E1C1A" w:rsidRDefault="000D19C7" w:rsidP="0042604F">
      <w:pPr>
        <w:pStyle w:val="ParaAttribute38"/>
        <w:spacing w:line="336" w:lineRule="auto"/>
        <w:ind w:right="0" w:firstLine="709"/>
        <w:rPr>
          <w:rStyle w:val="CharAttribute526"/>
          <w:rFonts w:eastAsia="№Е"/>
          <w:szCs w:val="28"/>
        </w:rPr>
      </w:pPr>
      <w:r w:rsidRPr="006E1C1A">
        <w:rPr>
          <w:sz w:val="28"/>
          <w:szCs w:val="28"/>
        </w:rPr>
        <w:t>размещение в коридорах и рекреациях школы</w:t>
      </w:r>
      <w:r w:rsidRPr="006E1C1A">
        <w:rPr>
          <w:rStyle w:val="CharAttribute526"/>
          <w:rFonts w:eastAsia="№Е"/>
          <w:szCs w:val="28"/>
        </w:rPr>
        <w:t xml:space="preserve"> экспонатов школьного </w:t>
      </w:r>
      <w:proofErr w:type="spellStart"/>
      <w:r w:rsidRPr="006E1C1A">
        <w:rPr>
          <w:rStyle w:val="CharAttribute526"/>
          <w:rFonts w:eastAsia="№Е"/>
          <w:szCs w:val="28"/>
        </w:rPr>
        <w:t>экспериментариума</w:t>
      </w:r>
      <w:proofErr w:type="spellEnd"/>
      <w:r w:rsidRPr="006E1C1A">
        <w:rPr>
          <w:rStyle w:val="CharAttribute526"/>
          <w:rFonts w:eastAsia="№Е"/>
          <w:szCs w:val="28"/>
        </w:rPr>
        <w:t xml:space="preserve"> </w:t>
      </w:r>
      <w:r w:rsidRPr="006E1C1A">
        <w:rPr>
          <w:sz w:val="28"/>
          <w:szCs w:val="28"/>
        </w:rPr>
        <w:t>–</w:t>
      </w:r>
      <w:r w:rsidRPr="006E1C1A">
        <w:rPr>
          <w:rStyle w:val="CharAttribute526"/>
          <w:rFonts w:eastAsia="№Е"/>
          <w:szCs w:val="28"/>
        </w:rPr>
        <w:t xml:space="preserve"> набора приспособлений для проведения заинтересованными </w:t>
      </w:r>
      <w:r w:rsidR="00AC1CB5" w:rsidRPr="006E1C1A">
        <w:rPr>
          <w:rStyle w:val="CharAttribute526"/>
          <w:rFonts w:eastAsia="№Е"/>
          <w:szCs w:val="28"/>
        </w:rPr>
        <w:t>обучающимися несложных</w:t>
      </w:r>
      <w:r w:rsidRPr="006E1C1A">
        <w:rPr>
          <w:rStyle w:val="CharAttribute526"/>
          <w:rFonts w:eastAsia="№Е"/>
          <w:szCs w:val="28"/>
        </w:rPr>
        <w:t xml:space="preserve"> и безопасных технических экспериментов;</w:t>
      </w:r>
    </w:p>
    <w:p w14:paraId="0939B9B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6969267"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lastRenderedPageBreak/>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14:paraId="597B22A1"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BDC32A7" w14:textId="77777777"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14:paraId="4990184B" w14:textId="02B1270D"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
    <w:p w14:paraId="3800D72E" w14:textId="77777777"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14:paraId="134BC2B3" w14:textId="1B692927" w:rsidR="000D19C7" w:rsidRPr="006E1C1A" w:rsidRDefault="000D19C7" w:rsidP="0042604F">
      <w:pPr>
        <w:pStyle w:val="ParaAttribute38"/>
        <w:spacing w:line="336" w:lineRule="auto"/>
        <w:ind w:right="0" w:firstLine="709"/>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5C790F56"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14:paraId="2B4E4CEE"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w:t>
      </w:r>
      <w:r w:rsidRPr="006E1C1A">
        <w:rPr>
          <w:sz w:val="28"/>
          <w:szCs w:val="28"/>
        </w:rPr>
        <w:lastRenderedPageBreak/>
        <w:t xml:space="preserve">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14:paraId="75EA1582" w14:textId="209E1DA3"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14:paraId="30480E45" w14:textId="77777777"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5758323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D8BA7A5" w14:textId="77777777"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14:paraId="21AB5736" w14:textId="77777777"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14:paraId="453D663E"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14:paraId="5F883821"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14:paraId="07DE4181" w14:textId="77777777"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 xml:space="preserve">и </w:t>
      </w:r>
      <w:proofErr w:type="spellStart"/>
      <w:r w:rsidRPr="006E1C1A">
        <w:rPr>
          <w:rFonts w:ascii="Times New Roman"/>
          <w:sz w:val="28"/>
          <w:szCs w:val="28"/>
        </w:rPr>
        <w:t>внутриклассных</w:t>
      </w:r>
      <w:proofErr w:type="spellEnd"/>
      <w:r w:rsidRPr="006E1C1A">
        <w:rPr>
          <w:rFonts w:ascii="Times New Roman"/>
          <w:sz w:val="28"/>
          <w:szCs w:val="28"/>
        </w:rPr>
        <w:t xml:space="preserve"> мероприятий воспитательной направленности;</w:t>
      </w:r>
    </w:p>
    <w:p w14:paraId="74839A79" w14:textId="77777777"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14:paraId="55429DB6" w14:textId="77777777" w:rsidR="0042604F" w:rsidRPr="0042604F" w:rsidRDefault="0042604F" w:rsidP="0042604F">
      <w:pPr>
        <w:pStyle w:val="a3"/>
        <w:tabs>
          <w:tab w:val="left" w:pos="1310"/>
        </w:tabs>
        <w:spacing w:line="336" w:lineRule="auto"/>
        <w:ind w:left="0" w:firstLine="709"/>
        <w:rPr>
          <w:rFonts w:ascii="Times New Roman"/>
          <w:sz w:val="28"/>
          <w:szCs w:val="28"/>
          <w:lang w:val="ru-RU"/>
        </w:rPr>
      </w:pPr>
    </w:p>
    <w:p w14:paraId="77C9FF07" w14:textId="77777777"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14:paraId="1B499F1D"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w:t>
      </w:r>
      <w:r w:rsidRPr="006E1C1A">
        <w:rPr>
          <w:sz w:val="28"/>
          <w:szCs w:val="28"/>
          <w:lang w:val="ru-RU"/>
        </w:rPr>
        <w:lastRenderedPageBreak/>
        <w:t xml:space="preserve">администрации образовательной организации) внешних экспертов. </w:t>
      </w:r>
    </w:p>
    <w:p w14:paraId="62E398FB"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14:paraId="10642EEC"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14:paraId="6E68BEF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14:paraId="43730284"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E34544D" w14:textId="07B1D44A"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следующие </w:t>
      </w:r>
      <w:r w:rsidRPr="006E1C1A">
        <w:rPr>
          <w:i/>
          <w:iCs/>
          <w:sz w:val="28"/>
          <w:szCs w:val="28"/>
          <w:lang w:val="ru-RU"/>
        </w:rPr>
        <w:t>(</w:t>
      </w:r>
      <w:r w:rsidR="006A3EA3">
        <w:rPr>
          <w:i/>
          <w:iCs/>
          <w:sz w:val="28"/>
          <w:szCs w:val="28"/>
          <w:lang w:val="ru-RU"/>
        </w:rPr>
        <w:t>п</w:t>
      </w:r>
      <w:r w:rsidRPr="006E1C1A">
        <w:rPr>
          <w:i/>
          <w:iCs/>
          <w:sz w:val="28"/>
          <w:szCs w:val="28"/>
          <w:lang w:val="ru-RU"/>
        </w:rPr>
        <w:t xml:space="preserve">римечание: </w:t>
      </w:r>
      <w:r w:rsidRPr="006E1C1A">
        <w:rPr>
          <w:i/>
          <w:sz w:val="28"/>
          <w:szCs w:val="28"/>
          <w:lang w:val="ru-RU"/>
        </w:rPr>
        <w:t xml:space="preserve">предложенные ниже направления являются примерными, образовательная организация вправе уточнять </w:t>
      </w:r>
      <w:r w:rsidRPr="006E1C1A">
        <w:rPr>
          <w:i/>
          <w:sz w:val="28"/>
          <w:szCs w:val="28"/>
          <w:lang w:val="ru-RU"/>
        </w:rPr>
        <w:br/>
        <w:t>и корректировать их, исходя из своих особенностей, связанных с расположением образовательной организации, ее статусом, контингентом обучающихся, а также важными для нее принципами и традициями воспитания).</w:t>
      </w:r>
      <w:r w:rsidRPr="006E1C1A">
        <w:rPr>
          <w:iCs/>
          <w:sz w:val="28"/>
          <w:szCs w:val="28"/>
          <w:lang w:val="ru-RU"/>
        </w:rPr>
        <w:t xml:space="preserve"> </w:t>
      </w:r>
    </w:p>
    <w:p w14:paraId="2892D95A"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14:paraId="24A92132"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076B4A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r>
      <w:r w:rsidRPr="006E1C1A">
        <w:rPr>
          <w:iCs/>
          <w:sz w:val="28"/>
          <w:szCs w:val="28"/>
          <w:lang w:val="ru-RU"/>
        </w:rPr>
        <w:lastRenderedPageBreak/>
        <w:t>или педагогическом совете школы.</w:t>
      </w:r>
    </w:p>
    <w:p w14:paraId="3A0DCB88"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14:paraId="3E45E1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14:paraId="19E0DFA0"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14:paraId="24B50350"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69164208"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с </w:t>
      </w:r>
      <w:r w:rsidRPr="006E1C1A">
        <w:rPr>
          <w:i/>
          <w:sz w:val="28"/>
          <w:szCs w:val="28"/>
          <w:lang w:val="ru-RU"/>
        </w:rPr>
        <w:t>(</w:t>
      </w:r>
      <w:r w:rsidR="00657FE5">
        <w:rPr>
          <w:i/>
          <w:sz w:val="28"/>
          <w:szCs w:val="28"/>
          <w:lang w:val="ru-RU"/>
        </w:rPr>
        <w:t>п</w:t>
      </w:r>
      <w:r w:rsidRPr="006E1C1A">
        <w:rPr>
          <w:i/>
          <w:sz w:val="28"/>
          <w:szCs w:val="28"/>
          <w:lang w:val="ru-RU"/>
        </w:rPr>
        <w:t>римечание: из предложенных ниже вопросов выбираются только те,</w:t>
      </w:r>
      <w:r w:rsidRPr="006E1C1A">
        <w:rPr>
          <w:i/>
          <w:color w:val="000000"/>
          <w:w w:val="0"/>
          <w:sz w:val="28"/>
          <w:szCs w:val="28"/>
          <w:lang w:val="ru-RU"/>
        </w:rPr>
        <w:t xml:space="preserve"> </w:t>
      </w:r>
      <w:r w:rsidRPr="006E1C1A">
        <w:rPr>
          <w:i/>
          <w:sz w:val="28"/>
          <w:szCs w:val="28"/>
          <w:lang w:val="ru-RU"/>
        </w:rPr>
        <w:t xml:space="preserve">которые </w:t>
      </w:r>
      <w:r w:rsidRPr="006E1C1A">
        <w:rPr>
          <w:i/>
          <w:color w:val="000000"/>
          <w:w w:val="0"/>
          <w:sz w:val="28"/>
          <w:szCs w:val="28"/>
          <w:lang w:val="ru-RU"/>
        </w:rPr>
        <w:t xml:space="preserve">помогут </w:t>
      </w:r>
      <w:r w:rsidRPr="006E1C1A">
        <w:rPr>
          <w:i/>
          <w:sz w:val="28"/>
          <w:szCs w:val="28"/>
          <w:lang w:val="ru-RU"/>
        </w:rPr>
        <w:t>проанализировать проделанную работу, описанную в соответствующих модулях школьной программы воспитания):</w:t>
      </w:r>
    </w:p>
    <w:p w14:paraId="38B8B4F7"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14:paraId="2103362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14:paraId="1342635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14:paraId="74EAF31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14:paraId="747DF4A1"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14:paraId="1F1EB4C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 xml:space="preserve">етских общественных </w:t>
      </w:r>
      <w:r w:rsidRPr="006E1C1A">
        <w:rPr>
          <w:color w:val="000000"/>
          <w:w w:val="0"/>
          <w:sz w:val="28"/>
          <w:szCs w:val="28"/>
          <w:lang w:val="ru-RU"/>
        </w:rPr>
        <w:lastRenderedPageBreak/>
        <w:t>объединений;</w:t>
      </w:r>
    </w:p>
    <w:p w14:paraId="780B2776"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экспедиций, походов; </w:t>
      </w:r>
    </w:p>
    <w:p w14:paraId="5EF5D7E5"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w:t>
      </w:r>
      <w:proofErr w:type="spellStart"/>
      <w:r w:rsidRPr="006E1C1A">
        <w:rPr>
          <w:rStyle w:val="CharAttribute484"/>
          <w:rFonts w:eastAsia="№Е"/>
          <w:i w:val="0"/>
          <w:szCs w:val="28"/>
          <w:lang w:val="ru-RU"/>
        </w:rPr>
        <w:t>профориентационной</w:t>
      </w:r>
      <w:proofErr w:type="spellEnd"/>
      <w:r w:rsidRPr="006E1C1A">
        <w:rPr>
          <w:rStyle w:val="CharAttribute484"/>
          <w:rFonts w:eastAsia="№Е"/>
          <w:i w:val="0"/>
          <w:szCs w:val="28"/>
          <w:lang w:val="ru-RU"/>
        </w:rPr>
        <w:t xml:space="preserve"> работы школы;</w:t>
      </w:r>
    </w:p>
    <w:p w14:paraId="18685A1D"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школьных медиа;</w:t>
      </w:r>
    </w:p>
    <w:p w14:paraId="7655CFE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14:paraId="55164BD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14:paraId="02162DEE" w14:textId="21012E9C"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9"/>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1B71C" w14:textId="77777777" w:rsidR="00B931AD" w:rsidRDefault="00B931AD" w:rsidP="000D19C7">
      <w:r>
        <w:separator/>
      </w:r>
    </w:p>
  </w:endnote>
  <w:endnote w:type="continuationSeparator" w:id="0">
    <w:p w14:paraId="2028222F" w14:textId="77777777" w:rsidR="00B931AD" w:rsidRDefault="00B931AD"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1615" w14:textId="77777777" w:rsidR="00B931AD" w:rsidRDefault="00B931AD" w:rsidP="000D19C7">
      <w:r>
        <w:separator/>
      </w:r>
    </w:p>
  </w:footnote>
  <w:footnote w:type="continuationSeparator" w:id="0">
    <w:p w14:paraId="35FBF271" w14:textId="77777777" w:rsidR="00B931AD" w:rsidRDefault="00B931AD"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586DA2" w:rsidRPr="000D19C7" w:rsidRDefault="00586DA2"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7818AB" w:rsidRPr="007818AB">
          <w:rPr>
            <w:noProof/>
            <w:sz w:val="24"/>
            <w:lang w:val="ru-RU"/>
          </w:rPr>
          <w:t>35</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8437D"/>
    <w:rsid w:val="000D19C7"/>
    <w:rsid w:val="000F18E4"/>
    <w:rsid w:val="000F31D0"/>
    <w:rsid w:val="001208E0"/>
    <w:rsid w:val="001D1EBE"/>
    <w:rsid w:val="002673BF"/>
    <w:rsid w:val="00286ACB"/>
    <w:rsid w:val="002C249E"/>
    <w:rsid w:val="002F10FA"/>
    <w:rsid w:val="002F4A0B"/>
    <w:rsid w:val="002F59DF"/>
    <w:rsid w:val="00315FCA"/>
    <w:rsid w:val="003515B2"/>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703C3"/>
    <w:rsid w:val="00586DA2"/>
    <w:rsid w:val="005B0046"/>
    <w:rsid w:val="005B7486"/>
    <w:rsid w:val="00657FE5"/>
    <w:rsid w:val="00691FF7"/>
    <w:rsid w:val="006A3EA3"/>
    <w:rsid w:val="006D000B"/>
    <w:rsid w:val="006E1C1A"/>
    <w:rsid w:val="00702110"/>
    <w:rsid w:val="007279D7"/>
    <w:rsid w:val="007622C6"/>
    <w:rsid w:val="00766104"/>
    <w:rsid w:val="007818AB"/>
    <w:rsid w:val="007C0330"/>
    <w:rsid w:val="008434AA"/>
    <w:rsid w:val="008D7A78"/>
    <w:rsid w:val="0094229D"/>
    <w:rsid w:val="009C4A20"/>
    <w:rsid w:val="009F1F7E"/>
    <w:rsid w:val="00A6655B"/>
    <w:rsid w:val="00A66862"/>
    <w:rsid w:val="00AA5365"/>
    <w:rsid w:val="00AC1CB5"/>
    <w:rsid w:val="00AF012F"/>
    <w:rsid w:val="00B361E5"/>
    <w:rsid w:val="00B50691"/>
    <w:rsid w:val="00B5125F"/>
    <w:rsid w:val="00B931AD"/>
    <w:rsid w:val="00B96D34"/>
    <w:rsid w:val="00C31233"/>
    <w:rsid w:val="00C4576F"/>
    <w:rsid w:val="00C92723"/>
    <w:rsid w:val="00D06B5C"/>
    <w:rsid w:val="00D2023F"/>
    <w:rsid w:val="00D26743"/>
    <w:rsid w:val="00D26925"/>
    <w:rsid w:val="00D32C53"/>
    <w:rsid w:val="00D401BE"/>
    <w:rsid w:val="00D8596F"/>
    <w:rsid w:val="00E67F2A"/>
    <w:rsid w:val="00E81C16"/>
    <w:rsid w:val="00F42B4E"/>
    <w:rsid w:val="00F70363"/>
    <w:rsid w:val="00F927EE"/>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758AC7-AAF6-4EDB-8076-8C94D022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Шумилина Татьяна Олеговна</cp:lastModifiedBy>
  <cp:revision>2</cp:revision>
  <cp:lastPrinted>2020-06-17T14:24:00Z</cp:lastPrinted>
  <dcterms:created xsi:type="dcterms:W3CDTF">2021-01-15T05:41:00Z</dcterms:created>
  <dcterms:modified xsi:type="dcterms:W3CDTF">2021-01-15T05:41:00Z</dcterms:modified>
</cp:coreProperties>
</file>