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F4" w:rsidRDefault="00D41470" w:rsidP="00961275">
      <w:pPr>
        <w:spacing w:line="240" w:lineRule="auto"/>
        <w:ind w:left="5220" w:firstLine="25"/>
        <w:jc w:val="center"/>
        <w:rPr>
          <w:sz w:val="24"/>
          <w:szCs w:val="24"/>
        </w:rPr>
      </w:pPr>
      <w:bookmarkStart w:id="0" w:name="_GoBack"/>
      <w:bookmarkEnd w:id="0"/>
      <w:r w:rsidRPr="00A60660">
        <w:rPr>
          <w:sz w:val="24"/>
          <w:szCs w:val="24"/>
        </w:rPr>
        <w:t xml:space="preserve">Приложение </w:t>
      </w:r>
      <w:r w:rsidR="00EE654C">
        <w:rPr>
          <w:sz w:val="24"/>
          <w:szCs w:val="24"/>
        </w:rPr>
        <w:t xml:space="preserve">№ </w:t>
      </w:r>
      <w:r w:rsidR="00BB4106">
        <w:rPr>
          <w:sz w:val="24"/>
          <w:szCs w:val="24"/>
        </w:rPr>
        <w:t>3</w:t>
      </w:r>
    </w:p>
    <w:p w:rsidR="00D41470" w:rsidRPr="00A60660" w:rsidRDefault="00D41470" w:rsidP="00961275">
      <w:pPr>
        <w:spacing w:line="240" w:lineRule="auto"/>
        <w:ind w:left="5220" w:firstLine="25"/>
        <w:jc w:val="center"/>
        <w:rPr>
          <w:sz w:val="24"/>
          <w:szCs w:val="24"/>
        </w:rPr>
      </w:pPr>
      <w:r w:rsidRPr="00A60660">
        <w:rPr>
          <w:sz w:val="24"/>
          <w:szCs w:val="24"/>
        </w:rPr>
        <w:t xml:space="preserve">к </w:t>
      </w:r>
      <w:r w:rsidR="00724F95">
        <w:rPr>
          <w:sz w:val="24"/>
          <w:szCs w:val="24"/>
        </w:rPr>
        <w:t>распоряжению</w:t>
      </w:r>
      <w:r w:rsidRPr="00A60660">
        <w:rPr>
          <w:sz w:val="24"/>
          <w:szCs w:val="24"/>
        </w:rPr>
        <w:t xml:space="preserve"> департамента образования </w:t>
      </w:r>
      <w:r w:rsidR="00F07056">
        <w:rPr>
          <w:sz w:val="24"/>
          <w:szCs w:val="24"/>
        </w:rPr>
        <w:t>о</w:t>
      </w:r>
      <w:r w:rsidR="00F07056" w:rsidRPr="009E6BE9">
        <w:rPr>
          <w:sz w:val="24"/>
          <w:szCs w:val="24"/>
        </w:rPr>
        <w:t xml:space="preserve">т </w:t>
      </w:r>
      <w:r w:rsidR="00F07056">
        <w:rPr>
          <w:sz w:val="24"/>
          <w:szCs w:val="24"/>
        </w:rPr>
        <w:t>«</w:t>
      </w:r>
      <w:r w:rsidR="00F07056">
        <w:rPr>
          <w:sz w:val="24"/>
          <w:szCs w:val="24"/>
          <w:u w:val="single"/>
        </w:rPr>
        <w:t xml:space="preserve">         </w:t>
      </w:r>
      <w:r w:rsidR="00F07056">
        <w:rPr>
          <w:sz w:val="24"/>
          <w:szCs w:val="24"/>
        </w:rPr>
        <w:t>»</w:t>
      </w:r>
      <w:r w:rsidR="00F07056" w:rsidRPr="009E6BE9">
        <w:rPr>
          <w:sz w:val="24"/>
          <w:szCs w:val="24"/>
        </w:rPr>
        <w:t xml:space="preserve"> </w:t>
      </w:r>
      <w:r w:rsidR="00F07056">
        <w:rPr>
          <w:sz w:val="24"/>
          <w:szCs w:val="24"/>
        </w:rPr>
        <w:t>декабря 2019 г.</w:t>
      </w:r>
      <w:r w:rsidR="00F07056" w:rsidRPr="009E6BE9">
        <w:rPr>
          <w:sz w:val="24"/>
          <w:szCs w:val="24"/>
        </w:rPr>
        <w:t xml:space="preserve"> №</w:t>
      </w:r>
      <w:proofErr w:type="gramStart"/>
      <w:r w:rsidR="00F07056">
        <w:rPr>
          <w:sz w:val="24"/>
          <w:szCs w:val="24"/>
        </w:rPr>
        <w:t xml:space="preserve">  </w:t>
      </w:r>
      <w:r w:rsidR="00F07056" w:rsidRPr="009E6BE9">
        <w:rPr>
          <w:sz w:val="24"/>
          <w:szCs w:val="24"/>
          <w:u w:val="single"/>
        </w:rPr>
        <w:t xml:space="preserve">         </w:t>
      </w:r>
      <w:r w:rsidRPr="00B35764">
        <w:rPr>
          <w:color w:val="FFFFFF"/>
          <w:sz w:val="24"/>
          <w:szCs w:val="24"/>
        </w:rPr>
        <w:t>.</w:t>
      </w:r>
      <w:proofErr w:type="gramEnd"/>
    </w:p>
    <w:p w:rsidR="00D41470" w:rsidRPr="005D0930" w:rsidRDefault="00D41470" w:rsidP="00D41470">
      <w:pPr>
        <w:ind w:left="5220"/>
        <w:jc w:val="center"/>
        <w:rPr>
          <w:sz w:val="20"/>
          <w:szCs w:val="20"/>
        </w:rPr>
      </w:pPr>
    </w:p>
    <w:p w:rsidR="00F07056" w:rsidRDefault="00F07056" w:rsidP="00F11EDD">
      <w:pPr>
        <w:pStyle w:val="3"/>
        <w:shd w:val="clear" w:color="auto" w:fill="auto"/>
        <w:spacing w:after="0" w:line="240" w:lineRule="auto"/>
        <w:ind w:left="300"/>
        <w:jc w:val="center"/>
        <w:rPr>
          <w:sz w:val="28"/>
        </w:rPr>
      </w:pPr>
    </w:p>
    <w:p w:rsidR="00F11EDD" w:rsidRPr="00DF3408" w:rsidRDefault="00F11EDD" w:rsidP="00F11EDD">
      <w:pPr>
        <w:pStyle w:val="3"/>
        <w:shd w:val="clear" w:color="auto" w:fill="auto"/>
        <w:spacing w:after="0" w:line="240" w:lineRule="auto"/>
        <w:ind w:left="300"/>
        <w:jc w:val="center"/>
        <w:rPr>
          <w:sz w:val="28"/>
        </w:rPr>
      </w:pPr>
      <w:r w:rsidRPr="00DF3408">
        <w:rPr>
          <w:sz w:val="28"/>
        </w:rPr>
        <w:t>ПОЛОЖЕНИЕ</w:t>
      </w:r>
    </w:p>
    <w:p w:rsidR="00515DD7" w:rsidRDefault="00961275" w:rsidP="00515DD7">
      <w:pPr>
        <w:tabs>
          <w:tab w:val="left" w:pos="3040"/>
        </w:tabs>
        <w:spacing w:after="360" w:line="240" w:lineRule="auto"/>
        <w:ind w:firstLine="0"/>
        <w:jc w:val="center"/>
        <w:rPr>
          <w:bCs/>
          <w:sz w:val="28"/>
          <w:szCs w:val="28"/>
        </w:rPr>
      </w:pPr>
      <w:r w:rsidRPr="00DF3408">
        <w:rPr>
          <w:sz w:val="28"/>
        </w:rPr>
        <w:t>О</w:t>
      </w:r>
      <w:r>
        <w:rPr>
          <w:sz w:val="28"/>
        </w:rPr>
        <w:t>б областном этапе</w:t>
      </w:r>
      <w:r w:rsidR="00F11EDD" w:rsidRPr="00DF3408">
        <w:rPr>
          <w:sz w:val="28"/>
        </w:rPr>
        <w:t xml:space="preserve"> </w:t>
      </w:r>
      <w:r w:rsidR="00515DD7" w:rsidRPr="00DB68D6">
        <w:rPr>
          <w:sz w:val="28"/>
        </w:rPr>
        <w:t>Всероссийского конкурса сочинений</w:t>
      </w:r>
      <w:r w:rsidR="00515DD7">
        <w:rPr>
          <w:sz w:val="28"/>
        </w:rPr>
        <w:t xml:space="preserve"> </w:t>
      </w:r>
      <w:r w:rsidR="00515DD7" w:rsidRPr="00DB68D6">
        <w:rPr>
          <w:sz w:val="28"/>
        </w:rPr>
        <w:t xml:space="preserve">«Без срока давности» среди обучающихся образовательных организаций, </w:t>
      </w:r>
      <w:r w:rsidR="00515DD7" w:rsidRPr="00611B79">
        <w:rPr>
          <w:bCs/>
          <w:sz w:val="28"/>
          <w:szCs w:val="28"/>
        </w:rPr>
        <w:t>реализующих образовательные программы основного общего и среднего общего образования, среднего профессионального образования,</w:t>
      </w:r>
      <w:r w:rsidR="00515DD7" w:rsidRPr="00611B79">
        <w:rPr>
          <w:bCs/>
          <w:sz w:val="28"/>
          <w:szCs w:val="28"/>
        </w:rPr>
        <w:br/>
        <w:t>в 2021/22 учебном году</w:t>
      </w:r>
    </w:p>
    <w:p w:rsidR="005D28A5" w:rsidRDefault="005D28A5" w:rsidP="005D28A5">
      <w:pPr>
        <w:pStyle w:val="1"/>
        <w:shd w:val="clear" w:color="auto" w:fill="auto"/>
        <w:spacing w:after="120"/>
        <w:ind w:firstLine="0"/>
        <w:jc w:val="center"/>
      </w:pPr>
      <w:r>
        <w:rPr>
          <w:lang w:val="en-US" w:eastAsia="en-US" w:bidi="en-US"/>
        </w:rPr>
        <w:t xml:space="preserve">I. </w:t>
      </w:r>
      <w:r>
        <w:t>Общие положения</w:t>
      </w:r>
    </w:p>
    <w:p w:rsidR="005D28A5" w:rsidRDefault="005D28A5" w:rsidP="005D28A5">
      <w:pPr>
        <w:pStyle w:val="1"/>
        <w:numPr>
          <w:ilvl w:val="0"/>
          <w:numId w:val="13"/>
        </w:numPr>
        <w:shd w:val="clear" w:color="auto" w:fill="auto"/>
        <w:tabs>
          <w:tab w:val="left" w:pos="1275"/>
        </w:tabs>
        <w:ind w:firstLine="700"/>
        <w:jc w:val="both"/>
      </w:pPr>
      <w:r>
        <w:t>Настоящее Положение определяет порядок организации и проведения областного этапа Всероссийского конкурса сочинений «Без срока давности» среди обучающихся образовательных организаций, реализующих основные общеобразовательные программы (далее - Конкурс), порядок участия в Конкурсе и определения победителей Конкурса.</w:t>
      </w:r>
    </w:p>
    <w:p w:rsidR="005D28A5" w:rsidRDefault="005D28A5" w:rsidP="005D28A5">
      <w:pPr>
        <w:pStyle w:val="1"/>
        <w:numPr>
          <w:ilvl w:val="0"/>
          <w:numId w:val="13"/>
        </w:numPr>
        <w:shd w:val="clear" w:color="auto" w:fill="auto"/>
        <w:tabs>
          <w:tab w:val="left" w:pos="1265"/>
        </w:tabs>
        <w:ind w:firstLine="700"/>
        <w:jc w:val="both"/>
      </w:pPr>
      <w:r>
        <w:t>Конкурс проводится Департаментом образования Владимирской области (далее - Департамент образования).</w:t>
      </w:r>
    </w:p>
    <w:p w:rsidR="005D28A5" w:rsidRDefault="005D28A5" w:rsidP="005D28A5">
      <w:pPr>
        <w:pStyle w:val="1"/>
        <w:numPr>
          <w:ilvl w:val="0"/>
          <w:numId w:val="13"/>
        </w:numPr>
        <w:shd w:val="clear" w:color="auto" w:fill="auto"/>
        <w:tabs>
          <w:tab w:val="left" w:pos="1270"/>
        </w:tabs>
        <w:ind w:firstLine="700"/>
        <w:jc w:val="both"/>
      </w:pPr>
      <w:r>
        <w:t>Информационно-методическое сопровождение организации и проведения Всероссийского конкурса сочинений «Без срока давности» осуществляется на сайте</w:t>
      </w:r>
      <w:hyperlink r:id="rId8" w:history="1">
        <w:r>
          <w:t xml:space="preserve"> </w:t>
        </w:r>
        <w:r>
          <w:rPr>
            <w:lang w:val="en-US" w:eastAsia="en-US" w:bidi="en-US"/>
          </w:rPr>
          <w:t>https</w:t>
        </w:r>
        <w:r w:rsidRPr="00FB65B2">
          <w:rPr>
            <w:lang w:eastAsia="en-US" w:bidi="en-US"/>
          </w:rPr>
          <w:t>://</w:t>
        </w:r>
        <w:r>
          <w:rPr>
            <w:lang w:val="en-US" w:eastAsia="en-US" w:bidi="en-US"/>
          </w:rPr>
          <w:t>memory</w:t>
        </w:r>
        <w:r w:rsidRPr="00FB65B2">
          <w:rPr>
            <w:lang w:eastAsia="en-US" w:bidi="en-US"/>
          </w:rPr>
          <w:t>45.</w:t>
        </w:r>
        <w:proofErr w:type="spellStart"/>
        <w:r>
          <w:rPr>
            <w:lang w:val="en-US" w:eastAsia="en-US" w:bidi="en-US"/>
          </w:rPr>
          <w:t>su</w:t>
        </w:r>
        <w:proofErr w:type="spellEnd"/>
        <w:r w:rsidRPr="00FB65B2">
          <w:rPr>
            <w:lang w:eastAsia="en-US" w:bidi="en-US"/>
          </w:rPr>
          <w:t>/.</w:t>
        </w:r>
      </w:hyperlink>
    </w:p>
    <w:p w:rsidR="005D28A5" w:rsidRDefault="005D28A5" w:rsidP="005D28A5">
      <w:pPr>
        <w:pStyle w:val="1"/>
        <w:numPr>
          <w:ilvl w:val="0"/>
          <w:numId w:val="13"/>
        </w:numPr>
        <w:shd w:val="clear" w:color="auto" w:fill="auto"/>
        <w:tabs>
          <w:tab w:val="left" w:pos="1275"/>
        </w:tabs>
        <w:spacing w:after="120"/>
        <w:ind w:firstLine="700"/>
        <w:jc w:val="both"/>
      </w:pPr>
      <w:r>
        <w:t>Рабочим языком Конкурса является русский язык - государственный язык Российской Федерации.</w:t>
      </w:r>
    </w:p>
    <w:p w:rsidR="005D28A5" w:rsidRDefault="005D28A5" w:rsidP="005D28A5">
      <w:pPr>
        <w:pStyle w:val="1"/>
        <w:numPr>
          <w:ilvl w:val="0"/>
          <w:numId w:val="14"/>
        </w:numPr>
        <w:shd w:val="clear" w:color="auto" w:fill="auto"/>
        <w:tabs>
          <w:tab w:val="left" w:pos="449"/>
        </w:tabs>
        <w:spacing w:after="120"/>
        <w:ind w:firstLine="0"/>
        <w:jc w:val="center"/>
      </w:pPr>
      <w:r>
        <w:t>Цели и задачи Конкурса</w:t>
      </w:r>
    </w:p>
    <w:p w:rsidR="005D28A5" w:rsidRDefault="005D28A5" w:rsidP="005D28A5">
      <w:pPr>
        <w:pStyle w:val="1"/>
        <w:numPr>
          <w:ilvl w:val="0"/>
          <w:numId w:val="15"/>
        </w:numPr>
        <w:shd w:val="clear" w:color="auto" w:fill="auto"/>
        <w:tabs>
          <w:tab w:val="left" w:pos="1261"/>
        </w:tabs>
        <w:ind w:firstLine="700"/>
        <w:jc w:val="both"/>
      </w:pPr>
      <w:r>
        <w:t>Конкурс проводится в целях сохранения и увековечения памяти о Великой Отечественной войне 1941-1945 годов.</w:t>
      </w:r>
    </w:p>
    <w:p w:rsidR="005D28A5" w:rsidRDefault="005D28A5" w:rsidP="005D28A5">
      <w:pPr>
        <w:pStyle w:val="1"/>
        <w:numPr>
          <w:ilvl w:val="0"/>
          <w:numId w:val="15"/>
        </w:numPr>
        <w:shd w:val="clear" w:color="auto" w:fill="auto"/>
        <w:tabs>
          <w:tab w:val="left" w:pos="1274"/>
        </w:tabs>
        <w:ind w:firstLine="700"/>
        <w:jc w:val="both"/>
      </w:pPr>
      <w:r>
        <w:t>Задачи проведения Конкурса:</w:t>
      </w:r>
    </w:p>
    <w:p w:rsidR="005D28A5" w:rsidRDefault="005D28A5" w:rsidP="005D28A5">
      <w:pPr>
        <w:pStyle w:val="1"/>
        <w:shd w:val="clear" w:color="auto" w:fill="auto"/>
        <w:ind w:firstLine="700"/>
        <w:jc w:val="both"/>
      </w:pPr>
      <w:r>
        <w:t>воспитание уважения к памяти о героических и трагических событиях Великой Отечественной войны 1941-1945 годов;</w:t>
      </w:r>
    </w:p>
    <w:p w:rsidR="005D28A5" w:rsidRDefault="005D28A5" w:rsidP="005D28A5">
      <w:pPr>
        <w:pStyle w:val="1"/>
        <w:shd w:val="clear" w:color="auto" w:fill="auto"/>
        <w:ind w:firstLine="700"/>
        <w:jc w:val="both"/>
      </w:pPr>
      <w:r>
        <w:t xml:space="preserve">недопущение фальсификации </w:t>
      </w:r>
      <w:proofErr w:type="gramStart"/>
      <w:r>
        <w:t>фактов о событиях</w:t>
      </w:r>
      <w:proofErr w:type="gramEnd"/>
      <w:r>
        <w:t xml:space="preserve"> Великой Отечественной войны 1941-1945 годов, военных преступлениях нацистов и их пособников, геноциде мирного населения на территории стран, входивших в состав СССР;</w:t>
      </w:r>
    </w:p>
    <w:p w:rsidR="005D28A5" w:rsidRDefault="005D28A5" w:rsidP="005D28A5">
      <w:pPr>
        <w:pStyle w:val="1"/>
        <w:shd w:val="clear" w:color="auto" w:fill="auto"/>
        <w:ind w:firstLine="700"/>
        <w:jc w:val="both"/>
      </w:pPr>
      <w:r>
        <w:t>приобщение подрастающего поколения к изучению истории своей страны посредством изучения и осмысления творчества писателей и поэтов-фронтовиков Великой Отечественной войны 1941-1945 годов, музыкальных произведений, книг, документальных и художественных фильмов, созданных в период Великой Отечественной войны 1941-1945 годов или посвященные ей;</w:t>
      </w:r>
    </w:p>
    <w:p w:rsidR="005D28A5" w:rsidRPr="005135C4" w:rsidRDefault="005D28A5" w:rsidP="005D28A5">
      <w:pPr>
        <w:pStyle w:val="1"/>
        <w:shd w:val="clear" w:color="auto" w:fill="auto"/>
        <w:tabs>
          <w:tab w:val="left" w:pos="1276"/>
        </w:tabs>
        <w:ind w:firstLine="709"/>
        <w:jc w:val="both"/>
      </w:pPr>
      <w:r w:rsidRPr="005135C4">
        <w:t>приобщение обучающихся к изучению и анализу материалов, связанных с тематикой Великой Ответственной войны 1941-1945 годов (документальных, музейных и архивных, деятельности поисковых отрядов);</w:t>
      </w:r>
    </w:p>
    <w:p w:rsidR="005D28A5" w:rsidRDefault="005D28A5" w:rsidP="005D28A5">
      <w:pPr>
        <w:pStyle w:val="1"/>
        <w:shd w:val="clear" w:color="auto" w:fill="auto"/>
        <w:spacing w:after="120"/>
        <w:ind w:firstLine="700"/>
        <w:jc w:val="both"/>
      </w:pPr>
      <w:r>
        <w:t>привлечение детей и молодежи к участию в мероприятиях по сохранению и увековечению памяти о Великой Отечественной войне 1941-1945 годов.</w:t>
      </w:r>
    </w:p>
    <w:p w:rsidR="005D28A5" w:rsidRDefault="005D28A5" w:rsidP="005D28A5">
      <w:pPr>
        <w:pStyle w:val="1"/>
        <w:numPr>
          <w:ilvl w:val="0"/>
          <w:numId w:val="14"/>
        </w:numPr>
        <w:shd w:val="clear" w:color="auto" w:fill="auto"/>
        <w:tabs>
          <w:tab w:val="left" w:pos="497"/>
        </w:tabs>
        <w:spacing w:after="120"/>
        <w:ind w:firstLine="0"/>
        <w:jc w:val="center"/>
      </w:pPr>
      <w:r>
        <w:lastRenderedPageBreak/>
        <w:t>Участники Конкурса</w:t>
      </w:r>
    </w:p>
    <w:p w:rsidR="005D28A5" w:rsidRDefault="005D28A5" w:rsidP="005D28A5">
      <w:pPr>
        <w:pStyle w:val="1"/>
        <w:numPr>
          <w:ilvl w:val="0"/>
          <w:numId w:val="16"/>
        </w:numPr>
        <w:shd w:val="clear" w:color="auto" w:fill="auto"/>
        <w:tabs>
          <w:tab w:val="left" w:pos="1274"/>
        </w:tabs>
        <w:ind w:firstLine="697"/>
        <w:jc w:val="both"/>
      </w:pPr>
      <w:r>
        <w:t>Участие в Конкурсе добровольное.</w:t>
      </w:r>
    </w:p>
    <w:p w:rsidR="005D28A5" w:rsidRPr="005135C4" w:rsidRDefault="005D28A5" w:rsidP="005D28A5">
      <w:pPr>
        <w:pStyle w:val="1"/>
        <w:shd w:val="clear" w:color="auto" w:fill="auto"/>
        <w:ind w:firstLine="709"/>
        <w:jc w:val="both"/>
      </w:pPr>
      <w:r>
        <w:t>3.2. В Конкурсе могут принять участие обучающиеся образовательных организаций, расположенных на территории Владимирской области, реализующих</w:t>
      </w:r>
      <w:r w:rsidRPr="005D28A5">
        <w:t xml:space="preserve"> </w:t>
      </w:r>
      <w:r w:rsidRPr="005135C4">
        <w:t>образовательные программы основного общего и среднего общего образования, среднего профессионального образования (далее - участники Конкурса).</w:t>
      </w:r>
    </w:p>
    <w:p w:rsidR="005D28A5" w:rsidRDefault="005D28A5" w:rsidP="005D28A5">
      <w:pPr>
        <w:pStyle w:val="1"/>
        <w:shd w:val="clear" w:color="auto" w:fill="auto"/>
        <w:ind w:left="680" w:firstLine="40"/>
        <w:jc w:val="both"/>
      </w:pPr>
      <w:r>
        <w:t xml:space="preserve">Конкурс проводится среди следующих категорий обучающихся: </w:t>
      </w:r>
      <w:proofErr w:type="gramStart"/>
      <w:r>
        <w:t>обучающиеся</w:t>
      </w:r>
      <w:proofErr w:type="gramEnd"/>
      <w:r>
        <w:t xml:space="preserve"> 5-7 классов (категория 1);</w:t>
      </w:r>
    </w:p>
    <w:p w:rsidR="005D28A5" w:rsidRDefault="005D28A5" w:rsidP="005D28A5">
      <w:pPr>
        <w:pStyle w:val="1"/>
        <w:shd w:val="clear" w:color="auto" w:fill="auto"/>
        <w:ind w:left="680" w:firstLine="40"/>
        <w:jc w:val="both"/>
      </w:pPr>
      <w:proofErr w:type="gramStart"/>
      <w:r>
        <w:t>обучающиеся</w:t>
      </w:r>
      <w:proofErr w:type="gramEnd"/>
      <w:r>
        <w:t xml:space="preserve"> 8-9 классов (категория 2);</w:t>
      </w:r>
    </w:p>
    <w:p w:rsidR="005D28A5" w:rsidRDefault="005D28A5" w:rsidP="005D28A5">
      <w:pPr>
        <w:pStyle w:val="1"/>
        <w:shd w:val="clear" w:color="auto" w:fill="auto"/>
        <w:ind w:left="680" w:firstLine="40"/>
        <w:jc w:val="both"/>
      </w:pPr>
      <w:proofErr w:type="gramStart"/>
      <w:r w:rsidRPr="005135C4">
        <w:t>обучающиеся</w:t>
      </w:r>
      <w:proofErr w:type="gramEnd"/>
      <w:r w:rsidRPr="005135C4">
        <w:t xml:space="preserve"> 10-11(12) классов</w:t>
      </w:r>
      <w:r>
        <w:t xml:space="preserve"> (категория 3);</w:t>
      </w:r>
    </w:p>
    <w:p w:rsidR="005D28A5" w:rsidRPr="005135C4" w:rsidRDefault="005D28A5" w:rsidP="005D28A5">
      <w:pPr>
        <w:pStyle w:val="1"/>
        <w:shd w:val="clear" w:color="auto" w:fill="auto"/>
        <w:ind w:firstLine="709"/>
        <w:jc w:val="both"/>
      </w:pPr>
      <w:r w:rsidRPr="005135C4">
        <w:t>обучающиеся по образовательным программам среднего профессионального образования (категория 4).</w:t>
      </w:r>
    </w:p>
    <w:p w:rsidR="005D28A5" w:rsidRDefault="005D28A5" w:rsidP="005D28A5">
      <w:pPr>
        <w:pStyle w:val="1"/>
        <w:numPr>
          <w:ilvl w:val="0"/>
          <w:numId w:val="14"/>
        </w:numPr>
        <w:shd w:val="clear" w:color="auto" w:fill="auto"/>
        <w:tabs>
          <w:tab w:val="left" w:pos="537"/>
        </w:tabs>
        <w:spacing w:before="120" w:after="120"/>
        <w:ind w:firstLine="0"/>
        <w:jc w:val="center"/>
      </w:pPr>
      <w:r>
        <w:t>Тематика Конкурса и жанры конкурсных сочинений</w:t>
      </w:r>
    </w:p>
    <w:p w:rsidR="005D28A5" w:rsidRDefault="005D28A5" w:rsidP="005D28A5">
      <w:pPr>
        <w:pStyle w:val="1"/>
        <w:numPr>
          <w:ilvl w:val="0"/>
          <w:numId w:val="17"/>
        </w:numPr>
        <w:shd w:val="clear" w:color="auto" w:fill="auto"/>
        <w:tabs>
          <w:tab w:val="left" w:pos="1300"/>
        </w:tabs>
        <w:ind w:firstLine="720"/>
        <w:jc w:val="both"/>
      </w:pPr>
      <w:r>
        <w:t>В конкурсных сочинениях участники Конкурса рассматривают по своему выбору следующие вопросы, связанные с сохранением и увековечением памяти о Великой Отечественной войне 1941-1945 годов (далее - тематические направления):</w:t>
      </w:r>
    </w:p>
    <w:p w:rsidR="005D28A5" w:rsidRPr="005135C4" w:rsidRDefault="005D28A5" w:rsidP="005D28A5">
      <w:pPr>
        <w:pStyle w:val="1"/>
        <w:shd w:val="clear" w:color="auto" w:fill="auto"/>
        <w:ind w:firstLine="709"/>
        <w:jc w:val="both"/>
      </w:pPr>
      <w:r w:rsidRPr="005135C4">
        <w:t>военные преступления нацистов и их пособников против мирных жителей на оккупированной территории города, села, района, региона в годы Великой Отечественной войны 1941-1945 годов;</w:t>
      </w:r>
    </w:p>
    <w:p w:rsidR="005D28A5" w:rsidRPr="005135C4" w:rsidRDefault="005D28A5" w:rsidP="005D28A5">
      <w:pPr>
        <w:pStyle w:val="1"/>
        <w:shd w:val="clear" w:color="auto" w:fill="auto"/>
        <w:ind w:firstLine="709"/>
        <w:jc w:val="both"/>
      </w:pPr>
      <w:r w:rsidRPr="005135C4">
        <w:t>мемориалы и музеи Великой Отечественной войны 1941-1945 годов как память о геноциде мирных советских граждан;</w:t>
      </w:r>
    </w:p>
    <w:p w:rsidR="005D28A5" w:rsidRPr="005135C4" w:rsidRDefault="005D28A5" w:rsidP="005D28A5">
      <w:pPr>
        <w:pStyle w:val="1"/>
        <w:shd w:val="clear" w:color="auto" w:fill="auto"/>
        <w:ind w:firstLine="709"/>
        <w:jc w:val="both"/>
      </w:pPr>
      <w:r w:rsidRPr="005135C4">
        <w:t>архивные свидетельства о фактах преступлений нацистов против мирных жителей в годы Великой Отечественной войны 1941-1945 годов;</w:t>
      </w:r>
    </w:p>
    <w:p w:rsidR="005D28A5" w:rsidRPr="005135C4" w:rsidRDefault="005D28A5" w:rsidP="005D28A5">
      <w:pPr>
        <w:pStyle w:val="1"/>
        <w:shd w:val="clear" w:color="auto" w:fill="auto"/>
        <w:ind w:firstLine="709"/>
        <w:jc w:val="both"/>
      </w:pPr>
      <w:r w:rsidRPr="005135C4">
        <w:t>Великая Отечественная война 1941-1945 годов в истории семьи участника Конкурса;</w:t>
      </w:r>
    </w:p>
    <w:p w:rsidR="005D28A5" w:rsidRPr="005135C4" w:rsidRDefault="005D28A5" w:rsidP="005D28A5">
      <w:pPr>
        <w:pStyle w:val="1"/>
        <w:shd w:val="clear" w:color="auto" w:fill="auto"/>
        <w:ind w:firstLine="709"/>
        <w:jc w:val="both"/>
      </w:pPr>
      <w:r w:rsidRPr="005135C4">
        <w:t>потери среди мирного населения на оккупированной территории в результате карательных операций, на принудительных работах в изгнании;</w:t>
      </w:r>
    </w:p>
    <w:p w:rsidR="005D28A5" w:rsidRPr="005135C4" w:rsidRDefault="005D28A5" w:rsidP="005D28A5">
      <w:pPr>
        <w:pStyle w:val="1"/>
        <w:shd w:val="clear" w:color="auto" w:fill="auto"/>
        <w:ind w:firstLine="709"/>
        <w:jc w:val="both"/>
      </w:pPr>
      <w:r w:rsidRPr="005135C4">
        <w:t>преступления японских милитаристов против граждан СССР;</w:t>
      </w:r>
    </w:p>
    <w:p w:rsidR="005D28A5" w:rsidRPr="005135C4" w:rsidRDefault="005D28A5" w:rsidP="005D28A5">
      <w:pPr>
        <w:pStyle w:val="1"/>
        <w:shd w:val="clear" w:color="auto" w:fill="auto"/>
        <w:ind w:firstLine="709"/>
        <w:jc w:val="both"/>
      </w:pPr>
      <w:r w:rsidRPr="005135C4">
        <w:t>дети в истории Великой Отечественной войны 1941-1945 годов;</w:t>
      </w:r>
    </w:p>
    <w:p w:rsidR="005D28A5" w:rsidRPr="005135C4" w:rsidRDefault="005D28A5" w:rsidP="005D28A5">
      <w:pPr>
        <w:pStyle w:val="1"/>
        <w:shd w:val="clear" w:color="auto" w:fill="auto"/>
        <w:ind w:firstLine="709"/>
        <w:jc w:val="both"/>
      </w:pPr>
      <w:r w:rsidRPr="005135C4">
        <w:t>подвиг педагога в годы Великой Отечественной войны 1941-1945 годов;</w:t>
      </w:r>
    </w:p>
    <w:p w:rsidR="005D28A5" w:rsidRPr="005135C4" w:rsidRDefault="005D28A5" w:rsidP="005D28A5">
      <w:pPr>
        <w:pStyle w:val="1"/>
        <w:shd w:val="clear" w:color="auto" w:fill="auto"/>
        <w:ind w:firstLine="709"/>
        <w:jc w:val="both"/>
      </w:pPr>
      <w:r w:rsidRPr="005135C4">
        <w:t>биография жителей оккупированных территорий, эвакуированных семей, строителей оборонительных сооружений и работников тыла в годы Великой Отечественной войны 1941-1945 годов;</w:t>
      </w:r>
    </w:p>
    <w:p w:rsidR="005D28A5" w:rsidRPr="005135C4" w:rsidRDefault="005D28A5" w:rsidP="005D28A5">
      <w:pPr>
        <w:pStyle w:val="1"/>
        <w:shd w:val="clear" w:color="auto" w:fill="auto"/>
        <w:ind w:firstLine="709"/>
      </w:pPr>
      <w:r w:rsidRPr="005135C4">
        <w:t>полевая почта как форма связи между тылом и фронтом;</w:t>
      </w:r>
    </w:p>
    <w:p w:rsidR="005D28A5" w:rsidRPr="005135C4" w:rsidRDefault="005D28A5" w:rsidP="005D28A5">
      <w:pPr>
        <w:pStyle w:val="1"/>
        <w:shd w:val="clear" w:color="auto" w:fill="auto"/>
        <w:ind w:firstLine="709"/>
        <w:jc w:val="both"/>
      </w:pPr>
      <w:r w:rsidRPr="005135C4">
        <w:t>произведения музыкального, изобразительного, драматического и (или) кинематографического искусства как память о жертвах геноцида мирных советских граждан в годы Великой Отечественной войны 1941-1945 годов;</w:t>
      </w:r>
    </w:p>
    <w:p w:rsidR="005D28A5" w:rsidRPr="005135C4" w:rsidRDefault="005D28A5" w:rsidP="005D28A5">
      <w:pPr>
        <w:pStyle w:val="1"/>
        <w:shd w:val="clear" w:color="auto" w:fill="auto"/>
        <w:ind w:firstLine="709"/>
        <w:jc w:val="both"/>
      </w:pPr>
      <w:r w:rsidRPr="005135C4">
        <w:t>деятельность поисковых отрядов и волонтерских организаций и участие молодежи в мероприятиях по сохранению и увековечению памяти о Великой Отечественной войне 1941-1945 годов.</w:t>
      </w:r>
    </w:p>
    <w:p w:rsidR="005D28A5" w:rsidRPr="005135C4" w:rsidRDefault="005D28A5" w:rsidP="005D28A5">
      <w:pPr>
        <w:pStyle w:val="1"/>
        <w:numPr>
          <w:ilvl w:val="0"/>
          <w:numId w:val="17"/>
        </w:numPr>
        <w:shd w:val="clear" w:color="auto" w:fill="auto"/>
        <w:tabs>
          <w:tab w:val="left" w:pos="1276"/>
        </w:tabs>
        <w:ind w:firstLine="709"/>
        <w:jc w:val="both"/>
      </w:pPr>
      <w:proofErr w:type="gramStart"/>
      <w:r w:rsidRPr="005135C4">
        <w:t xml:space="preserve">Конкурсное сочинение представляется участником Конкурса в прозе в жанре рассказа, притчи, письма, сказки, дневника, очерка, репортажа, интервью, </w:t>
      </w:r>
      <w:r w:rsidRPr="005135C4">
        <w:lastRenderedPageBreak/>
        <w:t>эссе, заочной экскурсии, рецензии, путевых заметок.</w:t>
      </w:r>
      <w:proofErr w:type="gramEnd"/>
    </w:p>
    <w:p w:rsidR="005D28A5" w:rsidRPr="005135C4" w:rsidRDefault="005D28A5" w:rsidP="005D28A5">
      <w:pPr>
        <w:pStyle w:val="1"/>
        <w:numPr>
          <w:ilvl w:val="0"/>
          <w:numId w:val="17"/>
        </w:numPr>
        <w:shd w:val="clear" w:color="auto" w:fill="auto"/>
        <w:tabs>
          <w:tab w:val="left" w:pos="1276"/>
        </w:tabs>
        <w:ind w:firstLine="709"/>
        <w:jc w:val="both"/>
      </w:pPr>
      <w:r w:rsidRPr="005135C4">
        <w:t>Выбор тематического направления, жанра и названия работы участниками Конкурса осуществляется самостоятельно.</w:t>
      </w:r>
    </w:p>
    <w:p w:rsidR="005D28A5" w:rsidRPr="005135C4" w:rsidRDefault="005D28A5" w:rsidP="005D28A5">
      <w:pPr>
        <w:pStyle w:val="1"/>
        <w:shd w:val="clear" w:color="auto" w:fill="auto"/>
        <w:tabs>
          <w:tab w:val="left" w:pos="1276"/>
        </w:tabs>
        <w:ind w:firstLine="709"/>
        <w:jc w:val="both"/>
      </w:pPr>
      <w:r w:rsidRPr="005135C4">
        <w:t>Поэтические тексты конкурсных сочинений не рассматриваются.</w:t>
      </w:r>
    </w:p>
    <w:p w:rsidR="005D28A5" w:rsidRPr="005135C4" w:rsidRDefault="005D28A5" w:rsidP="005D28A5">
      <w:pPr>
        <w:pStyle w:val="1"/>
        <w:numPr>
          <w:ilvl w:val="0"/>
          <w:numId w:val="17"/>
        </w:numPr>
        <w:shd w:val="clear" w:color="auto" w:fill="auto"/>
        <w:tabs>
          <w:tab w:val="left" w:pos="1276"/>
        </w:tabs>
        <w:ind w:firstLine="709"/>
        <w:jc w:val="both"/>
      </w:pPr>
      <w:r w:rsidRPr="005135C4">
        <w:t>Методические рекомендации для участников Конкурса по организации и проведению Конкурса размещаются на официальном сайте Конкурса.</w:t>
      </w:r>
    </w:p>
    <w:p w:rsidR="005D28A5" w:rsidRDefault="005D28A5" w:rsidP="005D28A5">
      <w:pPr>
        <w:pStyle w:val="1"/>
        <w:numPr>
          <w:ilvl w:val="0"/>
          <w:numId w:val="14"/>
        </w:numPr>
        <w:shd w:val="clear" w:color="auto" w:fill="auto"/>
        <w:tabs>
          <w:tab w:val="left" w:pos="454"/>
        </w:tabs>
        <w:spacing w:after="120"/>
        <w:ind w:firstLine="0"/>
        <w:jc w:val="center"/>
      </w:pPr>
      <w:r>
        <w:t>Сроки и организация проведения Конкурса</w:t>
      </w:r>
    </w:p>
    <w:p w:rsidR="005D28A5" w:rsidRPr="005135C4" w:rsidRDefault="005D28A5" w:rsidP="002D5D8B">
      <w:pPr>
        <w:pStyle w:val="1"/>
        <w:numPr>
          <w:ilvl w:val="1"/>
          <w:numId w:val="2"/>
        </w:numPr>
        <w:shd w:val="clear" w:color="auto" w:fill="auto"/>
        <w:ind w:firstLine="709"/>
        <w:jc w:val="both"/>
      </w:pPr>
      <w:r w:rsidRPr="005135C4">
        <w:t>Конкурс проводится в четыре этапа:</w:t>
      </w:r>
    </w:p>
    <w:p w:rsidR="005D28A5" w:rsidRDefault="005D28A5" w:rsidP="005D28A5">
      <w:pPr>
        <w:pStyle w:val="1"/>
        <w:shd w:val="clear" w:color="auto" w:fill="auto"/>
        <w:ind w:firstLine="709"/>
        <w:jc w:val="both"/>
      </w:pPr>
      <w:r w:rsidRPr="005135C4">
        <w:t xml:space="preserve">школьный этап Конкурса - с </w:t>
      </w:r>
      <w:r w:rsidR="002D5D8B">
        <w:t>30</w:t>
      </w:r>
      <w:r w:rsidRPr="005135C4">
        <w:t xml:space="preserve"> декабря 2021 г. по 30 января 2022 г.;</w:t>
      </w:r>
    </w:p>
    <w:p w:rsidR="005D28A5" w:rsidRPr="005135C4" w:rsidRDefault="005D28A5" w:rsidP="005D28A5">
      <w:pPr>
        <w:spacing w:line="1" w:lineRule="exact"/>
        <w:rPr>
          <w:sz w:val="28"/>
          <w:szCs w:val="28"/>
        </w:rPr>
      </w:pPr>
    </w:p>
    <w:p w:rsidR="005D28A5" w:rsidRPr="005135C4" w:rsidRDefault="005D28A5" w:rsidP="005D28A5">
      <w:pPr>
        <w:pStyle w:val="af4"/>
        <w:framePr w:wrap="none" w:vAnchor="page" w:hAnchor="page" w:x="6035" w:y="-4057"/>
        <w:shd w:val="clear" w:color="auto" w:fill="auto"/>
        <w:rPr>
          <w:sz w:val="28"/>
          <w:szCs w:val="28"/>
        </w:rPr>
      </w:pPr>
      <w:r w:rsidRPr="005135C4">
        <w:rPr>
          <w:sz w:val="28"/>
          <w:szCs w:val="28"/>
        </w:rPr>
        <w:t>5</w:t>
      </w:r>
    </w:p>
    <w:p w:rsidR="005D28A5" w:rsidRPr="005135C4" w:rsidRDefault="005D28A5" w:rsidP="002D5D8B">
      <w:pPr>
        <w:pStyle w:val="1"/>
        <w:shd w:val="clear" w:color="auto" w:fill="auto"/>
        <w:ind w:firstLine="709"/>
        <w:jc w:val="both"/>
      </w:pPr>
      <w:r w:rsidRPr="005135C4">
        <w:t>муниципальный этап Конкурса - с 31 января по 6 февраля 2022 г.;</w:t>
      </w:r>
    </w:p>
    <w:p w:rsidR="005D28A5" w:rsidRPr="005135C4" w:rsidRDefault="005D28A5" w:rsidP="002D5D8B">
      <w:pPr>
        <w:pStyle w:val="1"/>
        <w:shd w:val="clear" w:color="auto" w:fill="auto"/>
        <w:ind w:firstLine="709"/>
        <w:jc w:val="both"/>
      </w:pPr>
      <w:r w:rsidRPr="005135C4">
        <w:t>региональный этап Конкурса - с 7 февраля по 6 марта 2022 г.;</w:t>
      </w:r>
    </w:p>
    <w:p w:rsidR="005D28A5" w:rsidRPr="005135C4" w:rsidRDefault="005D28A5" w:rsidP="002D5D8B">
      <w:pPr>
        <w:pStyle w:val="1"/>
        <w:shd w:val="clear" w:color="auto" w:fill="auto"/>
        <w:ind w:left="1180" w:hanging="471"/>
        <w:jc w:val="both"/>
      </w:pPr>
      <w:r w:rsidRPr="005135C4">
        <w:t>федеральный этап Конкурса - с 7 по 27 марта 2022 года.</w:t>
      </w:r>
    </w:p>
    <w:p w:rsidR="005D28A5" w:rsidRPr="00115144" w:rsidRDefault="005D28A5" w:rsidP="005D28A5">
      <w:pPr>
        <w:pStyle w:val="1"/>
        <w:numPr>
          <w:ilvl w:val="0"/>
          <w:numId w:val="18"/>
        </w:numPr>
        <w:shd w:val="clear" w:color="auto" w:fill="auto"/>
        <w:tabs>
          <w:tab w:val="left" w:pos="1300"/>
        </w:tabs>
        <w:ind w:firstLine="709"/>
        <w:jc w:val="both"/>
        <w:rPr>
          <w:color w:val="auto"/>
        </w:rPr>
      </w:pPr>
      <w:r w:rsidRPr="00115144">
        <w:rPr>
          <w:color w:val="auto"/>
        </w:rPr>
        <w:t>Ответственным за проведение регионального этапа Конкурса является Департамент образования.</w:t>
      </w:r>
    </w:p>
    <w:p w:rsidR="005D28A5" w:rsidRPr="00115144" w:rsidRDefault="005D28A5" w:rsidP="005D28A5">
      <w:pPr>
        <w:spacing w:line="1" w:lineRule="exact"/>
      </w:pPr>
    </w:p>
    <w:p w:rsidR="005D28A5" w:rsidRPr="00115144" w:rsidRDefault="005D28A5" w:rsidP="005D28A5">
      <w:pPr>
        <w:pStyle w:val="af4"/>
        <w:framePr w:wrap="none" w:vAnchor="page" w:hAnchor="page" w:x="6505" w:y="704"/>
        <w:shd w:val="clear" w:color="auto" w:fill="auto"/>
      </w:pPr>
      <w:r w:rsidRPr="00115144">
        <w:t>3</w:t>
      </w:r>
    </w:p>
    <w:p w:rsidR="005D28A5" w:rsidRPr="00115144" w:rsidRDefault="005D28A5" w:rsidP="005D28A5">
      <w:pPr>
        <w:pStyle w:val="1"/>
        <w:numPr>
          <w:ilvl w:val="0"/>
          <w:numId w:val="18"/>
        </w:numPr>
        <w:shd w:val="clear" w:color="auto" w:fill="auto"/>
        <w:tabs>
          <w:tab w:val="left" w:pos="1289"/>
        </w:tabs>
        <w:ind w:firstLine="720"/>
        <w:jc w:val="both"/>
        <w:rPr>
          <w:color w:val="auto"/>
        </w:rPr>
      </w:pPr>
      <w:r w:rsidRPr="00115144">
        <w:rPr>
          <w:color w:val="auto"/>
        </w:rPr>
        <w:t>Для организации проведения регионального этапа Конкурса, оценки конкурсных сочинений и определения призеров и победителя указанного этапа Конкурса распоряжением Департамента образования утверждаются составы организационного комитета и жюри регионального этапа Конкурса.</w:t>
      </w:r>
    </w:p>
    <w:p w:rsidR="005D28A5" w:rsidRPr="00115144" w:rsidRDefault="005D28A5" w:rsidP="005D28A5">
      <w:pPr>
        <w:pStyle w:val="1"/>
        <w:numPr>
          <w:ilvl w:val="0"/>
          <w:numId w:val="18"/>
        </w:numPr>
        <w:shd w:val="clear" w:color="auto" w:fill="auto"/>
        <w:tabs>
          <w:tab w:val="left" w:pos="1289"/>
        </w:tabs>
        <w:ind w:firstLine="720"/>
        <w:jc w:val="both"/>
        <w:rPr>
          <w:color w:val="auto"/>
        </w:rPr>
      </w:pPr>
      <w:r w:rsidRPr="00115144">
        <w:rPr>
          <w:color w:val="auto"/>
        </w:rPr>
        <w:t>Региональным оператором Конкурса создается личный кабинет субъекта Российской Федерации на сайте Всероссийского конкурса сочинений «Без срока давности».</w:t>
      </w:r>
    </w:p>
    <w:p w:rsidR="005D28A5" w:rsidRDefault="005D28A5" w:rsidP="005D28A5">
      <w:pPr>
        <w:pStyle w:val="1"/>
        <w:numPr>
          <w:ilvl w:val="0"/>
          <w:numId w:val="18"/>
        </w:numPr>
        <w:shd w:val="clear" w:color="auto" w:fill="auto"/>
        <w:tabs>
          <w:tab w:val="left" w:pos="1289"/>
        </w:tabs>
        <w:ind w:firstLine="720"/>
        <w:jc w:val="both"/>
      </w:pPr>
      <w:r w:rsidRPr="00115144">
        <w:rPr>
          <w:color w:val="auto"/>
        </w:rPr>
        <w:t xml:space="preserve">На федеральный </w:t>
      </w:r>
      <w:r>
        <w:t xml:space="preserve">этап Конкурса от региона направляется по одному конкурсному сочинению от каждой категории обучающихся, указанной в пункте 3.2 настоящего Положения, набравшему по результатам оценивания в субъекте Российской Федерации максимальное количество баллов. Таким образом, от региона направляются </w:t>
      </w:r>
      <w:r w:rsidR="00115144">
        <w:t>четыре</w:t>
      </w:r>
      <w:r>
        <w:t xml:space="preserve"> победителя областного этапа.</w:t>
      </w:r>
    </w:p>
    <w:p w:rsidR="005D28A5" w:rsidRDefault="005D28A5" w:rsidP="005D28A5">
      <w:pPr>
        <w:pStyle w:val="1"/>
        <w:shd w:val="clear" w:color="auto" w:fill="auto"/>
        <w:ind w:firstLine="720"/>
        <w:jc w:val="both"/>
      </w:pPr>
      <w:r>
        <w:t>Конкурсные сочинения (по одному в каждой категории) направляются муниципальными органами, осуществляющими управление в сфере образования, в ГАОУ ДПО ВО ВИРО по адресу электронной почты</w:t>
      </w:r>
      <w:hyperlink r:id="rId9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VKS</w:t>
        </w:r>
        <w:r w:rsidRPr="00FB65B2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konkurs</w:t>
        </w:r>
        <w:r w:rsidRPr="00FB65B2">
          <w:rPr>
            <w:color w:val="0000FF"/>
            <w:u w:val="single"/>
            <w:lang w:eastAsia="en-US" w:bidi="en-US"/>
          </w:rPr>
          <w:t>33@</w:t>
        </w:r>
        <w:r>
          <w:rPr>
            <w:color w:val="0000FF"/>
            <w:u w:val="single"/>
            <w:lang w:val="en-US" w:eastAsia="en-US" w:bidi="en-US"/>
          </w:rPr>
          <w:t>yandex</w:t>
        </w:r>
        <w:r w:rsidRPr="00FB65B2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</w:hyperlink>
      <w:r w:rsidRPr="00FB65B2">
        <w:rPr>
          <w:color w:val="0000FF"/>
          <w:u w:val="single"/>
          <w:lang w:eastAsia="en-US" w:bidi="en-US"/>
        </w:rPr>
        <w:t xml:space="preserve"> </w:t>
      </w:r>
      <w:r>
        <w:t>со следующими сопроводительными документами:</w:t>
      </w:r>
    </w:p>
    <w:p w:rsidR="005D28A5" w:rsidRDefault="005D28A5" w:rsidP="005D28A5">
      <w:pPr>
        <w:pStyle w:val="1"/>
        <w:shd w:val="clear" w:color="auto" w:fill="auto"/>
        <w:ind w:firstLine="720"/>
        <w:jc w:val="both"/>
      </w:pPr>
      <w:r>
        <w:t>заявка на участие в Конкурсе. Все поля в заявке обязательны для заполнения. Заявка может быть заполнена от руки или с использованием технических средств;</w:t>
      </w:r>
    </w:p>
    <w:p w:rsidR="005D28A5" w:rsidRDefault="005D28A5" w:rsidP="005D28A5">
      <w:pPr>
        <w:pStyle w:val="1"/>
        <w:shd w:val="clear" w:color="auto" w:fill="auto"/>
        <w:ind w:firstLine="720"/>
        <w:jc w:val="both"/>
      </w:pPr>
      <w:r>
        <w:t>согласие родителей (законных представителей) участника Конкурса на обработку персональных данных, фото- и видеосъемку несовершеннолетнего, использование фото-, видеоматериала, конкурсного сочинения в некоммерческих целях.</w:t>
      </w:r>
    </w:p>
    <w:p w:rsidR="005D28A5" w:rsidRDefault="005D28A5" w:rsidP="005D28A5">
      <w:pPr>
        <w:pStyle w:val="1"/>
        <w:shd w:val="clear" w:color="auto" w:fill="auto"/>
        <w:ind w:firstLine="720"/>
        <w:jc w:val="both"/>
      </w:pPr>
      <w:r>
        <w:t>Бланки сопроводительных документов размещаются на сайте Всероссийского конкурса сочинений «Без срока давности».</w:t>
      </w:r>
    </w:p>
    <w:p w:rsidR="005D28A5" w:rsidRDefault="005D28A5" w:rsidP="00115144">
      <w:pPr>
        <w:pStyle w:val="1"/>
        <w:numPr>
          <w:ilvl w:val="0"/>
          <w:numId w:val="2"/>
        </w:numPr>
        <w:shd w:val="clear" w:color="auto" w:fill="auto"/>
        <w:tabs>
          <w:tab w:val="left" w:pos="466"/>
        </w:tabs>
        <w:spacing w:before="120" w:after="120"/>
        <w:ind w:firstLine="0"/>
        <w:jc w:val="center"/>
      </w:pPr>
      <w:r>
        <w:t>Организационный комитет Конкурса</w:t>
      </w:r>
    </w:p>
    <w:p w:rsidR="002D5D8B" w:rsidRDefault="002D5D8B" w:rsidP="00040211">
      <w:pPr>
        <w:pStyle w:val="1"/>
        <w:numPr>
          <w:ilvl w:val="0"/>
          <w:numId w:val="19"/>
        </w:numPr>
        <w:shd w:val="clear" w:color="auto" w:fill="auto"/>
        <w:tabs>
          <w:tab w:val="left" w:pos="1289"/>
        </w:tabs>
        <w:ind w:firstLine="720"/>
        <w:jc w:val="both"/>
      </w:pPr>
      <w:r>
        <w:t>Для организации и проведения регионального этапа Конкурса Департаментом образования утверждается</w:t>
      </w:r>
      <w:r w:rsidR="00840B22">
        <w:t xml:space="preserve"> состав</w:t>
      </w:r>
      <w:r>
        <w:t xml:space="preserve"> </w:t>
      </w:r>
      <w:r w:rsidR="004D56A0">
        <w:t>о</w:t>
      </w:r>
      <w:r>
        <w:t>рганизационн</w:t>
      </w:r>
      <w:r w:rsidR="00840B22">
        <w:t>ого</w:t>
      </w:r>
      <w:r>
        <w:t xml:space="preserve"> комитет</w:t>
      </w:r>
      <w:r w:rsidR="00840B22">
        <w:t>а Конкурса</w:t>
      </w:r>
      <w:r w:rsidR="004D56A0">
        <w:t xml:space="preserve"> (далее - Оргкомитет)</w:t>
      </w:r>
      <w:r w:rsidR="00840B22">
        <w:t>.</w:t>
      </w:r>
    </w:p>
    <w:p w:rsidR="005D28A5" w:rsidRDefault="004D56A0" w:rsidP="005D28A5">
      <w:pPr>
        <w:pStyle w:val="1"/>
        <w:numPr>
          <w:ilvl w:val="0"/>
          <w:numId w:val="19"/>
        </w:numPr>
        <w:shd w:val="clear" w:color="auto" w:fill="auto"/>
        <w:tabs>
          <w:tab w:val="left" w:pos="1289"/>
        </w:tabs>
        <w:ind w:firstLine="720"/>
        <w:jc w:val="both"/>
      </w:pPr>
      <w:r>
        <w:t>Орг</w:t>
      </w:r>
      <w:r w:rsidR="005D28A5">
        <w:t>комитет осуществляет следующие функции:</w:t>
      </w:r>
    </w:p>
    <w:p w:rsidR="005D28A5" w:rsidRDefault="00840B22" w:rsidP="005D28A5">
      <w:pPr>
        <w:pStyle w:val="1"/>
        <w:shd w:val="clear" w:color="auto" w:fill="auto"/>
        <w:ind w:firstLine="720"/>
        <w:jc w:val="both"/>
      </w:pPr>
      <w:r>
        <w:lastRenderedPageBreak/>
        <w:t>о</w:t>
      </w:r>
      <w:r w:rsidR="005D28A5">
        <w:t>пределяет</w:t>
      </w:r>
      <w:r>
        <w:t xml:space="preserve"> процедуру и</w:t>
      </w:r>
      <w:r w:rsidR="005D28A5">
        <w:t xml:space="preserve"> порядок проведения Конкурса;</w:t>
      </w:r>
    </w:p>
    <w:p w:rsidR="005D28A5" w:rsidRDefault="005D28A5" w:rsidP="005D28A5">
      <w:pPr>
        <w:pStyle w:val="1"/>
        <w:shd w:val="clear" w:color="auto" w:fill="auto"/>
        <w:ind w:firstLine="720"/>
        <w:jc w:val="both"/>
      </w:pPr>
      <w:r>
        <w:t>обеспечивает соблюдение прав участников Конкурса;</w:t>
      </w:r>
    </w:p>
    <w:p w:rsidR="00840B22" w:rsidRDefault="00840B22" w:rsidP="00840B22">
      <w:pPr>
        <w:pStyle w:val="1"/>
        <w:shd w:val="clear" w:color="auto" w:fill="auto"/>
        <w:ind w:firstLine="709"/>
        <w:jc w:val="both"/>
      </w:pPr>
      <w:r>
        <w:t>выполняет иные задачи и функции, связанные с проведением и подготовкой Конкурса.</w:t>
      </w:r>
    </w:p>
    <w:p w:rsidR="00840B22" w:rsidRPr="005135C4" w:rsidRDefault="00840B22" w:rsidP="00840B22">
      <w:pPr>
        <w:pStyle w:val="1"/>
        <w:shd w:val="clear" w:color="auto" w:fill="auto"/>
        <w:tabs>
          <w:tab w:val="left" w:pos="1276"/>
          <w:tab w:val="left" w:pos="1995"/>
        </w:tabs>
        <w:ind w:firstLine="709"/>
        <w:jc w:val="both"/>
      </w:pPr>
      <w:r>
        <w:t xml:space="preserve">6.3. </w:t>
      </w:r>
      <w:proofErr w:type="gramStart"/>
      <w:r>
        <w:t xml:space="preserve">Оргкомитет </w:t>
      </w:r>
      <w:r w:rsidR="005D28A5">
        <w:t xml:space="preserve">обязуется </w:t>
      </w:r>
      <w:r w:rsidRPr="005135C4">
        <w:t>не раскрывать третьим лицам и не распространять персональные данные без согласия субъектов персональных данных и оставляет за собой право использовать конкурсные сочинения в некоммерческих целях (в целях рекламы Конкурса, в методических и информационных изданиях, для освещения в средствах массовой информации, в учебных целях) на основе согласия участников Конкурса на безвозмездную публикацию их конкурсных сочинений или фрагментов конкурсных сочинений</w:t>
      </w:r>
      <w:proofErr w:type="gramEnd"/>
      <w:r w:rsidRPr="005135C4">
        <w:t xml:space="preserve"> любым способом и на любых носителях по усмотрению Оргкомитета с обязательным указанием авторства работ.</w:t>
      </w:r>
    </w:p>
    <w:p w:rsidR="005D28A5" w:rsidRDefault="00840B22" w:rsidP="00840B22">
      <w:pPr>
        <w:pStyle w:val="1"/>
        <w:shd w:val="clear" w:color="auto" w:fill="auto"/>
        <w:ind w:firstLine="720"/>
        <w:jc w:val="both"/>
      </w:pPr>
      <w:r>
        <w:t xml:space="preserve">6.4. </w:t>
      </w:r>
      <w:r w:rsidR="005D28A5">
        <w:t xml:space="preserve">Решения, принимаемые </w:t>
      </w:r>
      <w:r w:rsidR="004D56A0">
        <w:t>Орг</w:t>
      </w:r>
      <w:r w:rsidR="005D28A5">
        <w:t xml:space="preserve">комитетом в рамках своей компетенции, обязательны для исполнения участниками, волонтерами, гостями Конкурса, а также всеми лицами, задействованными в </w:t>
      </w:r>
      <w:proofErr w:type="spellStart"/>
      <w:r w:rsidR="005D28A5">
        <w:t>организационно</w:t>
      </w:r>
      <w:r w:rsidR="005D28A5">
        <w:softHyphen/>
        <w:t>подготовительной</w:t>
      </w:r>
      <w:proofErr w:type="spellEnd"/>
      <w:r w:rsidR="005D28A5">
        <w:t xml:space="preserve"> работе Конкурса.</w:t>
      </w:r>
    </w:p>
    <w:p w:rsidR="004D56A0" w:rsidRPr="005135C4" w:rsidRDefault="005D28A5" w:rsidP="004D56A0">
      <w:pPr>
        <w:pStyle w:val="1"/>
        <w:numPr>
          <w:ilvl w:val="1"/>
          <w:numId w:val="26"/>
        </w:numPr>
        <w:shd w:val="clear" w:color="auto" w:fill="auto"/>
        <w:tabs>
          <w:tab w:val="left" w:pos="1276"/>
          <w:tab w:val="left" w:pos="2310"/>
        </w:tabs>
        <w:ind w:left="0" w:firstLine="709"/>
        <w:jc w:val="both"/>
      </w:pPr>
      <w:r>
        <w:t xml:space="preserve">Основной формой деятельности </w:t>
      </w:r>
      <w:r w:rsidR="004D56A0">
        <w:t>Орг</w:t>
      </w:r>
      <w:r>
        <w:t xml:space="preserve">комитета является заседание </w:t>
      </w:r>
      <w:r w:rsidR="004D56A0">
        <w:t>Орг</w:t>
      </w:r>
      <w:r>
        <w:t xml:space="preserve">комитета. Заседания </w:t>
      </w:r>
      <w:r w:rsidR="004D56A0">
        <w:t>Орг</w:t>
      </w:r>
      <w:r>
        <w:t xml:space="preserve">комитета являются правомочными, если в них принимают участие </w:t>
      </w:r>
      <w:r w:rsidR="004D56A0" w:rsidRPr="005135C4">
        <w:t>не менее половины от общего числа членов Оргкомитета. В случае равенства числа голосов решающим является голос председателя Оргкомитета.</w:t>
      </w:r>
    </w:p>
    <w:p w:rsidR="005D28A5" w:rsidRDefault="004D56A0" w:rsidP="004D56A0">
      <w:pPr>
        <w:pStyle w:val="1"/>
        <w:shd w:val="clear" w:color="auto" w:fill="auto"/>
        <w:ind w:firstLine="709"/>
        <w:jc w:val="both"/>
      </w:pPr>
      <w:r w:rsidRPr="005135C4">
        <w:t>Решения Оргкомитета отражаются в соответствующем протоколе, который подписывается председателем и секретарем Оргкомитета.</w:t>
      </w:r>
    </w:p>
    <w:p w:rsidR="004D56A0" w:rsidRDefault="005D28A5" w:rsidP="004D56A0">
      <w:pPr>
        <w:pStyle w:val="1"/>
        <w:numPr>
          <w:ilvl w:val="1"/>
          <w:numId w:val="26"/>
        </w:numPr>
        <w:shd w:val="clear" w:color="auto" w:fill="auto"/>
        <w:tabs>
          <w:tab w:val="left" w:pos="1276"/>
        </w:tabs>
        <w:ind w:left="0" w:firstLine="709"/>
        <w:jc w:val="both"/>
      </w:pPr>
      <w:r>
        <w:t xml:space="preserve">При невозможности </w:t>
      </w:r>
      <w:r w:rsidR="004D56A0" w:rsidRPr="005135C4">
        <w:t>проведения заседания в очном режиме решение Оргкомитета может быть принято путем проведения заочного голосования.</w:t>
      </w:r>
    </w:p>
    <w:p w:rsidR="004D56A0" w:rsidRPr="005135C4" w:rsidRDefault="004D56A0" w:rsidP="004D56A0">
      <w:pPr>
        <w:pStyle w:val="1"/>
        <w:numPr>
          <w:ilvl w:val="1"/>
          <w:numId w:val="27"/>
        </w:numPr>
        <w:shd w:val="clear" w:color="auto" w:fill="auto"/>
        <w:tabs>
          <w:tab w:val="left" w:pos="1276"/>
        </w:tabs>
        <w:ind w:left="0" w:firstLine="709"/>
        <w:jc w:val="both"/>
      </w:pPr>
      <w:r w:rsidRPr="005135C4">
        <w:t>Заочное голосование может быть проведено путем обмена документами посредством почтовой, телефонной или иной связи, обеспечивающей подлинность передаваемых и принимаемых сообщений и их документальное подтверждение, в том числе посредством проведения общей видео-конференц-связи с использованием информационно-телекоммуникационной сети «Интернет» с обязательной видеозаписью заседания и последующим протоколированием путем считывания информации видеозаписи.</w:t>
      </w:r>
    </w:p>
    <w:p w:rsidR="004D56A0" w:rsidRPr="005135C4" w:rsidRDefault="004D56A0" w:rsidP="004D56A0">
      <w:pPr>
        <w:pStyle w:val="1"/>
        <w:numPr>
          <w:ilvl w:val="1"/>
          <w:numId w:val="27"/>
        </w:numPr>
        <w:shd w:val="clear" w:color="auto" w:fill="auto"/>
        <w:tabs>
          <w:tab w:val="left" w:pos="1276"/>
        </w:tabs>
        <w:ind w:left="0" w:firstLine="709"/>
        <w:jc w:val="both"/>
      </w:pPr>
      <w:r w:rsidRPr="005135C4">
        <w:t>Решения Оргкомитета принимаются простым большинством голосов присутствующих на заседании членов Оргкомитета (в случае проведения заседания в очном формате). В случае проведения заочного голосования решения принимаются простым большинством голосов от общего числа членов Оргкомитета, участвующих в голосовании.</w:t>
      </w:r>
    </w:p>
    <w:p w:rsidR="005D28A5" w:rsidRDefault="005D28A5" w:rsidP="004D56A0">
      <w:pPr>
        <w:pStyle w:val="1"/>
        <w:numPr>
          <w:ilvl w:val="0"/>
          <w:numId w:val="27"/>
        </w:numPr>
        <w:shd w:val="clear" w:color="auto" w:fill="auto"/>
        <w:tabs>
          <w:tab w:val="left" w:pos="1319"/>
        </w:tabs>
        <w:spacing w:before="120" w:after="120"/>
        <w:ind w:left="448" w:hanging="448"/>
        <w:jc w:val="center"/>
      </w:pPr>
      <w:r>
        <w:t>Требования к конкурсным сочинениям</w:t>
      </w:r>
    </w:p>
    <w:p w:rsidR="005D28A5" w:rsidRDefault="005D28A5" w:rsidP="00115144">
      <w:pPr>
        <w:pStyle w:val="1"/>
        <w:numPr>
          <w:ilvl w:val="0"/>
          <w:numId w:val="20"/>
        </w:numPr>
        <w:shd w:val="clear" w:color="auto" w:fill="auto"/>
        <w:tabs>
          <w:tab w:val="left" w:pos="1319"/>
        </w:tabs>
        <w:ind w:firstLine="709"/>
        <w:jc w:val="both"/>
      </w:pPr>
      <w:r>
        <w:t xml:space="preserve">Все конкурсные сочинения выполняются </w:t>
      </w:r>
      <w:proofErr w:type="gramStart"/>
      <w:r>
        <w:t>обучающимися</w:t>
      </w:r>
      <w:proofErr w:type="gramEnd"/>
      <w:r>
        <w:t xml:space="preserve"> в письменном виде на бланке Конкурса. Образец оформления конкурсного сочинения и бланк Конкурса размещены на сайте Конкурса.</w:t>
      </w:r>
    </w:p>
    <w:p w:rsidR="00115144" w:rsidRDefault="00115144" w:rsidP="00115144">
      <w:pPr>
        <w:pStyle w:val="1"/>
        <w:numPr>
          <w:ilvl w:val="0"/>
          <w:numId w:val="20"/>
        </w:numPr>
        <w:shd w:val="clear" w:color="auto" w:fill="auto"/>
        <w:tabs>
          <w:tab w:val="left" w:pos="1289"/>
        </w:tabs>
        <w:ind w:firstLine="720"/>
        <w:jc w:val="both"/>
      </w:pPr>
      <w:r>
        <w:t xml:space="preserve">Для оценки конкурсных сочинений и определения победителей областного этапа распоряжением Департамента образования утверждается состав </w:t>
      </w:r>
      <w:r>
        <w:lastRenderedPageBreak/>
        <w:t>жюри Конкурса.</w:t>
      </w:r>
    </w:p>
    <w:p w:rsidR="005D28A5" w:rsidRDefault="005D28A5" w:rsidP="00115144">
      <w:pPr>
        <w:pStyle w:val="1"/>
        <w:numPr>
          <w:ilvl w:val="0"/>
          <w:numId w:val="20"/>
        </w:numPr>
        <w:shd w:val="clear" w:color="auto" w:fill="auto"/>
        <w:tabs>
          <w:tab w:val="left" w:pos="1319"/>
        </w:tabs>
        <w:ind w:firstLine="720"/>
        <w:jc w:val="both"/>
      </w:pPr>
      <w:r>
        <w:t>На всех этапах Конкурса не подлежат оцениванию жюри конкурсные сочинения, подготовленные с нарушением требований к их оформлению или с нарушением сроков представления.</w:t>
      </w:r>
    </w:p>
    <w:p w:rsidR="005D28A5" w:rsidRDefault="005D28A5" w:rsidP="00115144">
      <w:pPr>
        <w:pStyle w:val="1"/>
        <w:numPr>
          <w:ilvl w:val="0"/>
          <w:numId w:val="20"/>
        </w:numPr>
        <w:shd w:val="clear" w:color="auto" w:fill="auto"/>
        <w:tabs>
          <w:tab w:val="left" w:pos="1319"/>
        </w:tabs>
        <w:ind w:firstLine="720"/>
        <w:jc w:val="both"/>
      </w:pPr>
      <w:r>
        <w:t>Каждый участник Конкурса имеет право представить на Конкурс одно конкурсное сочинение.</w:t>
      </w:r>
    </w:p>
    <w:p w:rsidR="005D28A5" w:rsidRDefault="005D28A5" w:rsidP="00115144">
      <w:pPr>
        <w:pStyle w:val="1"/>
        <w:numPr>
          <w:ilvl w:val="0"/>
          <w:numId w:val="20"/>
        </w:numPr>
        <w:shd w:val="clear" w:color="auto" w:fill="auto"/>
        <w:tabs>
          <w:tab w:val="left" w:pos="1319"/>
        </w:tabs>
        <w:ind w:firstLine="720"/>
        <w:jc w:val="both"/>
      </w:pPr>
      <w:r>
        <w:t>Участники Конкурса выполняют конкурсное сочинение самостоятельно.</w:t>
      </w:r>
    </w:p>
    <w:p w:rsidR="005D28A5" w:rsidRDefault="005D28A5" w:rsidP="001D601D">
      <w:pPr>
        <w:pStyle w:val="1"/>
        <w:numPr>
          <w:ilvl w:val="0"/>
          <w:numId w:val="20"/>
        </w:numPr>
        <w:shd w:val="clear" w:color="auto" w:fill="auto"/>
        <w:tabs>
          <w:tab w:val="left" w:pos="1319"/>
        </w:tabs>
        <w:ind w:firstLine="720"/>
        <w:jc w:val="both"/>
      </w:pPr>
      <w:r>
        <w:t xml:space="preserve">На </w:t>
      </w:r>
      <w:r w:rsidR="001D601D">
        <w:t xml:space="preserve">региональный и </w:t>
      </w:r>
      <w:r>
        <w:t>федеральный этап</w:t>
      </w:r>
      <w:r w:rsidR="001D601D">
        <w:t>ы</w:t>
      </w:r>
      <w:r>
        <w:t xml:space="preserve"> Конкурса конкурсные сочинения направляются в сканированном виде (в формате </w:t>
      </w:r>
      <w:r>
        <w:rPr>
          <w:lang w:val="en-US" w:eastAsia="en-US" w:bidi="en-US"/>
        </w:rPr>
        <w:t>PDF</w:t>
      </w:r>
      <w:r w:rsidRPr="00FB65B2">
        <w:rPr>
          <w:lang w:eastAsia="en-US" w:bidi="en-US"/>
        </w:rPr>
        <w:t xml:space="preserve">, </w:t>
      </w:r>
      <w:r>
        <w:t xml:space="preserve">тип изображения ЧБ, разрешение 600 </w:t>
      </w:r>
      <w:r>
        <w:rPr>
          <w:lang w:val="en-US" w:eastAsia="en-US" w:bidi="en-US"/>
        </w:rPr>
        <w:t>dpi</w:t>
      </w:r>
      <w:r w:rsidRPr="00FB65B2">
        <w:rPr>
          <w:lang w:eastAsia="en-US" w:bidi="en-US"/>
        </w:rPr>
        <w:t xml:space="preserve">, </w:t>
      </w:r>
      <w:r>
        <w:t xml:space="preserve">объемом не более 3 МБ). К отсканированному конкурсному сочинению участника Конкурса прилагается копия, набранная на компьютере и сохраненная в формате </w:t>
      </w:r>
      <w:r>
        <w:rPr>
          <w:lang w:val="en-US" w:eastAsia="en-US" w:bidi="en-US"/>
        </w:rPr>
        <w:t>Word</w:t>
      </w:r>
      <w:r w:rsidRPr="00FB65B2">
        <w:rPr>
          <w:lang w:eastAsia="en-US" w:bidi="en-US"/>
        </w:rPr>
        <w:t xml:space="preserve"> (</w:t>
      </w:r>
      <w:r>
        <w:rPr>
          <w:lang w:val="en-US" w:eastAsia="en-US" w:bidi="en-US"/>
        </w:rPr>
        <w:t>doc</w:t>
      </w:r>
      <w:r w:rsidRPr="00FB65B2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docx</w:t>
      </w:r>
      <w:proofErr w:type="spellEnd"/>
      <w:r w:rsidRPr="00FB65B2">
        <w:rPr>
          <w:lang w:eastAsia="en-US" w:bidi="en-US"/>
        </w:rPr>
        <w:t xml:space="preserve">). </w:t>
      </w:r>
      <w:r>
        <w:t>При отсутствии одного из указанных вариантов представления конкурсное сочинение на федеральный этап Конкурса не принимается.</w:t>
      </w:r>
    </w:p>
    <w:p w:rsidR="001D601D" w:rsidRPr="005135C4" w:rsidRDefault="001D601D" w:rsidP="001D601D">
      <w:pPr>
        <w:pStyle w:val="1"/>
        <w:shd w:val="clear" w:color="auto" w:fill="auto"/>
        <w:tabs>
          <w:tab w:val="left" w:pos="1986"/>
        </w:tabs>
        <w:ind w:firstLine="709"/>
        <w:jc w:val="both"/>
      </w:pPr>
      <w:r>
        <w:t xml:space="preserve">7.6. </w:t>
      </w:r>
      <w:r w:rsidRPr="005135C4">
        <w:t>Работы участников, содержащие оскорбительные высказывания в адрес организаторов, партнеров, других участников Конкурса, любых иных третьих лиц, фальсификацию исторических фактов или высказывания, противоречащие основам общечеловеческих моральных норм, могут быть дисквалифицированы членами жюри и не допущены к участию на всех этапах Конкурса.</w:t>
      </w:r>
    </w:p>
    <w:p w:rsidR="005D28A5" w:rsidRDefault="001D601D" w:rsidP="001D601D">
      <w:pPr>
        <w:pStyle w:val="1"/>
        <w:shd w:val="clear" w:color="auto" w:fill="auto"/>
        <w:ind w:firstLine="709"/>
        <w:jc w:val="both"/>
      </w:pPr>
      <w:r>
        <w:t>7.7. На всех этапах Конкурса жюри Конкурса проверяет конкурсные сочинения на наличие некорректных заимствований. В случае выявления на федеральном этапе высокого процента некорректных заимствований в конкурсном сочинении (более 25%) участник Конкурса лишается права на дальнейшее участие в Конкурсе и не включается в список финалистов.</w:t>
      </w:r>
    </w:p>
    <w:p w:rsidR="005D28A5" w:rsidRDefault="005D28A5" w:rsidP="005D28A5">
      <w:pPr>
        <w:spacing w:line="1" w:lineRule="exact"/>
      </w:pPr>
    </w:p>
    <w:p w:rsidR="005D28A5" w:rsidRDefault="005D28A5" w:rsidP="005D28A5">
      <w:pPr>
        <w:pStyle w:val="af4"/>
        <w:framePr w:wrap="none" w:vAnchor="page" w:hAnchor="page" w:x="6508" w:y="704"/>
        <w:shd w:val="clear" w:color="auto" w:fill="auto"/>
      </w:pPr>
      <w:r>
        <w:t>5</w:t>
      </w:r>
    </w:p>
    <w:p w:rsidR="005D28A5" w:rsidRDefault="005D28A5" w:rsidP="001D601D">
      <w:pPr>
        <w:pStyle w:val="1"/>
        <w:numPr>
          <w:ilvl w:val="0"/>
          <w:numId w:val="27"/>
        </w:numPr>
        <w:shd w:val="clear" w:color="auto" w:fill="auto"/>
        <w:tabs>
          <w:tab w:val="left" w:pos="696"/>
        </w:tabs>
        <w:spacing w:before="120" w:after="120"/>
        <w:ind w:left="0" w:firstLine="0"/>
        <w:jc w:val="center"/>
      </w:pPr>
      <w:r>
        <w:t>Критерии и порядок оценивания конкурсных сочинений</w:t>
      </w:r>
    </w:p>
    <w:p w:rsidR="005D28A5" w:rsidRDefault="005D28A5" w:rsidP="005D28A5">
      <w:pPr>
        <w:pStyle w:val="1"/>
        <w:numPr>
          <w:ilvl w:val="0"/>
          <w:numId w:val="21"/>
        </w:numPr>
        <w:shd w:val="clear" w:color="auto" w:fill="auto"/>
        <w:tabs>
          <w:tab w:val="left" w:pos="1299"/>
        </w:tabs>
        <w:ind w:firstLine="740"/>
        <w:jc w:val="both"/>
      </w:pPr>
      <w:r>
        <w:t xml:space="preserve">Каждое конкурсное сочинение на региональном и федеральном </w:t>
      </w:r>
      <w:proofErr w:type="gramStart"/>
      <w:r>
        <w:t>этапах</w:t>
      </w:r>
      <w:proofErr w:type="gramEnd"/>
      <w:r>
        <w:t xml:space="preserve"> Конкурса проверяется и оценивается тремя членами жюри.</w:t>
      </w:r>
    </w:p>
    <w:p w:rsidR="005D28A5" w:rsidRDefault="005D28A5" w:rsidP="005D28A5">
      <w:pPr>
        <w:pStyle w:val="1"/>
        <w:numPr>
          <w:ilvl w:val="0"/>
          <w:numId w:val="21"/>
        </w:numPr>
        <w:shd w:val="clear" w:color="auto" w:fill="auto"/>
        <w:tabs>
          <w:tab w:val="left" w:pos="1285"/>
        </w:tabs>
        <w:ind w:firstLine="740"/>
        <w:jc w:val="both"/>
      </w:pPr>
      <w:r>
        <w:t>Оценивание конкурсных сочинений жюри регионального и федерального этапов осуществляется по следующим критериям:</w:t>
      </w:r>
    </w:p>
    <w:p w:rsidR="005D28A5" w:rsidRDefault="005D28A5" w:rsidP="005D28A5">
      <w:pPr>
        <w:pStyle w:val="1"/>
        <w:numPr>
          <w:ilvl w:val="0"/>
          <w:numId w:val="22"/>
        </w:numPr>
        <w:shd w:val="clear" w:color="auto" w:fill="auto"/>
        <w:tabs>
          <w:tab w:val="left" w:pos="1184"/>
        </w:tabs>
        <w:ind w:firstLine="740"/>
        <w:jc w:val="both"/>
      </w:pPr>
      <w:r>
        <w:t>содержание сочинения:</w:t>
      </w:r>
    </w:p>
    <w:p w:rsidR="005D28A5" w:rsidRDefault="005D28A5" w:rsidP="005D28A5">
      <w:pPr>
        <w:pStyle w:val="1"/>
        <w:shd w:val="clear" w:color="auto" w:fill="auto"/>
        <w:ind w:firstLine="740"/>
        <w:jc w:val="both"/>
      </w:pPr>
      <w:r>
        <w:t>соответствие сочинения выбранному тематическому направлению;</w:t>
      </w:r>
    </w:p>
    <w:p w:rsidR="005D28A5" w:rsidRDefault="005D28A5" w:rsidP="005D28A5">
      <w:pPr>
        <w:pStyle w:val="1"/>
        <w:shd w:val="clear" w:color="auto" w:fill="auto"/>
        <w:ind w:firstLine="740"/>
        <w:jc w:val="both"/>
      </w:pPr>
      <w:r>
        <w:t>формулировка темы сочинения (уместность, самостоятельность, оригинальность);</w:t>
      </w:r>
    </w:p>
    <w:p w:rsidR="005D28A5" w:rsidRDefault="005D28A5" w:rsidP="005D28A5">
      <w:pPr>
        <w:pStyle w:val="1"/>
        <w:shd w:val="clear" w:color="auto" w:fill="auto"/>
        <w:ind w:firstLine="740"/>
        <w:jc w:val="both"/>
      </w:pPr>
      <w:r>
        <w:t>соответствие содержания конкурсного сочинения выбранной теме;</w:t>
      </w:r>
    </w:p>
    <w:p w:rsidR="005D28A5" w:rsidRDefault="005D28A5" w:rsidP="005D28A5">
      <w:pPr>
        <w:pStyle w:val="1"/>
        <w:shd w:val="clear" w:color="auto" w:fill="auto"/>
        <w:ind w:firstLine="740"/>
        <w:jc w:val="both"/>
      </w:pPr>
      <w:r>
        <w:t>полнота раскрытия темы сочинения;</w:t>
      </w:r>
    </w:p>
    <w:p w:rsidR="005D28A5" w:rsidRDefault="005D28A5" w:rsidP="005D28A5">
      <w:pPr>
        <w:pStyle w:val="1"/>
        <w:shd w:val="clear" w:color="auto" w:fill="auto"/>
        <w:ind w:firstLine="740"/>
        <w:jc w:val="both"/>
      </w:pPr>
      <w:r>
        <w:t>оригинальность авторского замысла;</w:t>
      </w:r>
    </w:p>
    <w:p w:rsidR="005D28A5" w:rsidRDefault="005D28A5" w:rsidP="005D28A5">
      <w:pPr>
        <w:pStyle w:val="1"/>
        <w:shd w:val="clear" w:color="auto" w:fill="auto"/>
        <w:ind w:firstLine="740"/>
        <w:jc w:val="both"/>
      </w:pPr>
      <w:r>
        <w:t>корректное использование литературного, исторического, фактического (в том числе биографического), научного и другого материала;</w:t>
      </w:r>
    </w:p>
    <w:p w:rsidR="005D28A5" w:rsidRDefault="005D28A5" w:rsidP="005D28A5">
      <w:pPr>
        <w:pStyle w:val="1"/>
        <w:shd w:val="clear" w:color="auto" w:fill="auto"/>
        <w:ind w:left="720" w:firstLine="20"/>
        <w:jc w:val="both"/>
      </w:pPr>
      <w:r>
        <w:t>соответствие содержания конкурсного сочинения выбранному жанру; воплощенность идейного замысла;</w:t>
      </w:r>
    </w:p>
    <w:p w:rsidR="005D28A5" w:rsidRDefault="005D28A5" w:rsidP="005D28A5">
      <w:pPr>
        <w:pStyle w:val="1"/>
        <w:numPr>
          <w:ilvl w:val="0"/>
          <w:numId w:val="22"/>
        </w:numPr>
        <w:shd w:val="clear" w:color="auto" w:fill="auto"/>
        <w:tabs>
          <w:tab w:val="left" w:pos="1184"/>
        </w:tabs>
        <w:ind w:left="720" w:firstLine="20"/>
        <w:jc w:val="both"/>
      </w:pPr>
      <w:r>
        <w:t>жанровое и языковое своеобразие сочинения:</w:t>
      </w:r>
    </w:p>
    <w:p w:rsidR="005D28A5" w:rsidRDefault="005D28A5" w:rsidP="005D28A5">
      <w:pPr>
        <w:pStyle w:val="1"/>
        <w:shd w:val="clear" w:color="auto" w:fill="auto"/>
        <w:ind w:firstLine="740"/>
        <w:jc w:val="both"/>
      </w:pPr>
      <w:r>
        <w:t>наличие в сочинении признаков выбранного жанра; цельность, логичность и соразмерность композиции сочинения;</w:t>
      </w:r>
    </w:p>
    <w:p w:rsidR="005D28A5" w:rsidRDefault="005D28A5" w:rsidP="005D28A5">
      <w:pPr>
        <w:pStyle w:val="1"/>
        <w:shd w:val="clear" w:color="auto" w:fill="auto"/>
        <w:ind w:firstLine="740"/>
        <w:jc w:val="both"/>
      </w:pPr>
      <w:r>
        <w:lastRenderedPageBreak/>
        <w:t>богатство лексики и разнообразие синтаксических конструкций;</w:t>
      </w:r>
    </w:p>
    <w:p w:rsidR="005D28A5" w:rsidRDefault="005D28A5" w:rsidP="005D28A5">
      <w:pPr>
        <w:pStyle w:val="1"/>
        <w:shd w:val="clear" w:color="auto" w:fill="auto"/>
        <w:ind w:left="720" w:firstLine="20"/>
        <w:jc w:val="both"/>
      </w:pPr>
      <w:r>
        <w:t>точность, ясность и выразительность речи; целесообразность использования языковых средств;</w:t>
      </w:r>
    </w:p>
    <w:p w:rsidR="005D28A5" w:rsidRDefault="005D28A5" w:rsidP="005D28A5">
      <w:pPr>
        <w:pStyle w:val="1"/>
        <w:shd w:val="clear" w:color="auto" w:fill="auto"/>
        <w:ind w:firstLine="740"/>
        <w:jc w:val="both"/>
      </w:pPr>
      <w:r>
        <w:t>стилевое единство;</w:t>
      </w:r>
    </w:p>
    <w:p w:rsidR="005D28A5" w:rsidRDefault="005D28A5" w:rsidP="005D28A5">
      <w:pPr>
        <w:pStyle w:val="1"/>
        <w:numPr>
          <w:ilvl w:val="0"/>
          <w:numId w:val="22"/>
        </w:numPr>
        <w:shd w:val="clear" w:color="auto" w:fill="auto"/>
        <w:tabs>
          <w:tab w:val="left" w:pos="1184"/>
        </w:tabs>
        <w:ind w:firstLine="740"/>
        <w:jc w:val="both"/>
      </w:pPr>
      <w:r>
        <w:t>грамотность сочинения:</w:t>
      </w:r>
    </w:p>
    <w:p w:rsidR="005D28A5" w:rsidRDefault="005D28A5" w:rsidP="005D28A5">
      <w:pPr>
        <w:pStyle w:val="1"/>
        <w:shd w:val="clear" w:color="auto" w:fill="auto"/>
        <w:ind w:firstLine="740"/>
        <w:jc w:val="both"/>
      </w:pPr>
      <w:r>
        <w:t>соблюдение орфографических норм русского языка;</w:t>
      </w:r>
    </w:p>
    <w:p w:rsidR="005D28A5" w:rsidRDefault="005D28A5" w:rsidP="005D28A5">
      <w:pPr>
        <w:pStyle w:val="1"/>
        <w:shd w:val="clear" w:color="auto" w:fill="auto"/>
        <w:ind w:firstLine="740"/>
        <w:jc w:val="both"/>
      </w:pPr>
      <w:r>
        <w:t>соблюдение пунктуационных норм русского языка;</w:t>
      </w:r>
    </w:p>
    <w:p w:rsidR="005D28A5" w:rsidRDefault="005D28A5" w:rsidP="005D28A5">
      <w:pPr>
        <w:pStyle w:val="1"/>
        <w:shd w:val="clear" w:color="auto" w:fill="auto"/>
        <w:ind w:firstLine="740"/>
        <w:jc w:val="both"/>
      </w:pPr>
      <w:r>
        <w:t>соблюдение языковых норм (правил употребления слов, грамматических форм и стилистических ресурсов).</w:t>
      </w:r>
    </w:p>
    <w:p w:rsidR="005D28A5" w:rsidRDefault="005D28A5" w:rsidP="005D28A5">
      <w:pPr>
        <w:pStyle w:val="1"/>
        <w:shd w:val="clear" w:color="auto" w:fill="auto"/>
        <w:ind w:firstLine="740"/>
        <w:jc w:val="both"/>
      </w:pPr>
      <w:r>
        <w:t>На федеральном этапе Конкурса жюри дополнительно оценивает конкурсные сочинения по критерию «Общее читательское восприятие текста сочинения».</w:t>
      </w:r>
    </w:p>
    <w:p w:rsidR="005D28A5" w:rsidRDefault="005D28A5" w:rsidP="005D28A5">
      <w:pPr>
        <w:pStyle w:val="1"/>
        <w:numPr>
          <w:ilvl w:val="0"/>
          <w:numId w:val="21"/>
        </w:numPr>
        <w:shd w:val="clear" w:color="auto" w:fill="auto"/>
        <w:tabs>
          <w:tab w:val="left" w:pos="1314"/>
        </w:tabs>
        <w:spacing w:after="120"/>
        <w:ind w:firstLine="720"/>
        <w:jc w:val="both"/>
      </w:pPr>
      <w:r>
        <w:t>Оценка по каждому показателю выставляется по шкале 0-3 балла.</w:t>
      </w:r>
    </w:p>
    <w:p w:rsidR="005D28A5" w:rsidRDefault="005D28A5" w:rsidP="004D56A0">
      <w:pPr>
        <w:pStyle w:val="1"/>
        <w:numPr>
          <w:ilvl w:val="0"/>
          <w:numId w:val="27"/>
        </w:numPr>
        <w:shd w:val="clear" w:color="auto" w:fill="auto"/>
        <w:tabs>
          <w:tab w:val="left" w:pos="690"/>
        </w:tabs>
        <w:spacing w:after="120"/>
        <w:ind w:left="0" w:firstLine="0"/>
        <w:jc w:val="center"/>
      </w:pPr>
      <w:r>
        <w:t>Определение победителей и подведение итогов Конкурса</w:t>
      </w:r>
    </w:p>
    <w:p w:rsidR="005D28A5" w:rsidRDefault="005D28A5" w:rsidP="005D28A5">
      <w:pPr>
        <w:pStyle w:val="1"/>
        <w:numPr>
          <w:ilvl w:val="0"/>
          <w:numId w:val="23"/>
        </w:numPr>
        <w:shd w:val="clear" w:color="auto" w:fill="auto"/>
        <w:tabs>
          <w:tab w:val="left" w:pos="1256"/>
        </w:tabs>
        <w:ind w:firstLine="740"/>
        <w:jc w:val="both"/>
      </w:pPr>
      <w:r>
        <w:t>Призеры и победитель регионального этапа Конкурса определяются на основании результатов оценивания конкурсных сочинений жюри регионального этапа Конкурса. Результаты оценивания оформляются в виде рейтингового списка участников Конкурса в регионе. Количество призеров регионального этапа устанавливается оргкомитетом. Победители и призеры регионального этапа Конкурса награждаются дипломами.</w:t>
      </w:r>
    </w:p>
    <w:p w:rsidR="005D28A5" w:rsidRDefault="005D28A5" w:rsidP="005D28A5">
      <w:pPr>
        <w:pStyle w:val="1"/>
        <w:numPr>
          <w:ilvl w:val="0"/>
          <w:numId w:val="23"/>
        </w:numPr>
        <w:shd w:val="clear" w:color="auto" w:fill="auto"/>
        <w:tabs>
          <w:tab w:val="left" w:pos="1251"/>
        </w:tabs>
        <w:ind w:firstLine="740"/>
        <w:jc w:val="both"/>
      </w:pPr>
      <w:r>
        <w:t>Финалистами Всероссийского конкурса сочинений «Без срока давности» являются все участники федерального этапа.</w:t>
      </w:r>
    </w:p>
    <w:p w:rsidR="005D28A5" w:rsidRDefault="005D28A5" w:rsidP="001D601D">
      <w:pPr>
        <w:pStyle w:val="1"/>
        <w:shd w:val="clear" w:color="auto" w:fill="auto"/>
        <w:ind w:firstLine="709"/>
        <w:jc w:val="both"/>
      </w:pPr>
      <w:r>
        <w:t>Определение победителей федерального этапа Конкурса</w:t>
      </w:r>
      <w:r w:rsidR="001D601D" w:rsidRPr="001D601D">
        <w:t xml:space="preserve"> </w:t>
      </w:r>
      <w:r w:rsidR="001D601D">
        <w:t>осуществляется на основании оценивания конкурсных сочинений членами жюри федерального этапа и в соответствии с рейтинговым списком федерального этапа Конкурса.</w:t>
      </w:r>
    </w:p>
    <w:p w:rsidR="005D28A5" w:rsidRDefault="005D28A5" w:rsidP="005D28A5">
      <w:pPr>
        <w:spacing w:line="1" w:lineRule="exact"/>
      </w:pPr>
    </w:p>
    <w:p w:rsidR="005D28A5" w:rsidRDefault="005D28A5" w:rsidP="005D28A5">
      <w:pPr>
        <w:pStyle w:val="af4"/>
        <w:framePr w:wrap="none" w:vAnchor="page" w:hAnchor="page" w:x="6503" w:y="704"/>
        <w:shd w:val="clear" w:color="auto" w:fill="auto"/>
      </w:pPr>
      <w:r>
        <w:t>6</w:t>
      </w:r>
    </w:p>
    <w:p w:rsidR="005D28A5" w:rsidRDefault="005D28A5" w:rsidP="005D28A5">
      <w:pPr>
        <w:pStyle w:val="1"/>
        <w:numPr>
          <w:ilvl w:val="0"/>
          <w:numId w:val="24"/>
        </w:numPr>
        <w:shd w:val="clear" w:color="auto" w:fill="auto"/>
        <w:tabs>
          <w:tab w:val="left" w:pos="1259"/>
        </w:tabs>
        <w:ind w:firstLine="720"/>
        <w:jc w:val="both"/>
      </w:pPr>
      <w:r>
        <w:t xml:space="preserve">Абсолютными победителями финального этапа становятся </w:t>
      </w:r>
      <w:r w:rsidR="001D601D">
        <w:t>4</w:t>
      </w:r>
      <w:r>
        <w:t xml:space="preserve"> финалиста федерального этапа, набравшие максимальное количество баллов по результатам оценивания жюри Конкурса конкурсных сочинений - по одному в каждой категории обучающихся.</w:t>
      </w:r>
    </w:p>
    <w:p w:rsidR="005D28A5" w:rsidRDefault="005D28A5" w:rsidP="005D28A5">
      <w:pPr>
        <w:pStyle w:val="1"/>
        <w:numPr>
          <w:ilvl w:val="0"/>
          <w:numId w:val="24"/>
        </w:numPr>
        <w:shd w:val="clear" w:color="auto" w:fill="auto"/>
        <w:tabs>
          <w:tab w:val="left" w:pos="1259"/>
        </w:tabs>
        <w:ind w:firstLine="720"/>
        <w:jc w:val="both"/>
      </w:pPr>
      <w:r>
        <w:t>Призерами федерального этапа Конкурса становятся 10 финалистов по каждой категории обучающихся, набравших наибольшее количество баллов по результатам оценивания жюри Конкурса.</w:t>
      </w:r>
    </w:p>
    <w:p w:rsidR="005D28A5" w:rsidRDefault="005D28A5" w:rsidP="005D28A5">
      <w:pPr>
        <w:pStyle w:val="1"/>
        <w:numPr>
          <w:ilvl w:val="0"/>
          <w:numId w:val="24"/>
        </w:numPr>
        <w:shd w:val="clear" w:color="auto" w:fill="auto"/>
        <w:tabs>
          <w:tab w:val="left" w:pos="1259"/>
        </w:tabs>
        <w:ind w:firstLine="720"/>
        <w:jc w:val="both"/>
      </w:pPr>
      <w:r>
        <w:t>По итогам Всероссийского конкурса сочинений «Без срока давности» издается сборник сочинений финалистов Конкурса.</w:t>
      </w:r>
    </w:p>
    <w:p w:rsidR="005D28A5" w:rsidRDefault="005D28A5" w:rsidP="005D28A5">
      <w:pPr>
        <w:pStyle w:val="1"/>
        <w:numPr>
          <w:ilvl w:val="0"/>
          <w:numId w:val="24"/>
        </w:numPr>
        <w:shd w:val="clear" w:color="auto" w:fill="auto"/>
        <w:tabs>
          <w:tab w:val="left" w:pos="1259"/>
        </w:tabs>
        <w:ind w:firstLine="720"/>
        <w:jc w:val="both"/>
      </w:pPr>
      <w:r>
        <w:t xml:space="preserve">Финалисты и победители Всероссийского конкурса сочинений «Без срока давности» награждаются дипломами. Организационный комитет Конкурса вправе установить для победителей Конкурса дополнительные формы поощрения. Награждение проводится </w:t>
      </w:r>
      <w:proofErr w:type="spellStart"/>
      <w:r>
        <w:t>Минпросвещения</w:t>
      </w:r>
      <w:proofErr w:type="spellEnd"/>
      <w:r>
        <w:t xml:space="preserve"> России на торжественной церемонии в Москве.</w:t>
      </w:r>
    </w:p>
    <w:p w:rsidR="005D28A5" w:rsidRDefault="005D28A5" w:rsidP="005D28A5">
      <w:pPr>
        <w:pStyle w:val="1"/>
        <w:numPr>
          <w:ilvl w:val="0"/>
          <w:numId w:val="24"/>
        </w:numPr>
        <w:shd w:val="clear" w:color="auto" w:fill="auto"/>
        <w:tabs>
          <w:tab w:val="left" w:pos="1259"/>
        </w:tabs>
        <w:ind w:firstLine="720"/>
        <w:jc w:val="both"/>
      </w:pPr>
      <w:r>
        <w:t>Списки финалистов и победителей Конкурса размещаются на сайте Всероссийского конкурса сочинений «Без срока давности».</w:t>
      </w:r>
    </w:p>
    <w:p w:rsidR="005D28A5" w:rsidRDefault="005D28A5" w:rsidP="005D28A5">
      <w:pPr>
        <w:spacing w:line="1" w:lineRule="exact"/>
      </w:pPr>
    </w:p>
    <w:p w:rsidR="00F11EDD" w:rsidRPr="00961275" w:rsidRDefault="00F11EDD" w:rsidP="00961275">
      <w:pPr>
        <w:spacing w:line="240" w:lineRule="auto"/>
        <w:ind w:firstLine="709"/>
        <w:rPr>
          <w:sz w:val="28"/>
          <w:szCs w:val="28"/>
        </w:rPr>
      </w:pPr>
    </w:p>
    <w:p w:rsidR="00F11EDD" w:rsidRDefault="00F11EDD" w:rsidP="00711A10">
      <w:pPr>
        <w:spacing w:line="240" w:lineRule="auto"/>
        <w:ind w:left="5220"/>
        <w:jc w:val="center"/>
        <w:rPr>
          <w:sz w:val="24"/>
          <w:szCs w:val="24"/>
        </w:rPr>
        <w:sectPr w:rsidR="00F11EDD" w:rsidSect="00040211">
          <w:headerReference w:type="even" r:id="rId10"/>
          <w:headerReference w:type="default" r:id="rId11"/>
          <w:pgSz w:w="11900" w:h="16820"/>
          <w:pgMar w:top="1134" w:right="567" w:bottom="1134" w:left="1418" w:header="720" w:footer="720" w:gutter="0"/>
          <w:pgNumType w:start="1"/>
          <w:cols w:space="60"/>
          <w:noEndnote/>
          <w:titlePg/>
          <w:docGrid w:linePitch="245"/>
        </w:sectPr>
      </w:pPr>
    </w:p>
    <w:p w:rsidR="007B1619" w:rsidRPr="00A60660" w:rsidRDefault="007B1619" w:rsidP="007B1619">
      <w:pPr>
        <w:tabs>
          <w:tab w:val="left" w:pos="3040"/>
        </w:tabs>
      </w:pPr>
      <w:r w:rsidRPr="00A60660">
        <w:rPr>
          <w:sz w:val="28"/>
          <w:szCs w:val="28"/>
        </w:rPr>
        <w:lastRenderedPageBreak/>
        <w:t>Завизировано:                                             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59"/>
        <w:gridCol w:w="4967"/>
      </w:tblGrid>
      <w:tr w:rsidR="007B1619" w:rsidRPr="00A60660" w:rsidTr="00B0136D">
        <w:trPr>
          <w:trHeight w:val="572"/>
        </w:trPr>
        <w:tc>
          <w:tcPr>
            <w:tcW w:w="5159" w:type="dxa"/>
            <w:shd w:val="clear" w:color="auto" w:fill="auto"/>
          </w:tcPr>
          <w:p w:rsidR="007B1619" w:rsidRPr="00A60660" w:rsidRDefault="007B1619" w:rsidP="00B0136D">
            <w:pPr>
              <w:tabs>
                <w:tab w:val="left" w:pos="304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60660">
              <w:rPr>
                <w:sz w:val="24"/>
                <w:szCs w:val="24"/>
              </w:rPr>
              <w:t>Начальник отдела организационн</w:t>
            </w:r>
            <w:proofErr w:type="gramStart"/>
            <w:r w:rsidRPr="00A60660">
              <w:rPr>
                <w:sz w:val="24"/>
                <w:szCs w:val="24"/>
              </w:rPr>
              <w:t>о-</w:t>
            </w:r>
            <w:proofErr w:type="gramEnd"/>
            <w:r w:rsidRPr="00A60660">
              <w:rPr>
                <w:sz w:val="24"/>
                <w:szCs w:val="24"/>
              </w:rPr>
              <w:t xml:space="preserve"> правовой и кадровой работы</w:t>
            </w:r>
          </w:p>
        </w:tc>
        <w:tc>
          <w:tcPr>
            <w:tcW w:w="4967" w:type="dxa"/>
            <w:shd w:val="clear" w:color="auto" w:fill="auto"/>
          </w:tcPr>
          <w:p w:rsidR="007B1619" w:rsidRPr="00A60660" w:rsidRDefault="007B1619" w:rsidP="00B0136D">
            <w:pPr>
              <w:tabs>
                <w:tab w:val="left" w:pos="304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60660">
              <w:rPr>
                <w:sz w:val="24"/>
                <w:szCs w:val="24"/>
              </w:rPr>
              <w:t>Заместитель директора департамента</w:t>
            </w:r>
          </w:p>
        </w:tc>
      </w:tr>
      <w:tr w:rsidR="007B1619" w:rsidRPr="00A60660" w:rsidTr="00B0136D">
        <w:trPr>
          <w:trHeight w:val="282"/>
        </w:trPr>
        <w:tc>
          <w:tcPr>
            <w:tcW w:w="5159" w:type="dxa"/>
            <w:shd w:val="clear" w:color="auto" w:fill="auto"/>
            <w:vAlign w:val="bottom"/>
          </w:tcPr>
          <w:p w:rsidR="007B1619" w:rsidRPr="00A60660" w:rsidRDefault="007B1619" w:rsidP="00B0136D">
            <w:pPr>
              <w:tabs>
                <w:tab w:val="left" w:pos="3040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60660">
              <w:rPr>
                <w:sz w:val="24"/>
                <w:szCs w:val="24"/>
              </w:rPr>
              <w:t xml:space="preserve"> </w:t>
            </w:r>
            <w:r w:rsidRPr="00A60660">
              <w:rPr>
                <w:sz w:val="24"/>
                <w:szCs w:val="24"/>
                <w:u w:val="single"/>
              </w:rPr>
              <w:t xml:space="preserve">                                            </w:t>
            </w:r>
            <w:r w:rsidRPr="00A60660">
              <w:rPr>
                <w:sz w:val="24"/>
                <w:szCs w:val="24"/>
              </w:rPr>
              <w:t xml:space="preserve">   Ю.Ю. </w:t>
            </w:r>
            <w:proofErr w:type="spellStart"/>
            <w:r w:rsidRPr="00A60660">
              <w:rPr>
                <w:sz w:val="24"/>
                <w:szCs w:val="24"/>
              </w:rPr>
              <w:t>Рахманкина</w:t>
            </w:r>
            <w:proofErr w:type="spellEnd"/>
          </w:p>
        </w:tc>
        <w:tc>
          <w:tcPr>
            <w:tcW w:w="4967" w:type="dxa"/>
            <w:shd w:val="clear" w:color="auto" w:fill="auto"/>
            <w:vAlign w:val="bottom"/>
          </w:tcPr>
          <w:p w:rsidR="007B1619" w:rsidRPr="00A60660" w:rsidRDefault="007B1619" w:rsidP="00B0136D">
            <w:pPr>
              <w:tabs>
                <w:tab w:val="left" w:pos="3040"/>
                <w:tab w:val="left" w:pos="4800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60660">
              <w:rPr>
                <w:sz w:val="24"/>
                <w:szCs w:val="24"/>
              </w:rPr>
              <w:t xml:space="preserve">     </w:t>
            </w:r>
            <w:r w:rsidRPr="00A60660">
              <w:rPr>
                <w:sz w:val="24"/>
                <w:szCs w:val="24"/>
                <w:u w:val="single"/>
              </w:rPr>
              <w:t xml:space="preserve">                                          </w:t>
            </w:r>
            <w:r w:rsidRPr="00A60660">
              <w:rPr>
                <w:sz w:val="24"/>
                <w:szCs w:val="24"/>
              </w:rPr>
              <w:t xml:space="preserve">  Е.В. Запруднова</w:t>
            </w:r>
          </w:p>
        </w:tc>
      </w:tr>
      <w:tr w:rsidR="007B1619" w:rsidRPr="00A60660" w:rsidTr="00B0136D">
        <w:trPr>
          <w:trHeight w:val="413"/>
        </w:trPr>
        <w:tc>
          <w:tcPr>
            <w:tcW w:w="5159" w:type="dxa"/>
            <w:shd w:val="clear" w:color="auto" w:fill="auto"/>
          </w:tcPr>
          <w:p w:rsidR="007B1619" w:rsidRPr="00A60660" w:rsidRDefault="007B1619" w:rsidP="00B0136D">
            <w:pPr>
              <w:tabs>
                <w:tab w:val="left" w:pos="30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  <w:vAlign w:val="bottom"/>
          </w:tcPr>
          <w:p w:rsidR="007B1619" w:rsidRPr="00A60660" w:rsidRDefault="007B1619" w:rsidP="00B0136D">
            <w:pPr>
              <w:tabs>
                <w:tab w:val="left" w:pos="3040"/>
                <w:tab w:val="left" w:pos="480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660">
              <w:rPr>
                <w:sz w:val="24"/>
                <w:szCs w:val="24"/>
              </w:rPr>
              <w:t>Начальник отдела общего образования</w:t>
            </w:r>
          </w:p>
        </w:tc>
      </w:tr>
      <w:tr w:rsidR="007B1619" w:rsidRPr="00A60660" w:rsidTr="00B0136D">
        <w:trPr>
          <w:trHeight w:val="305"/>
        </w:trPr>
        <w:tc>
          <w:tcPr>
            <w:tcW w:w="5159" w:type="dxa"/>
            <w:shd w:val="clear" w:color="auto" w:fill="auto"/>
          </w:tcPr>
          <w:p w:rsidR="007B1619" w:rsidRPr="00A60660" w:rsidRDefault="007B1619" w:rsidP="00B0136D">
            <w:pPr>
              <w:tabs>
                <w:tab w:val="left" w:pos="30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  <w:vAlign w:val="bottom"/>
          </w:tcPr>
          <w:p w:rsidR="007B1619" w:rsidRPr="00A60660" w:rsidRDefault="007B1619" w:rsidP="00040211">
            <w:pPr>
              <w:tabs>
                <w:tab w:val="left" w:pos="3040"/>
                <w:tab w:val="left" w:pos="4800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60660">
              <w:rPr>
                <w:sz w:val="24"/>
                <w:szCs w:val="24"/>
              </w:rPr>
              <w:t xml:space="preserve">      </w:t>
            </w:r>
            <w:r w:rsidRPr="00A60660">
              <w:rPr>
                <w:sz w:val="24"/>
                <w:szCs w:val="24"/>
                <w:u w:val="single"/>
              </w:rPr>
              <w:t xml:space="preserve">                                        </w:t>
            </w:r>
            <w:r w:rsidRPr="00A60660">
              <w:rPr>
                <w:sz w:val="24"/>
                <w:szCs w:val="24"/>
              </w:rPr>
              <w:t xml:space="preserve">  </w:t>
            </w:r>
            <w:r w:rsidR="00040211">
              <w:rPr>
                <w:sz w:val="24"/>
                <w:szCs w:val="24"/>
              </w:rPr>
              <w:t>О.В. Серегина</w:t>
            </w:r>
          </w:p>
        </w:tc>
      </w:tr>
      <w:tr w:rsidR="00040211" w:rsidRPr="00A60660" w:rsidTr="00B0136D">
        <w:trPr>
          <w:trHeight w:val="305"/>
        </w:trPr>
        <w:tc>
          <w:tcPr>
            <w:tcW w:w="5159" w:type="dxa"/>
            <w:shd w:val="clear" w:color="auto" w:fill="auto"/>
          </w:tcPr>
          <w:p w:rsidR="00040211" w:rsidRPr="00A60660" w:rsidRDefault="00040211" w:rsidP="00B0136D">
            <w:pPr>
              <w:tabs>
                <w:tab w:val="left" w:pos="30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  <w:vAlign w:val="bottom"/>
          </w:tcPr>
          <w:p w:rsidR="00040211" w:rsidRPr="00A60660" w:rsidRDefault="00040211" w:rsidP="00040211">
            <w:pPr>
              <w:tabs>
                <w:tab w:val="left" w:pos="3040"/>
                <w:tab w:val="left" w:pos="480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660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профессионально</w:t>
            </w:r>
            <w:r w:rsidRPr="00A60660">
              <w:rPr>
                <w:sz w:val="24"/>
                <w:szCs w:val="24"/>
              </w:rPr>
              <w:t>го образования</w:t>
            </w:r>
          </w:p>
        </w:tc>
      </w:tr>
      <w:tr w:rsidR="00040211" w:rsidRPr="00A60660" w:rsidTr="00B0136D">
        <w:trPr>
          <w:trHeight w:val="305"/>
        </w:trPr>
        <w:tc>
          <w:tcPr>
            <w:tcW w:w="5159" w:type="dxa"/>
            <w:shd w:val="clear" w:color="auto" w:fill="auto"/>
          </w:tcPr>
          <w:p w:rsidR="00040211" w:rsidRPr="00A60660" w:rsidRDefault="00040211" w:rsidP="00B0136D">
            <w:pPr>
              <w:tabs>
                <w:tab w:val="left" w:pos="30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  <w:vAlign w:val="bottom"/>
          </w:tcPr>
          <w:p w:rsidR="00040211" w:rsidRPr="00A60660" w:rsidRDefault="00040211" w:rsidP="00040211">
            <w:pPr>
              <w:tabs>
                <w:tab w:val="left" w:pos="3040"/>
                <w:tab w:val="left" w:pos="4800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60660">
              <w:rPr>
                <w:sz w:val="24"/>
                <w:szCs w:val="24"/>
              </w:rPr>
              <w:t xml:space="preserve">      </w:t>
            </w:r>
            <w:r w:rsidRPr="00A60660">
              <w:rPr>
                <w:sz w:val="24"/>
                <w:szCs w:val="24"/>
                <w:u w:val="single"/>
              </w:rPr>
              <w:t xml:space="preserve">                                        </w:t>
            </w:r>
            <w:r w:rsidRPr="00A6066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Е.В. Таран</w:t>
            </w:r>
          </w:p>
        </w:tc>
      </w:tr>
      <w:tr w:rsidR="00040211" w:rsidRPr="00A60660" w:rsidTr="00B0136D">
        <w:trPr>
          <w:trHeight w:val="341"/>
        </w:trPr>
        <w:tc>
          <w:tcPr>
            <w:tcW w:w="5159" w:type="dxa"/>
            <w:shd w:val="clear" w:color="auto" w:fill="auto"/>
          </w:tcPr>
          <w:p w:rsidR="00040211" w:rsidRPr="00A60660" w:rsidRDefault="00040211" w:rsidP="00B0136D">
            <w:pPr>
              <w:tabs>
                <w:tab w:val="left" w:pos="30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  <w:vAlign w:val="bottom"/>
          </w:tcPr>
          <w:p w:rsidR="00040211" w:rsidRPr="00A60660" w:rsidRDefault="00040211" w:rsidP="00B013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660">
              <w:rPr>
                <w:sz w:val="24"/>
                <w:szCs w:val="24"/>
              </w:rPr>
              <w:t>Ректор ГАОУ ДПО ВО ВИРО</w:t>
            </w:r>
          </w:p>
        </w:tc>
      </w:tr>
      <w:tr w:rsidR="00040211" w:rsidRPr="00A60660" w:rsidTr="00040211">
        <w:trPr>
          <w:trHeight w:val="483"/>
        </w:trPr>
        <w:tc>
          <w:tcPr>
            <w:tcW w:w="5159" w:type="dxa"/>
            <w:shd w:val="clear" w:color="auto" w:fill="auto"/>
          </w:tcPr>
          <w:p w:rsidR="00040211" w:rsidRPr="00A60660" w:rsidRDefault="00040211" w:rsidP="00B0136D">
            <w:pPr>
              <w:tabs>
                <w:tab w:val="left" w:pos="30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  <w:vAlign w:val="bottom"/>
          </w:tcPr>
          <w:p w:rsidR="00040211" w:rsidRPr="00A60660" w:rsidRDefault="00040211" w:rsidP="00040211">
            <w:pPr>
              <w:tabs>
                <w:tab w:val="left" w:pos="3040"/>
                <w:tab w:val="left" w:pos="4800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60660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</w:t>
            </w:r>
            <w:r w:rsidRPr="00040211">
              <w:rPr>
                <w:sz w:val="24"/>
                <w:szCs w:val="24"/>
              </w:rPr>
              <w:t xml:space="preserve"> В.В. </w:t>
            </w:r>
            <w:r w:rsidRPr="00A60660">
              <w:rPr>
                <w:sz w:val="24"/>
                <w:szCs w:val="24"/>
              </w:rPr>
              <w:t>Андреева</w:t>
            </w:r>
          </w:p>
        </w:tc>
      </w:tr>
    </w:tbl>
    <w:p w:rsidR="007B1619" w:rsidRDefault="007B1619" w:rsidP="007B1619">
      <w:pPr>
        <w:tabs>
          <w:tab w:val="left" w:pos="3040"/>
        </w:tabs>
        <w:rPr>
          <w:sz w:val="28"/>
          <w:szCs w:val="28"/>
        </w:rPr>
      </w:pPr>
    </w:p>
    <w:p w:rsidR="00F11EDD" w:rsidRPr="00A60660" w:rsidRDefault="00F11EDD" w:rsidP="007B1619">
      <w:pPr>
        <w:tabs>
          <w:tab w:val="left" w:pos="3040"/>
        </w:tabs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544"/>
      </w:tblGrid>
      <w:tr w:rsidR="007B1619" w:rsidRPr="00A60660" w:rsidTr="00B0136D">
        <w:tc>
          <w:tcPr>
            <w:tcW w:w="6345" w:type="dxa"/>
            <w:shd w:val="clear" w:color="auto" w:fill="auto"/>
          </w:tcPr>
          <w:p w:rsidR="007B1619" w:rsidRPr="00A60660" w:rsidRDefault="007B1619" w:rsidP="00B0136D">
            <w:pPr>
              <w:spacing w:line="240" w:lineRule="auto"/>
              <w:ind w:right="21" w:firstLine="0"/>
              <w:rPr>
                <w:sz w:val="22"/>
                <w:szCs w:val="22"/>
              </w:rPr>
            </w:pPr>
            <w:r w:rsidRPr="00A60660">
              <w:rPr>
                <w:sz w:val="22"/>
                <w:szCs w:val="22"/>
              </w:rPr>
              <w:t xml:space="preserve">Размещение электронной версии </w:t>
            </w:r>
            <w:r w:rsidR="00C770EB">
              <w:rPr>
                <w:sz w:val="22"/>
                <w:szCs w:val="22"/>
              </w:rPr>
              <w:t>распоряжения</w:t>
            </w:r>
            <w:r w:rsidRPr="00A60660">
              <w:rPr>
                <w:sz w:val="22"/>
                <w:szCs w:val="22"/>
              </w:rPr>
              <w:t xml:space="preserve"> на диске </w:t>
            </w:r>
            <w:r w:rsidRPr="00A60660">
              <w:rPr>
                <w:sz w:val="22"/>
                <w:szCs w:val="22"/>
                <w:lang w:val="en-US"/>
              </w:rPr>
              <w:t>Z</w:t>
            </w:r>
            <w:r w:rsidRPr="00A60660">
              <w:rPr>
                <w:sz w:val="22"/>
                <w:szCs w:val="22"/>
              </w:rPr>
              <w:t xml:space="preserve"> в папке «Подписанные документы </w:t>
            </w:r>
            <w:proofErr w:type="gramStart"/>
            <w:r w:rsidRPr="00A60660">
              <w:rPr>
                <w:sz w:val="22"/>
                <w:szCs w:val="22"/>
              </w:rPr>
              <w:t>ДО</w:t>
            </w:r>
            <w:proofErr w:type="gramEnd"/>
            <w:r w:rsidRPr="00A60660">
              <w:rPr>
                <w:sz w:val="22"/>
                <w:szCs w:val="22"/>
              </w:rPr>
              <w:t>» произведено.</w:t>
            </w:r>
          </w:p>
          <w:p w:rsidR="007B1619" w:rsidRPr="00A60660" w:rsidRDefault="007B1619" w:rsidP="00B0136D">
            <w:pPr>
              <w:spacing w:line="240" w:lineRule="auto"/>
              <w:ind w:right="21" w:firstLine="0"/>
              <w:rPr>
                <w:sz w:val="22"/>
                <w:szCs w:val="22"/>
              </w:rPr>
            </w:pPr>
            <w:r w:rsidRPr="00A60660">
              <w:rPr>
                <w:sz w:val="22"/>
                <w:szCs w:val="22"/>
              </w:rPr>
              <w:t>Файл:</w:t>
            </w:r>
          </w:p>
        </w:tc>
        <w:tc>
          <w:tcPr>
            <w:tcW w:w="3544" w:type="dxa"/>
            <w:shd w:val="clear" w:color="auto" w:fill="auto"/>
          </w:tcPr>
          <w:p w:rsidR="007B1619" w:rsidRPr="00A60660" w:rsidRDefault="007B1619" w:rsidP="00B0136D">
            <w:pPr>
              <w:spacing w:line="240" w:lineRule="auto"/>
              <w:ind w:firstLine="12"/>
              <w:rPr>
                <w:sz w:val="22"/>
                <w:szCs w:val="22"/>
              </w:rPr>
            </w:pPr>
            <w:r w:rsidRPr="00A60660">
              <w:rPr>
                <w:sz w:val="22"/>
                <w:szCs w:val="22"/>
              </w:rPr>
              <w:t>Подлежит публикации во внешних справочных информационных системах</w:t>
            </w:r>
          </w:p>
        </w:tc>
      </w:tr>
      <w:tr w:rsidR="007B1619" w:rsidRPr="00A60660" w:rsidTr="00B0136D">
        <w:trPr>
          <w:trHeight w:val="308"/>
        </w:trPr>
        <w:tc>
          <w:tcPr>
            <w:tcW w:w="6345" w:type="dxa"/>
            <w:shd w:val="clear" w:color="auto" w:fill="auto"/>
          </w:tcPr>
          <w:p w:rsidR="007B1619" w:rsidRPr="00A60660" w:rsidRDefault="007B1619" w:rsidP="00F11EDD">
            <w:pPr>
              <w:spacing w:line="240" w:lineRule="auto"/>
              <w:ind w:right="21" w:firstLine="0"/>
              <w:rPr>
                <w:sz w:val="22"/>
                <w:szCs w:val="22"/>
              </w:rPr>
            </w:pPr>
            <w:r w:rsidRPr="00A60660">
              <w:rPr>
                <w:iCs/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 xml:space="preserve"> проведении</w:t>
            </w:r>
            <w:r w:rsidRPr="00A60660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о</w:t>
            </w:r>
            <w:r w:rsidRPr="00A60660">
              <w:rPr>
                <w:iCs/>
                <w:sz w:val="22"/>
                <w:szCs w:val="22"/>
              </w:rPr>
              <w:t>бластно</w:t>
            </w:r>
            <w:r>
              <w:rPr>
                <w:iCs/>
                <w:sz w:val="22"/>
                <w:szCs w:val="22"/>
              </w:rPr>
              <w:t>го</w:t>
            </w:r>
            <w:r w:rsidRPr="00A60660">
              <w:rPr>
                <w:iCs/>
                <w:sz w:val="22"/>
                <w:szCs w:val="22"/>
              </w:rPr>
              <w:t xml:space="preserve"> </w:t>
            </w:r>
            <w:r w:rsidR="00F11EDD">
              <w:rPr>
                <w:iCs/>
                <w:sz w:val="22"/>
                <w:szCs w:val="22"/>
              </w:rPr>
              <w:t>этапа Конкурса</w:t>
            </w:r>
          </w:p>
        </w:tc>
        <w:tc>
          <w:tcPr>
            <w:tcW w:w="3544" w:type="dxa"/>
            <w:shd w:val="clear" w:color="auto" w:fill="auto"/>
          </w:tcPr>
          <w:p w:rsidR="007B1619" w:rsidRPr="00A60660" w:rsidRDefault="007B1619" w:rsidP="00B0136D">
            <w:pPr>
              <w:spacing w:line="240" w:lineRule="auto"/>
              <w:ind w:right="21" w:firstLine="0"/>
              <w:jc w:val="center"/>
              <w:rPr>
                <w:sz w:val="22"/>
                <w:szCs w:val="22"/>
              </w:rPr>
            </w:pPr>
            <w:r w:rsidRPr="00A60660">
              <w:rPr>
                <w:sz w:val="22"/>
                <w:szCs w:val="22"/>
              </w:rPr>
              <w:t>нет</w:t>
            </w:r>
          </w:p>
        </w:tc>
      </w:tr>
    </w:tbl>
    <w:p w:rsidR="007B1619" w:rsidRPr="00A60660" w:rsidRDefault="007B1619" w:rsidP="007B1619">
      <w:pPr>
        <w:spacing w:before="120"/>
        <w:ind w:right="198"/>
        <w:jc w:val="right"/>
        <w:rPr>
          <w:sz w:val="20"/>
          <w:szCs w:val="20"/>
        </w:rPr>
      </w:pPr>
      <w:r w:rsidRPr="00A60660">
        <w:rPr>
          <w:sz w:val="20"/>
          <w:szCs w:val="20"/>
        </w:rPr>
        <w:t xml:space="preserve">  _________________ </w:t>
      </w:r>
      <w:r w:rsidRPr="00A60660">
        <w:rPr>
          <w:sz w:val="24"/>
          <w:szCs w:val="24"/>
        </w:rPr>
        <w:t xml:space="preserve"> </w:t>
      </w:r>
      <w:r w:rsidRPr="003B1103">
        <w:rPr>
          <w:sz w:val="24"/>
          <w:szCs w:val="24"/>
        </w:rPr>
        <w:t>(Кулёмин В.А.)</w:t>
      </w:r>
    </w:p>
    <w:p w:rsidR="007B1619" w:rsidRDefault="007B1619" w:rsidP="007B1619">
      <w:pPr>
        <w:ind w:right="21"/>
        <w:rPr>
          <w:sz w:val="20"/>
          <w:szCs w:val="20"/>
        </w:rPr>
      </w:pPr>
    </w:p>
    <w:p w:rsidR="00F11EDD" w:rsidRPr="00A60660" w:rsidRDefault="00F11EDD" w:rsidP="007B1619">
      <w:pPr>
        <w:ind w:right="21"/>
        <w:rPr>
          <w:sz w:val="20"/>
          <w:szCs w:val="20"/>
        </w:rPr>
      </w:pPr>
    </w:p>
    <w:p w:rsidR="007B1619" w:rsidRPr="00A60660" w:rsidRDefault="007B1619" w:rsidP="007B1619">
      <w:pPr>
        <w:ind w:right="21" w:firstLine="0"/>
        <w:rPr>
          <w:sz w:val="24"/>
          <w:szCs w:val="24"/>
        </w:rPr>
      </w:pPr>
      <w:r w:rsidRPr="00A60660">
        <w:rPr>
          <w:sz w:val="24"/>
          <w:szCs w:val="24"/>
        </w:rPr>
        <w:t xml:space="preserve">Соответствие файла, рассылку и размещение </w:t>
      </w:r>
      <w:r w:rsidR="00C770EB">
        <w:rPr>
          <w:sz w:val="24"/>
          <w:szCs w:val="24"/>
        </w:rPr>
        <w:t>распоряжения</w:t>
      </w:r>
      <w:r w:rsidRPr="00A60660">
        <w:rPr>
          <w:sz w:val="24"/>
          <w:szCs w:val="24"/>
        </w:rPr>
        <w:t xml:space="preserve"> в ИСЭД подтверждаю.</w:t>
      </w:r>
    </w:p>
    <w:p w:rsidR="007B1619" w:rsidRPr="00A60660" w:rsidRDefault="007B1619" w:rsidP="007B1619">
      <w:pPr>
        <w:spacing w:line="240" w:lineRule="auto"/>
        <w:ind w:right="23" w:firstLine="0"/>
        <w:rPr>
          <w:sz w:val="24"/>
          <w:szCs w:val="24"/>
        </w:rPr>
      </w:pPr>
      <w:r w:rsidRPr="00A60660">
        <w:rPr>
          <w:sz w:val="24"/>
          <w:szCs w:val="24"/>
        </w:rPr>
        <w:t>Файл выгружен для публикации во внешних ИС:                 _____________</w:t>
      </w:r>
    </w:p>
    <w:p w:rsidR="007B1619" w:rsidRPr="00A60660" w:rsidRDefault="007B1619" w:rsidP="007B1619">
      <w:pPr>
        <w:spacing w:line="240" w:lineRule="auto"/>
        <w:ind w:right="23" w:firstLine="0"/>
        <w:rPr>
          <w:sz w:val="20"/>
          <w:szCs w:val="20"/>
        </w:rPr>
      </w:pPr>
      <w:r w:rsidRPr="00A60660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A60660">
        <w:rPr>
          <w:sz w:val="20"/>
          <w:szCs w:val="20"/>
        </w:rPr>
        <w:t>(да/нет)</w:t>
      </w:r>
    </w:p>
    <w:p w:rsidR="007B1619" w:rsidRPr="00A60660" w:rsidRDefault="007B1619" w:rsidP="007B1619">
      <w:pPr>
        <w:ind w:right="21" w:firstLine="0"/>
        <w:rPr>
          <w:sz w:val="24"/>
          <w:szCs w:val="24"/>
        </w:rPr>
      </w:pPr>
      <w:r w:rsidRPr="00A60660">
        <w:rPr>
          <w:sz w:val="24"/>
          <w:szCs w:val="24"/>
        </w:rPr>
        <w:tab/>
      </w:r>
      <w:r w:rsidRPr="00A60660">
        <w:rPr>
          <w:sz w:val="24"/>
          <w:szCs w:val="24"/>
        </w:rPr>
        <w:tab/>
      </w:r>
      <w:r w:rsidRPr="00A60660">
        <w:rPr>
          <w:sz w:val="24"/>
          <w:szCs w:val="24"/>
        </w:rPr>
        <w:tab/>
      </w:r>
      <w:r w:rsidRPr="00A60660">
        <w:rPr>
          <w:sz w:val="24"/>
          <w:szCs w:val="24"/>
        </w:rPr>
        <w:tab/>
      </w:r>
      <w:r w:rsidRPr="00A60660">
        <w:rPr>
          <w:sz w:val="24"/>
          <w:szCs w:val="24"/>
        </w:rPr>
        <w:tab/>
      </w:r>
      <w:r w:rsidRPr="00A60660">
        <w:rPr>
          <w:sz w:val="24"/>
          <w:szCs w:val="24"/>
        </w:rPr>
        <w:tab/>
      </w:r>
      <w:r w:rsidRPr="00A60660">
        <w:rPr>
          <w:sz w:val="24"/>
          <w:szCs w:val="24"/>
        </w:rPr>
        <w:tab/>
        <w:t xml:space="preserve">                 _______________ </w:t>
      </w:r>
      <w:r w:rsidR="00F57EC1">
        <w:rPr>
          <w:sz w:val="24"/>
          <w:szCs w:val="24"/>
        </w:rPr>
        <w:t xml:space="preserve"> </w:t>
      </w:r>
      <w:r w:rsidRPr="00A60660">
        <w:rPr>
          <w:sz w:val="24"/>
          <w:szCs w:val="24"/>
        </w:rPr>
        <w:t>(</w:t>
      </w:r>
      <w:r w:rsidR="00F57EC1">
        <w:rPr>
          <w:sz w:val="24"/>
          <w:szCs w:val="24"/>
        </w:rPr>
        <w:t>И.А. Гамаю</w:t>
      </w:r>
      <w:r w:rsidR="00674C69">
        <w:rPr>
          <w:sz w:val="24"/>
          <w:szCs w:val="24"/>
        </w:rPr>
        <w:t>н</w:t>
      </w:r>
      <w:r w:rsidR="00F57EC1">
        <w:rPr>
          <w:sz w:val="24"/>
          <w:szCs w:val="24"/>
        </w:rPr>
        <w:t>о</w:t>
      </w:r>
      <w:r w:rsidRPr="00A60660">
        <w:rPr>
          <w:sz w:val="24"/>
          <w:szCs w:val="24"/>
        </w:rPr>
        <w:t>ва)</w:t>
      </w:r>
    </w:p>
    <w:p w:rsidR="00F11EDD" w:rsidRDefault="00F11EDD" w:rsidP="007B1619">
      <w:pPr>
        <w:ind w:firstLine="284"/>
        <w:rPr>
          <w:sz w:val="24"/>
          <w:szCs w:val="24"/>
        </w:rPr>
      </w:pPr>
    </w:p>
    <w:p w:rsidR="00F11EDD" w:rsidRDefault="00F11EDD" w:rsidP="007B1619">
      <w:pPr>
        <w:ind w:firstLine="284"/>
        <w:rPr>
          <w:sz w:val="24"/>
          <w:szCs w:val="24"/>
        </w:rPr>
      </w:pPr>
    </w:p>
    <w:p w:rsidR="007B1619" w:rsidRPr="00A60660" w:rsidRDefault="007B1619" w:rsidP="007B1619">
      <w:pPr>
        <w:ind w:firstLine="284"/>
        <w:rPr>
          <w:sz w:val="24"/>
          <w:szCs w:val="24"/>
        </w:rPr>
      </w:pPr>
      <w:r w:rsidRPr="00A60660">
        <w:rPr>
          <w:sz w:val="24"/>
          <w:szCs w:val="24"/>
        </w:rPr>
        <w:t xml:space="preserve">Разослать (на бумажном носителе):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8"/>
        <w:gridCol w:w="2400"/>
      </w:tblGrid>
      <w:tr w:rsidR="007B1619" w:rsidRPr="00A60660" w:rsidTr="00F57EC1">
        <w:trPr>
          <w:trHeight w:val="366"/>
        </w:trPr>
        <w:tc>
          <w:tcPr>
            <w:tcW w:w="7428" w:type="dxa"/>
            <w:shd w:val="clear" w:color="auto" w:fill="auto"/>
            <w:vAlign w:val="center"/>
          </w:tcPr>
          <w:p w:rsidR="007B1619" w:rsidRPr="00A60660" w:rsidRDefault="007B1619" w:rsidP="00B01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0660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B1619" w:rsidRPr="00A60660" w:rsidRDefault="007B1619" w:rsidP="00B01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0660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7B1619" w:rsidRPr="00A60660" w:rsidTr="00B0136D">
        <w:trPr>
          <w:trHeight w:val="375"/>
        </w:trPr>
        <w:tc>
          <w:tcPr>
            <w:tcW w:w="7428" w:type="dxa"/>
            <w:shd w:val="clear" w:color="auto" w:fill="auto"/>
          </w:tcPr>
          <w:p w:rsidR="007B1619" w:rsidRPr="00A60660" w:rsidRDefault="00040211" w:rsidP="00F57E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 Серегиной</w:t>
            </w:r>
          </w:p>
        </w:tc>
        <w:tc>
          <w:tcPr>
            <w:tcW w:w="2400" w:type="dxa"/>
            <w:shd w:val="clear" w:color="auto" w:fill="auto"/>
          </w:tcPr>
          <w:p w:rsidR="007B1619" w:rsidRPr="00A60660" w:rsidRDefault="00F11EDD" w:rsidP="00040211">
            <w:pPr>
              <w:spacing w:line="240" w:lineRule="auto"/>
              <w:ind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</w:t>
            </w:r>
            <w:r w:rsidR="00040211">
              <w:rPr>
                <w:sz w:val="24"/>
                <w:szCs w:val="24"/>
              </w:rPr>
              <w:t>2</w:t>
            </w:r>
          </w:p>
        </w:tc>
      </w:tr>
      <w:tr w:rsidR="00040211" w:rsidRPr="00A60660" w:rsidTr="00B0136D">
        <w:trPr>
          <w:trHeight w:val="375"/>
        </w:trPr>
        <w:tc>
          <w:tcPr>
            <w:tcW w:w="7428" w:type="dxa"/>
            <w:shd w:val="clear" w:color="auto" w:fill="auto"/>
          </w:tcPr>
          <w:p w:rsidR="00040211" w:rsidRDefault="00040211" w:rsidP="00F57E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 Таран</w:t>
            </w:r>
          </w:p>
        </w:tc>
        <w:tc>
          <w:tcPr>
            <w:tcW w:w="2400" w:type="dxa"/>
            <w:shd w:val="clear" w:color="auto" w:fill="auto"/>
          </w:tcPr>
          <w:p w:rsidR="00040211" w:rsidRDefault="00040211" w:rsidP="00040211">
            <w:pPr>
              <w:spacing w:line="240" w:lineRule="auto"/>
              <w:ind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31.01.2022</w:t>
            </w:r>
          </w:p>
        </w:tc>
      </w:tr>
      <w:tr w:rsidR="00C770EB" w:rsidRPr="00A60660" w:rsidTr="00B0136D">
        <w:trPr>
          <w:trHeight w:val="375"/>
        </w:trPr>
        <w:tc>
          <w:tcPr>
            <w:tcW w:w="7428" w:type="dxa"/>
            <w:shd w:val="clear" w:color="auto" w:fill="auto"/>
          </w:tcPr>
          <w:p w:rsidR="00C770EB" w:rsidRPr="00A60660" w:rsidRDefault="00C770EB" w:rsidP="00B013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0660">
              <w:rPr>
                <w:sz w:val="24"/>
                <w:szCs w:val="24"/>
              </w:rPr>
              <w:t>В.В. Андреевой</w:t>
            </w:r>
          </w:p>
        </w:tc>
        <w:tc>
          <w:tcPr>
            <w:tcW w:w="2400" w:type="dxa"/>
            <w:shd w:val="clear" w:color="auto" w:fill="auto"/>
          </w:tcPr>
          <w:p w:rsidR="00C770EB" w:rsidRDefault="00F11EDD" w:rsidP="00040211">
            <w:pPr>
              <w:ind w:firstLine="12"/>
              <w:jc w:val="center"/>
            </w:pPr>
            <w:r>
              <w:rPr>
                <w:sz w:val="24"/>
                <w:szCs w:val="24"/>
              </w:rPr>
              <w:t>31.01.202</w:t>
            </w:r>
            <w:r w:rsidR="00040211">
              <w:rPr>
                <w:sz w:val="24"/>
                <w:szCs w:val="24"/>
              </w:rPr>
              <w:t>2</w:t>
            </w:r>
          </w:p>
        </w:tc>
      </w:tr>
    </w:tbl>
    <w:p w:rsidR="007B1619" w:rsidRPr="00A60660" w:rsidRDefault="007B1619" w:rsidP="007B1619">
      <w:pPr>
        <w:spacing w:line="240" w:lineRule="auto"/>
        <w:ind w:firstLine="442"/>
        <w:rPr>
          <w:sz w:val="24"/>
          <w:szCs w:val="24"/>
        </w:rPr>
      </w:pPr>
    </w:p>
    <w:p w:rsidR="007B1619" w:rsidRPr="00A60660" w:rsidRDefault="007B1619" w:rsidP="007B1619">
      <w:pPr>
        <w:ind w:firstLine="284"/>
        <w:rPr>
          <w:sz w:val="24"/>
          <w:szCs w:val="24"/>
        </w:rPr>
      </w:pPr>
      <w:r w:rsidRPr="00A60660">
        <w:rPr>
          <w:sz w:val="24"/>
          <w:szCs w:val="24"/>
        </w:rPr>
        <w:t>Разослать по ИСЭД (</w:t>
      </w:r>
      <w:proofErr w:type="spellStart"/>
      <w:r w:rsidRPr="00A60660">
        <w:rPr>
          <w:sz w:val="24"/>
          <w:szCs w:val="24"/>
        </w:rPr>
        <w:t>электронно</w:t>
      </w:r>
      <w:proofErr w:type="spellEnd"/>
      <w:r w:rsidRPr="00A60660">
        <w:rPr>
          <w:sz w:val="24"/>
          <w:szCs w:val="24"/>
        </w:rPr>
        <w:t>):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7"/>
        <w:gridCol w:w="2409"/>
      </w:tblGrid>
      <w:tr w:rsidR="007B1619" w:rsidRPr="00A60660" w:rsidTr="00B0136D">
        <w:trPr>
          <w:trHeight w:val="387"/>
        </w:trPr>
        <w:tc>
          <w:tcPr>
            <w:tcW w:w="7457" w:type="dxa"/>
            <w:shd w:val="clear" w:color="auto" w:fill="auto"/>
            <w:vAlign w:val="center"/>
          </w:tcPr>
          <w:p w:rsidR="007B1619" w:rsidRPr="00A60660" w:rsidRDefault="007B1619" w:rsidP="00B01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0660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B1619" w:rsidRPr="00A60660" w:rsidRDefault="007B1619" w:rsidP="00B01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0660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F11EDD" w:rsidRPr="00A60660" w:rsidTr="00B0136D">
        <w:trPr>
          <w:trHeight w:val="421"/>
        </w:trPr>
        <w:tc>
          <w:tcPr>
            <w:tcW w:w="7457" w:type="dxa"/>
            <w:shd w:val="clear" w:color="auto" w:fill="auto"/>
          </w:tcPr>
          <w:p w:rsidR="00F11EDD" w:rsidRPr="00A60660" w:rsidRDefault="00F11EDD" w:rsidP="00B013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0660">
              <w:rPr>
                <w:sz w:val="24"/>
                <w:szCs w:val="24"/>
              </w:rPr>
              <w:t>Муниципальные органы, осуществляющие управление в сфере образования</w:t>
            </w:r>
          </w:p>
        </w:tc>
        <w:tc>
          <w:tcPr>
            <w:tcW w:w="2409" w:type="dxa"/>
            <w:shd w:val="clear" w:color="auto" w:fill="auto"/>
          </w:tcPr>
          <w:p w:rsidR="00F11EDD" w:rsidRDefault="00F11EDD" w:rsidP="00040211">
            <w:pPr>
              <w:ind w:firstLine="0"/>
              <w:jc w:val="center"/>
            </w:pPr>
            <w:r w:rsidRPr="00E2548D">
              <w:rPr>
                <w:sz w:val="24"/>
                <w:szCs w:val="24"/>
              </w:rPr>
              <w:t>31.01.202</w:t>
            </w:r>
            <w:r w:rsidR="00040211">
              <w:rPr>
                <w:sz w:val="24"/>
                <w:szCs w:val="24"/>
              </w:rPr>
              <w:t>2</w:t>
            </w:r>
          </w:p>
        </w:tc>
      </w:tr>
      <w:tr w:rsidR="00040211" w:rsidRPr="00A60660" w:rsidTr="00B0136D">
        <w:trPr>
          <w:trHeight w:val="421"/>
        </w:trPr>
        <w:tc>
          <w:tcPr>
            <w:tcW w:w="7457" w:type="dxa"/>
            <w:shd w:val="clear" w:color="auto" w:fill="auto"/>
          </w:tcPr>
          <w:p w:rsidR="00040211" w:rsidRPr="00A60660" w:rsidRDefault="00040211" w:rsidP="00B0136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2409" w:type="dxa"/>
            <w:shd w:val="clear" w:color="auto" w:fill="auto"/>
          </w:tcPr>
          <w:p w:rsidR="00040211" w:rsidRDefault="00040211" w:rsidP="00B36766">
            <w:pPr>
              <w:ind w:firstLine="0"/>
              <w:jc w:val="center"/>
            </w:pPr>
            <w:r w:rsidRPr="00E2548D">
              <w:rPr>
                <w:sz w:val="24"/>
                <w:szCs w:val="24"/>
              </w:rPr>
              <w:t>31.01.202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040211" w:rsidRPr="00A60660" w:rsidTr="00B0136D">
        <w:trPr>
          <w:trHeight w:val="374"/>
        </w:trPr>
        <w:tc>
          <w:tcPr>
            <w:tcW w:w="7457" w:type="dxa"/>
            <w:shd w:val="clear" w:color="auto" w:fill="auto"/>
          </w:tcPr>
          <w:p w:rsidR="00040211" w:rsidRPr="00A60660" w:rsidRDefault="00040211" w:rsidP="00B013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0660">
              <w:rPr>
                <w:sz w:val="24"/>
                <w:szCs w:val="24"/>
              </w:rPr>
              <w:t>В.В. Андреевой</w:t>
            </w:r>
          </w:p>
        </w:tc>
        <w:tc>
          <w:tcPr>
            <w:tcW w:w="2409" w:type="dxa"/>
            <w:shd w:val="clear" w:color="auto" w:fill="auto"/>
          </w:tcPr>
          <w:p w:rsidR="00040211" w:rsidRDefault="00040211" w:rsidP="00040211">
            <w:pPr>
              <w:ind w:firstLine="0"/>
              <w:jc w:val="center"/>
            </w:pPr>
            <w:r w:rsidRPr="00E2548D">
              <w:rPr>
                <w:sz w:val="24"/>
                <w:szCs w:val="24"/>
              </w:rPr>
              <w:t>31.01.202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F57EC1" w:rsidRPr="00A60660" w:rsidRDefault="00F57EC1" w:rsidP="007B1619">
      <w:pPr>
        <w:rPr>
          <w:sz w:val="22"/>
          <w:szCs w:val="22"/>
        </w:rPr>
      </w:pPr>
    </w:p>
    <w:p w:rsidR="00F11EDD" w:rsidRDefault="00F11EDD" w:rsidP="00720CCB">
      <w:pPr>
        <w:ind w:right="6660" w:firstLine="0"/>
        <w:rPr>
          <w:sz w:val="20"/>
        </w:rPr>
      </w:pPr>
    </w:p>
    <w:p w:rsidR="00720CCB" w:rsidRDefault="00720CCB" w:rsidP="00720CCB">
      <w:pPr>
        <w:ind w:right="6660" w:firstLine="0"/>
        <w:rPr>
          <w:sz w:val="20"/>
        </w:rPr>
      </w:pPr>
      <w:r w:rsidRPr="00644A9A">
        <w:rPr>
          <w:sz w:val="20"/>
        </w:rPr>
        <w:t>Кулёмин</w:t>
      </w:r>
      <w:r>
        <w:rPr>
          <w:sz w:val="20"/>
        </w:rPr>
        <w:t xml:space="preserve"> Владимир Александрович</w:t>
      </w:r>
      <w:r w:rsidRPr="00644A9A">
        <w:rPr>
          <w:sz w:val="20"/>
        </w:rPr>
        <w:t xml:space="preserve"> </w:t>
      </w:r>
    </w:p>
    <w:p w:rsidR="00720CCB" w:rsidRPr="00644A9A" w:rsidRDefault="00720CCB" w:rsidP="00720CCB">
      <w:pPr>
        <w:ind w:right="8221" w:firstLine="0"/>
        <w:rPr>
          <w:sz w:val="20"/>
        </w:rPr>
      </w:pPr>
      <w:r>
        <w:rPr>
          <w:sz w:val="20"/>
        </w:rPr>
        <w:t xml:space="preserve">8 (4922) </w:t>
      </w:r>
      <w:r w:rsidRPr="00720CCB">
        <w:rPr>
          <w:rStyle w:val="5"/>
          <w:sz w:val="20"/>
        </w:rPr>
        <w:t>32</w:t>
      </w:r>
      <w:r w:rsidRPr="00720CCB">
        <w:rPr>
          <w:rStyle w:val="50pt"/>
          <w:sz w:val="20"/>
        </w:rPr>
        <w:t xml:space="preserve"> </w:t>
      </w:r>
      <w:r w:rsidRPr="00720CCB">
        <w:rPr>
          <w:rStyle w:val="5"/>
          <w:sz w:val="20"/>
        </w:rPr>
        <w:t>70</w:t>
      </w:r>
      <w:r w:rsidRPr="00720CCB">
        <w:rPr>
          <w:rStyle w:val="50pt"/>
          <w:sz w:val="20"/>
        </w:rPr>
        <w:t xml:space="preserve"> </w:t>
      </w:r>
      <w:r w:rsidRPr="00720CCB">
        <w:rPr>
          <w:rStyle w:val="5"/>
          <w:sz w:val="20"/>
        </w:rPr>
        <w:t>65</w:t>
      </w:r>
    </w:p>
    <w:p w:rsidR="007B1619" w:rsidRDefault="007B1619" w:rsidP="007B1619">
      <w:pPr>
        <w:spacing w:line="240" w:lineRule="auto"/>
        <w:ind w:firstLine="0"/>
        <w:jc w:val="left"/>
        <w:rPr>
          <w:sz w:val="24"/>
          <w:szCs w:val="24"/>
        </w:rPr>
      </w:pPr>
    </w:p>
    <w:sectPr w:rsidR="007B1619" w:rsidSect="005D0930">
      <w:pgSz w:w="11900" w:h="16820"/>
      <w:pgMar w:top="1134" w:right="567" w:bottom="993" w:left="1418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CE" w:rsidRDefault="00FC05CE">
      <w:r>
        <w:separator/>
      </w:r>
    </w:p>
  </w:endnote>
  <w:endnote w:type="continuationSeparator" w:id="0">
    <w:p w:rsidR="00FC05CE" w:rsidRDefault="00FC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CE" w:rsidRDefault="00FC05CE">
      <w:r>
        <w:separator/>
      </w:r>
    </w:p>
  </w:footnote>
  <w:footnote w:type="continuationSeparator" w:id="0">
    <w:p w:rsidR="00FC05CE" w:rsidRDefault="00FC0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D5" w:rsidRDefault="007B4CD5" w:rsidP="00C91D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4CD5" w:rsidRDefault="007B4C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D5" w:rsidRDefault="007B4CD5" w:rsidP="00C91D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7662">
      <w:rPr>
        <w:rStyle w:val="a7"/>
        <w:noProof/>
      </w:rPr>
      <w:t>6</w:t>
    </w:r>
    <w:r>
      <w:rPr>
        <w:rStyle w:val="a7"/>
      </w:rPr>
      <w:fldChar w:fldCharType="end"/>
    </w:r>
  </w:p>
  <w:p w:rsidR="007B4CD5" w:rsidRDefault="007B4C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6F8C"/>
    <w:multiLevelType w:val="multilevel"/>
    <w:tmpl w:val="4920A0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92121"/>
    <w:multiLevelType w:val="hybridMultilevel"/>
    <w:tmpl w:val="F98E5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B6B46"/>
    <w:multiLevelType w:val="multilevel"/>
    <w:tmpl w:val="041873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083A2F"/>
    <w:multiLevelType w:val="multilevel"/>
    <w:tmpl w:val="CED678C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9625B"/>
    <w:multiLevelType w:val="multilevel"/>
    <w:tmpl w:val="F50C940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D64EC8"/>
    <w:multiLevelType w:val="multilevel"/>
    <w:tmpl w:val="8946DA3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C22219"/>
    <w:multiLevelType w:val="multilevel"/>
    <w:tmpl w:val="4DEE16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2527C6"/>
    <w:multiLevelType w:val="multilevel"/>
    <w:tmpl w:val="998055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61A0D50"/>
    <w:multiLevelType w:val="multilevel"/>
    <w:tmpl w:val="0F02076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9B4893"/>
    <w:multiLevelType w:val="multilevel"/>
    <w:tmpl w:val="DD3CC8C4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D74E5D"/>
    <w:multiLevelType w:val="multilevel"/>
    <w:tmpl w:val="09A41CC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DE5AA7"/>
    <w:multiLevelType w:val="multilevel"/>
    <w:tmpl w:val="6D9C5E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C35862"/>
    <w:multiLevelType w:val="multilevel"/>
    <w:tmpl w:val="BE1810C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310740"/>
    <w:multiLevelType w:val="multilevel"/>
    <w:tmpl w:val="0AF820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F84200"/>
    <w:multiLevelType w:val="multilevel"/>
    <w:tmpl w:val="5792FF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1406AF"/>
    <w:multiLevelType w:val="multilevel"/>
    <w:tmpl w:val="4612B56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A37F7A"/>
    <w:multiLevelType w:val="multilevel"/>
    <w:tmpl w:val="F8E04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C6C8B"/>
    <w:multiLevelType w:val="hybridMultilevel"/>
    <w:tmpl w:val="5E123B6E"/>
    <w:lvl w:ilvl="0" w:tplc="981AB62C">
      <w:start w:val="6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8">
    <w:nsid w:val="67E802C2"/>
    <w:multiLevelType w:val="multilevel"/>
    <w:tmpl w:val="E1B22180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D3718D"/>
    <w:multiLevelType w:val="multilevel"/>
    <w:tmpl w:val="FD46F9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623DBC"/>
    <w:multiLevelType w:val="multilevel"/>
    <w:tmpl w:val="064281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0E6F8E"/>
    <w:multiLevelType w:val="multilevel"/>
    <w:tmpl w:val="356025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75411E"/>
    <w:multiLevelType w:val="multilevel"/>
    <w:tmpl w:val="A6545A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3C5271D"/>
    <w:multiLevelType w:val="multilevel"/>
    <w:tmpl w:val="67F80C2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8E12DE6"/>
    <w:multiLevelType w:val="multilevel"/>
    <w:tmpl w:val="67B85C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C554AE"/>
    <w:multiLevelType w:val="multilevel"/>
    <w:tmpl w:val="ABA0C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477276"/>
    <w:multiLevelType w:val="multilevel"/>
    <w:tmpl w:val="42C27A7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B66F55"/>
    <w:multiLevelType w:val="multilevel"/>
    <w:tmpl w:val="A1BA05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24"/>
  </w:num>
  <w:num w:numId="8">
    <w:abstractNumId w:val="26"/>
  </w:num>
  <w:num w:numId="9">
    <w:abstractNumId w:val="21"/>
  </w:num>
  <w:num w:numId="10">
    <w:abstractNumId w:val="5"/>
  </w:num>
  <w:num w:numId="11">
    <w:abstractNumId w:val="17"/>
  </w:num>
  <w:num w:numId="12">
    <w:abstractNumId w:val="25"/>
  </w:num>
  <w:num w:numId="13">
    <w:abstractNumId w:val="0"/>
  </w:num>
  <w:num w:numId="14">
    <w:abstractNumId w:val="4"/>
  </w:num>
  <w:num w:numId="15">
    <w:abstractNumId w:val="27"/>
  </w:num>
  <w:num w:numId="16">
    <w:abstractNumId w:val="19"/>
  </w:num>
  <w:num w:numId="17">
    <w:abstractNumId w:val="20"/>
  </w:num>
  <w:num w:numId="18">
    <w:abstractNumId w:val="7"/>
  </w:num>
  <w:num w:numId="19">
    <w:abstractNumId w:val="15"/>
  </w:num>
  <w:num w:numId="20">
    <w:abstractNumId w:val="3"/>
  </w:num>
  <w:num w:numId="21">
    <w:abstractNumId w:val="12"/>
  </w:num>
  <w:num w:numId="22">
    <w:abstractNumId w:val="14"/>
  </w:num>
  <w:num w:numId="23">
    <w:abstractNumId w:val="18"/>
  </w:num>
  <w:num w:numId="24">
    <w:abstractNumId w:val="9"/>
  </w:num>
  <w:num w:numId="25">
    <w:abstractNumId w:val="8"/>
  </w:num>
  <w:num w:numId="26">
    <w:abstractNumId w:val="23"/>
  </w:num>
  <w:num w:numId="27">
    <w:abstractNumId w:val="2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50"/>
    <w:rsid w:val="00012285"/>
    <w:rsid w:val="00040211"/>
    <w:rsid w:val="00067200"/>
    <w:rsid w:val="0006796F"/>
    <w:rsid w:val="0007423A"/>
    <w:rsid w:val="00076917"/>
    <w:rsid w:val="000C3938"/>
    <w:rsid w:val="00101D2A"/>
    <w:rsid w:val="0010675D"/>
    <w:rsid w:val="00115144"/>
    <w:rsid w:val="00115A99"/>
    <w:rsid w:val="00121639"/>
    <w:rsid w:val="00122AFD"/>
    <w:rsid w:val="001548A1"/>
    <w:rsid w:val="00156F2B"/>
    <w:rsid w:val="0015794A"/>
    <w:rsid w:val="0016773C"/>
    <w:rsid w:val="00173DAE"/>
    <w:rsid w:val="00173EB2"/>
    <w:rsid w:val="001958D6"/>
    <w:rsid w:val="001A2D6D"/>
    <w:rsid w:val="001A3E80"/>
    <w:rsid w:val="001A5610"/>
    <w:rsid w:val="001D601D"/>
    <w:rsid w:val="002104F9"/>
    <w:rsid w:val="00226929"/>
    <w:rsid w:val="002565F2"/>
    <w:rsid w:val="0026072E"/>
    <w:rsid w:val="00262976"/>
    <w:rsid w:val="00265F11"/>
    <w:rsid w:val="00284327"/>
    <w:rsid w:val="002A038F"/>
    <w:rsid w:val="002A0FE8"/>
    <w:rsid w:val="002A321B"/>
    <w:rsid w:val="002A737A"/>
    <w:rsid w:val="002C6107"/>
    <w:rsid w:val="002D2567"/>
    <w:rsid w:val="002D5D8B"/>
    <w:rsid w:val="002D62B0"/>
    <w:rsid w:val="002E2E61"/>
    <w:rsid w:val="002E36F7"/>
    <w:rsid w:val="002E5A2D"/>
    <w:rsid w:val="002F0101"/>
    <w:rsid w:val="00300D49"/>
    <w:rsid w:val="00333808"/>
    <w:rsid w:val="0034744F"/>
    <w:rsid w:val="003529FD"/>
    <w:rsid w:val="00357E2C"/>
    <w:rsid w:val="00361A42"/>
    <w:rsid w:val="003730BB"/>
    <w:rsid w:val="00373417"/>
    <w:rsid w:val="003852AF"/>
    <w:rsid w:val="00395040"/>
    <w:rsid w:val="003A6A59"/>
    <w:rsid w:val="003B1103"/>
    <w:rsid w:val="003B162B"/>
    <w:rsid w:val="003C59EF"/>
    <w:rsid w:val="003C6E50"/>
    <w:rsid w:val="003D5D37"/>
    <w:rsid w:val="003E1C44"/>
    <w:rsid w:val="00404C90"/>
    <w:rsid w:val="004428D5"/>
    <w:rsid w:val="00451C08"/>
    <w:rsid w:val="00460F9E"/>
    <w:rsid w:val="00473F14"/>
    <w:rsid w:val="00477960"/>
    <w:rsid w:val="00477D38"/>
    <w:rsid w:val="00481BBF"/>
    <w:rsid w:val="004830E7"/>
    <w:rsid w:val="004D56A0"/>
    <w:rsid w:val="004E7308"/>
    <w:rsid w:val="00515DD7"/>
    <w:rsid w:val="00516140"/>
    <w:rsid w:val="0052599E"/>
    <w:rsid w:val="005306D7"/>
    <w:rsid w:val="00554BF5"/>
    <w:rsid w:val="00557A97"/>
    <w:rsid w:val="0058406A"/>
    <w:rsid w:val="00587336"/>
    <w:rsid w:val="00595EE9"/>
    <w:rsid w:val="005A1FD2"/>
    <w:rsid w:val="005B00D7"/>
    <w:rsid w:val="005B39CA"/>
    <w:rsid w:val="005B664B"/>
    <w:rsid w:val="005B7263"/>
    <w:rsid w:val="005C0BF8"/>
    <w:rsid w:val="005D0930"/>
    <w:rsid w:val="005D28A5"/>
    <w:rsid w:val="005E6BBD"/>
    <w:rsid w:val="005F17B9"/>
    <w:rsid w:val="005F2312"/>
    <w:rsid w:val="00602C8C"/>
    <w:rsid w:val="00611B79"/>
    <w:rsid w:val="00623540"/>
    <w:rsid w:val="006241F3"/>
    <w:rsid w:val="00624C18"/>
    <w:rsid w:val="00644673"/>
    <w:rsid w:val="00647888"/>
    <w:rsid w:val="00674C69"/>
    <w:rsid w:val="006760A8"/>
    <w:rsid w:val="006853EF"/>
    <w:rsid w:val="00685652"/>
    <w:rsid w:val="00686001"/>
    <w:rsid w:val="006A12A2"/>
    <w:rsid w:val="006A13BB"/>
    <w:rsid w:val="006B2981"/>
    <w:rsid w:val="006D3EAE"/>
    <w:rsid w:val="006D788F"/>
    <w:rsid w:val="006E1BD8"/>
    <w:rsid w:val="006E1E70"/>
    <w:rsid w:val="006F0372"/>
    <w:rsid w:val="006F19B8"/>
    <w:rsid w:val="00707E76"/>
    <w:rsid w:val="00711A10"/>
    <w:rsid w:val="00711EFD"/>
    <w:rsid w:val="00720CCB"/>
    <w:rsid w:val="00724F95"/>
    <w:rsid w:val="00725FF9"/>
    <w:rsid w:val="00731517"/>
    <w:rsid w:val="00761BD6"/>
    <w:rsid w:val="007635F1"/>
    <w:rsid w:val="007A5684"/>
    <w:rsid w:val="007B03E2"/>
    <w:rsid w:val="007B1619"/>
    <w:rsid w:val="007B1CB2"/>
    <w:rsid w:val="007B27C9"/>
    <w:rsid w:val="007B4CD5"/>
    <w:rsid w:val="007B4DB2"/>
    <w:rsid w:val="007D13F0"/>
    <w:rsid w:val="007D1783"/>
    <w:rsid w:val="007D74B0"/>
    <w:rsid w:val="007E02D3"/>
    <w:rsid w:val="007E164E"/>
    <w:rsid w:val="007F4E5A"/>
    <w:rsid w:val="007F5369"/>
    <w:rsid w:val="00826F6A"/>
    <w:rsid w:val="00827A3E"/>
    <w:rsid w:val="00831DBB"/>
    <w:rsid w:val="00840B22"/>
    <w:rsid w:val="0084533A"/>
    <w:rsid w:val="008539A8"/>
    <w:rsid w:val="00862C39"/>
    <w:rsid w:val="008A5CCC"/>
    <w:rsid w:val="008B6E48"/>
    <w:rsid w:val="008C59F4"/>
    <w:rsid w:val="008D0E54"/>
    <w:rsid w:val="008D2E8C"/>
    <w:rsid w:val="008D433F"/>
    <w:rsid w:val="008D4BE5"/>
    <w:rsid w:val="008E6688"/>
    <w:rsid w:val="008F3397"/>
    <w:rsid w:val="00900F72"/>
    <w:rsid w:val="00904515"/>
    <w:rsid w:val="00911ECF"/>
    <w:rsid w:val="009123C2"/>
    <w:rsid w:val="00917AF1"/>
    <w:rsid w:val="00927FC1"/>
    <w:rsid w:val="00944BE3"/>
    <w:rsid w:val="00945CB8"/>
    <w:rsid w:val="00953845"/>
    <w:rsid w:val="00961275"/>
    <w:rsid w:val="00975DDB"/>
    <w:rsid w:val="00976BB6"/>
    <w:rsid w:val="00987FF7"/>
    <w:rsid w:val="00990668"/>
    <w:rsid w:val="009979BB"/>
    <w:rsid w:val="009A06AB"/>
    <w:rsid w:val="009A3D3C"/>
    <w:rsid w:val="009A5E35"/>
    <w:rsid w:val="009B4058"/>
    <w:rsid w:val="009D3D3C"/>
    <w:rsid w:val="009E6BE9"/>
    <w:rsid w:val="009F0511"/>
    <w:rsid w:val="009F09BA"/>
    <w:rsid w:val="009F3B11"/>
    <w:rsid w:val="009F3F63"/>
    <w:rsid w:val="009F5A30"/>
    <w:rsid w:val="00A21EA1"/>
    <w:rsid w:val="00A601EB"/>
    <w:rsid w:val="00A60660"/>
    <w:rsid w:val="00A64E07"/>
    <w:rsid w:val="00A71A75"/>
    <w:rsid w:val="00A75771"/>
    <w:rsid w:val="00A95FBE"/>
    <w:rsid w:val="00A96BE3"/>
    <w:rsid w:val="00AA34AC"/>
    <w:rsid w:val="00AA4B5B"/>
    <w:rsid w:val="00AB7662"/>
    <w:rsid w:val="00AD2BD6"/>
    <w:rsid w:val="00AD381D"/>
    <w:rsid w:val="00AE6A53"/>
    <w:rsid w:val="00AF2393"/>
    <w:rsid w:val="00B0136D"/>
    <w:rsid w:val="00B0585F"/>
    <w:rsid w:val="00B11D5B"/>
    <w:rsid w:val="00B16C0A"/>
    <w:rsid w:val="00B17D00"/>
    <w:rsid w:val="00B20488"/>
    <w:rsid w:val="00B24AD8"/>
    <w:rsid w:val="00B2552B"/>
    <w:rsid w:val="00B35764"/>
    <w:rsid w:val="00B421A5"/>
    <w:rsid w:val="00B55E5C"/>
    <w:rsid w:val="00B754DF"/>
    <w:rsid w:val="00B9117E"/>
    <w:rsid w:val="00B9319E"/>
    <w:rsid w:val="00BA105B"/>
    <w:rsid w:val="00BA4BAB"/>
    <w:rsid w:val="00BA4F87"/>
    <w:rsid w:val="00BA7695"/>
    <w:rsid w:val="00BB4106"/>
    <w:rsid w:val="00BC0BA1"/>
    <w:rsid w:val="00BC1D30"/>
    <w:rsid w:val="00BC6A3F"/>
    <w:rsid w:val="00BC70A5"/>
    <w:rsid w:val="00BF2FC5"/>
    <w:rsid w:val="00BF5548"/>
    <w:rsid w:val="00C05F6A"/>
    <w:rsid w:val="00C20B4D"/>
    <w:rsid w:val="00C21D43"/>
    <w:rsid w:val="00C34387"/>
    <w:rsid w:val="00C35381"/>
    <w:rsid w:val="00C465B3"/>
    <w:rsid w:val="00C66B79"/>
    <w:rsid w:val="00C71496"/>
    <w:rsid w:val="00C770EB"/>
    <w:rsid w:val="00C86C68"/>
    <w:rsid w:val="00C91D68"/>
    <w:rsid w:val="00C92F6D"/>
    <w:rsid w:val="00C931B5"/>
    <w:rsid w:val="00C93B97"/>
    <w:rsid w:val="00CA28FD"/>
    <w:rsid w:val="00CB58A2"/>
    <w:rsid w:val="00CC2D1B"/>
    <w:rsid w:val="00CC48C0"/>
    <w:rsid w:val="00CC6D11"/>
    <w:rsid w:val="00CE6599"/>
    <w:rsid w:val="00D01067"/>
    <w:rsid w:val="00D26867"/>
    <w:rsid w:val="00D32D0F"/>
    <w:rsid w:val="00D32D4C"/>
    <w:rsid w:val="00D41470"/>
    <w:rsid w:val="00D47973"/>
    <w:rsid w:val="00D520CD"/>
    <w:rsid w:val="00D62EB7"/>
    <w:rsid w:val="00D632F1"/>
    <w:rsid w:val="00D71A75"/>
    <w:rsid w:val="00D7392B"/>
    <w:rsid w:val="00D83D7C"/>
    <w:rsid w:val="00D95592"/>
    <w:rsid w:val="00DA0594"/>
    <w:rsid w:val="00DA240C"/>
    <w:rsid w:val="00DB5A99"/>
    <w:rsid w:val="00DD2F1E"/>
    <w:rsid w:val="00DE1C0F"/>
    <w:rsid w:val="00DE2426"/>
    <w:rsid w:val="00DF0AC7"/>
    <w:rsid w:val="00DF6A0B"/>
    <w:rsid w:val="00E013BF"/>
    <w:rsid w:val="00E03A4E"/>
    <w:rsid w:val="00E07E73"/>
    <w:rsid w:val="00E23C12"/>
    <w:rsid w:val="00E3144A"/>
    <w:rsid w:val="00E55184"/>
    <w:rsid w:val="00E77B2D"/>
    <w:rsid w:val="00E87358"/>
    <w:rsid w:val="00EE16E3"/>
    <w:rsid w:val="00EE54C9"/>
    <w:rsid w:val="00EE654C"/>
    <w:rsid w:val="00EE6C93"/>
    <w:rsid w:val="00EF1B24"/>
    <w:rsid w:val="00F07056"/>
    <w:rsid w:val="00F11EDD"/>
    <w:rsid w:val="00F207AF"/>
    <w:rsid w:val="00F23DE9"/>
    <w:rsid w:val="00F24C40"/>
    <w:rsid w:val="00F41AEE"/>
    <w:rsid w:val="00F44679"/>
    <w:rsid w:val="00F47973"/>
    <w:rsid w:val="00F47C2E"/>
    <w:rsid w:val="00F53624"/>
    <w:rsid w:val="00F54B9F"/>
    <w:rsid w:val="00F576FF"/>
    <w:rsid w:val="00F57EC1"/>
    <w:rsid w:val="00F65203"/>
    <w:rsid w:val="00F93E06"/>
    <w:rsid w:val="00F93F2B"/>
    <w:rsid w:val="00FA0386"/>
    <w:rsid w:val="00FA0EE2"/>
    <w:rsid w:val="00FA28FA"/>
    <w:rsid w:val="00FB2F56"/>
    <w:rsid w:val="00FB6B1B"/>
    <w:rsid w:val="00FC05CE"/>
    <w:rsid w:val="00FC6480"/>
    <w:rsid w:val="00FD5DC0"/>
    <w:rsid w:val="00FF6FDD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20" w:lineRule="auto"/>
      <w:ind w:firstLine="440"/>
      <w:jc w:val="both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</w:pPr>
    <w:rPr>
      <w:rFonts w:ascii="Arial" w:hAnsi="Arial" w:cs="Arial"/>
      <w:sz w:val="22"/>
      <w:szCs w:val="22"/>
    </w:rPr>
  </w:style>
  <w:style w:type="table" w:styleId="a3">
    <w:name w:val="Table Grid"/>
    <w:basedOn w:val="a1"/>
    <w:rsid w:val="00E87358"/>
    <w:pPr>
      <w:widowControl w:val="0"/>
      <w:autoSpaceDE w:val="0"/>
      <w:autoSpaceDN w:val="0"/>
      <w:adjustRightInd w:val="0"/>
      <w:spacing w:line="320" w:lineRule="auto"/>
      <w:ind w:firstLine="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C931B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C93B9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6F19B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F19B8"/>
  </w:style>
  <w:style w:type="paragraph" w:styleId="a8">
    <w:name w:val="footnote text"/>
    <w:basedOn w:val="a"/>
    <w:semiHidden/>
    <w:rsid w:val="009F09BA"/>
    <w:rPr>
      <w:sz w:val="20"/>
      <w:szCs w:val="20"/>
    </w:rPr>
  </w:style>
  <w:style w:type="character" w:styleId="a9">
    <w:name w:val="footnote reference"/>
    <w:semiHidden/>
    <w:rsid w:val="009F09BA"/>
    <w:rPr>
      <w:vertAlign w:val="superscript"/>
    </w:rPr>
  </w:style>
  <w:style w:type="paragraph" w:styleId="aa">
    <w:name w:val="Balloon Text"/>
    <w:basedOn w:val="a"/>
    <w:semiHidden/>
    <w:rsid w:val="00262976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976BB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styleId="ac">
    <w:name w:val="Hyperlink"/>
    <w:rsid w:val="009123C2"/>
    <w:rPr>
      <w:color w:val="0000FF"/>
      <w:u w:val="single"/>
    </w:rPr>
  </w:style>
  <w:style w:type="character" w:customStyle="1" w:styleId="212pt">
    <w:name w:val="Основной текст (2) + 12 pt;Не полужирный"/>
    <w:rsid w:val="006F03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character" w:customStyle="1" w:styleId="ad">
    <w:name w:val="Подпись к картинке_"/>
    <w:rsid w:val="006F0372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e">
    <w:name w:val="Подпись к картинке"/>
    <w:rsid w:val="006F03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rsid w:val="00720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ru-RU"/>
    </w:rPr>
  </w:style>
  <w:style w:type="character" w:customStyle="1" w:styleId="50pt">
    <w:name w:val="Основной текст (5) + Интервал 0 pt"/>
    <w:rsid w:val="00720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af">
    <w:name w:val="Основной текст_"/>
    <w:link w:val="3"/>
    <w:rsid w:val="00CC6D11"/>
    <w:rPr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"/>
    <w:rsid w:val="00CC6D11"/>
    <w:pPr>
      <w:shd w:val="clear" w:color="auto" w:fill="FFFFFF"/>
      <w:autoSpaceDE/>
      <w:autoSpaceDN/>
      <w:adjustRightInd/>
      <w:spacing w:after="1620" w:line="302" w:lineRule="exact"/>
      <w:ind w:firstLine="0"/>
    </w:pPr>
    <w:rPr>
      <w:spacing w:val="-3"/>
      <w:sz w:val="26"/>
      <w:szCs w:val="26"/>
    </w:rPr>
  </w:style>
  <w:style w:type="paragraph" w:styleId="af0">
    <w:name w:val="footer"/>
    <w:basedOn w:val="a"/>
    <w:link w:val="af1"/>
    <w:rsid w:val="009E6BE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E6BE9"/>
    <w:rPr>
      <w:sz w:val="18"/>
      <w:szCs w:val="18"/>
    </w:rPr>
  </w:style>
  <w:style w:type="character" w:customStyle="1" w:styleId="2">
    <w:name w:val="Основной текст2"/>
    <w:rsid w:val="009E6B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styleId="af2">
    <w:name w:val="FollowedHyperlink"/>
    <w:basedOn w:val="a0"/>
    <w:rsid w:val="002C6107"/>
    <w:rPr>
      <w:color w:val="800080" w:themeColor="followedHyperlink"/>
      <w:u w:val="single"/>
    </w:rPr>
  </w:style>
  <w:style w:type="paragraph" w:customStyle="1" w:styleId="Default">
    <w:name w:val="Default"/>
    <w:rsid w:val="00D268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3">
    <w:name w:val="Колонтитул_"/>
    <w:basedOn w:val="a0"/>
    <w:link w:val="af4"/>
    <w:rsid w:val="005D28A5"/>
    <w:rPr>
      <w:shd w:val="clear" w:color="auto" w:fill="FFFFFF"/>
    </w:rPr>
  </w:style>
  <w:style w:type="paragraph" w:customStyle="1" w:styleId="1">
    <w:name w:val="Основной текст1"/>
    <w:basedOn w:val="a"/>
    <w:rsid w:val="005D28A5"/>
    <w:pPr>
      <w:shd w:val="clear" w:color="auto" w:fill="FFFFFF"/>
      <w:autoSpaceDE/>
      <w:autoSpaceDN/>
      <w:adjustRightInd/>
      <w:spacing w:line="240" w:lineRule="auto"/>
      <w:ind w:firstLine="400"/>
      <w:jc w:val="left"/>
    </w:pPr>
    <w:rPr>
      <w:color w:val="000000"/>
      <w:sz w:val="28"/>
      <w:szCs w:val="28"/>
      <w:lang w:bidi="ru-RU"/>
    </w:rPr>
  </w:style>
  <w:style w:type="paragraph" w:customStyle="1" w:styleId="af4">
    <w:name w:val="Колонтитул"/>
    <w:basedOn w:val="a"/>
    <w:link w:val="af3"/>
    <w:rsid w:val="005D28A5"/>
    <w:pPr>
      <w:shd w:val="clear" w:color="auto" w:fill="FFFFFF"/>
      <w:autoSpaceDE/>
      <w:autoSpaceDN/>
      <w:adjustRightInd/>
      <w:spacing w:line="240" w:lineRule="auto"/>
      <w:ind w:firstLine="0"/>
      <w:jc w:val="left"/>
    </w:pPr>
    <w:rPr>
      <w:sz w:val="20"/>
      <w:szCs w:val="20"/>
    </w:rPr>
  </w:style>
  <w:style w:type="paragraph" w:styleId="af5">
    <w:name w:val="List Paragraph"/>
    <w:basedOn w:val="a"/>
    <w:uiPriority w:val="34"/>
    <w:qFormat/>
    <w:rsid w:val="004D5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20" w:lineRule="auto"/>
      <w:ind w:firstLine="440"/>
      <w:jc w:val="both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</w:pPr>
    <w:rPr>
      <w:rFonts w:ascii="Arial" w:hAnsi="Arial" w:cs="Arial"/>
      <w:sz w:val="22"/>
      <w:szCs w:val="22"/>
    </w:rPr>
  </w:style>
  <w:style w:type="table" w:styleId="a3">
    <w:name w:val="Table Grid"/>
    <w:basedOn w:val="a1"/>
    <w:rsid w:val="00E87358"/>
    <w:pPr>
      <w:widowControl w:val="0"/>
      <w:autoSpaceDE w:val="0"/>
      <w:autoSpaceDN w:val="0"/>
      <w:adjustRightInd w:val="0"/>
      <w:spacing w:line="320" w:lineRule="auto"/>
      <w:ind w:firstLine="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C931B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C93B9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6F19B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F19B8"/>
  </w:style>
  <w:style w:type="paragraph" w:styleId="a8">
    <w:name w:val="footnote text"/>
    <w:basedOn w:val="a"/>
    <w:semiHidden/>
    <w:rsid w:val="009F09BA"/>
    <w:rPr>
      <w:sz w:val="20"/>
      <w:szCs w:val="20"/>
    </w:rPr>
  </w:style>
  <w:style w:type="character" w:styleId="a9">
    <w:name w:val="footnote reference"/>
    <w:semiHidden/>
    <w:rsid w:val="009F09BA"/>
    <w:rPr>
      <w:vertAlign w:val="superscript"/>
    </w:rPr>
  </w:style>
  <w:style w:type="paragraph" w:styleId="aa">
    <w:name w:val="Balloon Text"/>
    <w:basedOn w:val="a"/>
    <w:semiHidden/>
    <w:rsid w:val="00262976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976BB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styleId="ac">
    <w:name w:val="Hyperlink"/>
    <w:rsid w:val="009123C2"/>
    <w:rPr>
      <w:color w:val="0000FF"/>
      <w:u w:val="single"/>
    </w:rPr>
  </w:style>
  <w:style w:type="character" w:customStyle="1" w:styleId="212pt">
    <w:name w:val="Основной текст (2) + 12 pt;Не полужирный"/>
    <w:rsid w:val="006F03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character" w:customStyle="1" w:styleId="ad">
    <w:name w:val="Подпись к картинке_"/>
    <w:rsid w:val="006F0372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e">
    <w:name w:val="Подпись к картинке"/>
    <w:rsid w:val="006F03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rsid w:val="00720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ru-RU"/>
    </w:rPr>
  </w:style>
  <w:style w:type="character" w:customStyle="1" w:styleId="50pt">
    <w:name w:val="Основной текст (5) + Интервал 0 pt"/>
    <w:rsid w:val="00720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af">
    <w:name w:val="Основной текст_"/>
    <w:link w:val="3"/>
    <w:rsid w:val="00CC6D11"/>
    <w:rPr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"/>
    <w:rsid w:val="00CC6D11"/>
    <w:pPr>
      <w:shd w:val="clear" w:color="auto" w:fill="FFFFFF"/>
      <w:autoSpaceDE/>
      <w:autoSpaceDN/>
      <w:adjustRightInd/>
      <w:spacing w:after="1620" w:line="302" w:lineRule="exact"/>
      <w:ind w:firstLine="0"/>
    </w:pPr>
    <w:rPr>
      <w:spacing w:val="-3"/>
      <w:sz w:val="26"/>
      <w:szCs w:val="26"/>
    </w:rPr>
  </w:style>
  <w:style w:type="paragraph" w:styleId="af0">
    <w:name w:val="footer"/>
    <w:basedOn w:val="a"/>
    <w:link w:val="af1"/>
    <w:rsid w:val="009E6BE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E6BE9"/>
    <w:rPr>
      <w:sz w:val="18"/>
      <w:szCs w:val="18"/>
    </w:rPr>
  </w:style>
  <w:style w:type="character" w:customStyle="1" w:styleId="2">
    <w:name w:val="Основной текст2"/>
    <w:rsid w:val="009E6B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styleId="af2">
    <w:name w:val="FollowedHyperlink"/>
    <w:basedOn w:val="a0"/>
    <w:rsid w:val="002C6107"/>
    <w:rPr>
      <w:color w:val="800080" w:themeColor="followedHyperlink"/>
      <w:u w:val="single"/>
    </w:rPr>
  </w:style>
  <w:style w:type="paragraph" w:customStyle="1" w:styleId="Default">
    <w:name w:val="Default"/>
    <w:rsid w:val="00D268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3">
    <w:name w:val="Колонтитул_"/>
    <w:basedOn w:val="a0"/>
    <w:link w:val="af4"/>
    <w:rsid w:val="005D28A5"/>
    <w:rPr>
      <w:shd w:val="clear" w:color="auto" w:fill="FFFFFF"/>
    </w:rPr>
  </w:style>
  <w:style w:type="paragraph" w:customStyle="1" w:styleId="1">
    <w:name w:val="Основной текст1"/>
    <w:basedOn w:val="a"/>
    <w:rsid w:val="005D28A5"/>
    <w:pPr>
      <w:shd w:val="clear" w:color="auto" w:fill="FFFFFF"/>
      <w:autoSpaceDE/>
      <w:autoSpaceDN/>
      <w:adjustRightInd/>
      <w:spacing w:line="240" w:lineRule="auto"/>
      <w:ind w:firstLine="400"/>
      <w:jc w:val="left"/>
    </w:pPr>
    <w:rPr>
      <w:color w:val="000000"/>
      <w:sz w:val="28"/>
      <w:szCs w:val="28"/>
      <w:lang w:bidi="ru-RU"/>
    </w:rPr>
  </w:style>
  <w:style w:type="paragraph" w:customStyle="1" w:styleId="af4">
    <w:name w:val="Колонтитул"/>
    <w:basedOn w:val="a"/>
    <w:link w:val="af3"/>
    <w:rsid w:val="005D28A5"/>
    <w:pPr>
      <w:shd w:val="clear" w:color="auto" w:fill="FFFFFF"/>
      <w:autoSpaceDE/>
      <w:autoSpaceDN/>
      <w:adjustRightInd/>
      <w:spacing w:line="240" w:lineRule="auto"/>
      <w:ind w:firstLine="0"/>
      <w:jc w:val="left"/>
    </w:pPr>
    <w:rPr>
      <w:sz w:val="20"/>
      <w:szCs w:val="20"/>
    </w:rPr>
  </w:style>
  <w:style w:type="paragraph" w:styleId="af5">
    <w:name w:val="List Paragraph"/>
    <w:basedOn w:val="a"/>
    <w:uiPriority w:val="34"/>
    <w:qFormat/>
    <w:rsid w:val="004D5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1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s.edu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KS-konkurs3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Home</Company>
  <LinksUpToDate>false</LinksUpToDate>
  <CharactersWithSpaces>16211</CharactersWithSpaces>
  <SharedDoc>false</SharedDoc>
  <HLinks>
    <vt:vector size="12" baseType="variant">
      <vt:variant>
        <vt:i4>3997706</vt:i4>
      </vt:variant>
      <vt:variant>
        <vt:i4>0</vt:i4>
      </vt:variant>
      <vt:variant>
        <vt:i4>0</vt:i4>
      </vt:variant>
      <vt:variant>
        <vt:i4>5</vt:i4>
      </vt:variant>
      <vt:variant>
        <vt:lpwstr>mailto:kulemin@obrazovanie33.ru</vt:lpwstr>
      </vt:variant>
      <vt:variant>
        <vt:lpwstr/>
      </vt:variant>
      <vt:variant>
        <vt:i4>72025186</vt:i4>
      </vt:variant>
      <vt:variant>
        <vt:i4>-1</vt:i4>
      </vt:variant>
      <vt:variant>
        <vt:i4>1028</vt:i4>
      </vt:variant>
      <vt:variant>
        <vt:i4>1</vt:i4>
      </vt:variant>
      <vt:variant>
        <vt:lpwstr>D:\Мои документы\ПАТРИОТИКА\Патриотич.объединения\Кадеты\Слет кадетских классов\2017\media\image2.jpeg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Кулёмин Владимир</dc:creator>
  <cp:lastModifiedBy>Владимир Александрович Кулемин</cp:lastModifiedBy>
  <cp:revision>2</cp:revision>
  <cp:lastPrinted>2019-12-17T08:03:00Z</cp:lastPrinted>
  <dcterms:created xsi:type="dcterms:W3CDTF">2021-12-28T10:41:00Z</dcterms:created>
  <dcterms:modified xsi:type="dcterms:W3CDTF">2021-12-28T10:41:00Z</dcterms:modified>
</cp:coreProperties>
</file>