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5130" w:type="dxa"/>
        <w:jc w:val="left"/>
        <w:tblInd w:w="-1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2"/>
        <w:gridCol w:w="2861"/>
        <w:gridCol w:w="4394"/>
        <w:gridCol w:w="4882"/>
      </w:tblGrid>
      <w:tr>
        <w:trPr/>
        <w:tc>
          <w:tcPr>
            <w:tcW w:w="15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ageBreakBefore/>
              <w:widowControl w:val="false"/>
              <w:shd w:val="clear" w:fill="FFFFFF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МЕТОДИЧЕСКИЕ РЕКОМЕНДАЦИИ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ind w:left="3504" w:right="0" w:hanging="0"/>
              <w:rPr>
                <w:rFonts w:ascii="Times New Roman" w:hAnsi="Times New Roman" w:cs="Times New Roman"/>
                <w:b/>
                <w:b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>по организации методической работы с учителями физической культуры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ind w:right="0" w:hanging="0"/>
              <w:jc w:val="center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pacing w:val="4"/>
                <w:kern w:val="0"/>
                <w:sz w:val="24"/>
                <w:szCs w:val="24"/>
                <w:lang w:val="ru-RU" w:eastAsia="ru-RU" w:bidi="ar-SA"/>
              </w:rPr>
              <w:t>в 2023-2024 учебном году</w:t>
            </w:r>
          </w:p>
        </w:tc>
      </w:tr>
      <w:tr>
        <w:trPr/>
        <w:tc>
          <w:tcPr>
            <w:tcW w:w="2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spacing w:lineRule="exact" w:line="274" w:before="0" w:after="0"/>
              <w:jc w:val="center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i/>
                <w:iCs/>
                <w:kern w:val="0"/>
                <w:sz w:val="22"/>
                <w:szCs w:val="22"/>
                <w:lang w:val="ru-RU" w:eastAsia="ru-RU" w:bidi="ar-SA"/>
              </w:rPr>
              <w:t xml:space="preserve">Направления </w:t>
            </w:r>
            <w:r>
              <w:rPr>
                <w:rFonts w:cs="Times New Roman" w:ascii="Times New Roman" w:hAnsi="Times New Roman"/>
                <w:i/>
                <w:iCs/>
                <w:spacing w:val="1"/>
                <w:kern w:val="0"/>
                <w:sz w:val="22"/>
                <w:szCs w:val="22"/>
                <w:lang w:val="ru-RU" w:eastAsia="ru-RU" w:bidi="ar-SA"/>
              </w:rPr>
              <w:t>деятельности</w:t>
            </w:r>
          </w:p>
        </w:tc>
        <w:tc>
          <w:tcPr>
            <w:tcW w:w="2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fill="FFFFFF"/>
              <w:spacing w:lineRule="exact" w:line="274" w:before="0" w:after="0"/>
              <w:ind w:left="34" w:right="0" w:hanging="0"/>
              <w:jc w:val="center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i/>
                <w:iCs/>
                <w:spacing w:val="-4"/>
                <w:kern w:val="0"/>
                <w:sz w:val="22"/>
                <w:szCs w:val="22"/>
                <w:lang w:val="ru-RU" w:eastAsia="ru-RU" w:bidi="ar-SA"/>
              </w:rPr>
              <w:t xml:space="preserve">Темы, рассматриваемые на </w:t>
            </w:r>
            <w:r>
              <w:rPr>
                <w:rFonts w:cs="Times New Roman" w:ascii="Times New Roman" w:hAnsi="Times New Roman"/>
                <w:i/>
                <w:iCs/>
                <w:kern w:val="0"/>
                <w:sz w:val="22"/>
                <w:szCs w:val="22"/>
                <w:lang w:val="ru-RU" w:eastAsia="ru-RU" w:bidi="ar-SA"/>
              </w:rPr>
              <w:t xml:space="preserve">курсах в </w:t>
            </w:r>
            <w:r>
              <w:rPr>
                <w:rFonts w:cs="Times New Roman" w:ascii="Times New Roman" w:hAnsi="Times New Roman"/>
                <w:i/>
                <w:iCs/>
                <w:spacing w:val="2"/>
                <w:kern w:val="0"/>
                <w:sz w:val="22"/>
                <w:szCs w:val="22"/>
                <w:lang w:val="ru-RU" w:eastAsia="ru-RU" w:bidi="ar-SA"/>
              </w:rPr>
              <w:t>ВИРО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ind w:left="34" w:right="0" w:hanging="0"/>
              <w:jc w:val="center"/>
              <w:rPr>
                <w:rFonts w:ascii="Times New Roman" w:hAnsi="Times New Roman" w:cs="Times New Roman"/>
                <w:i/>
                <w:i/>
                <w:iCs/>
                <w:spacing w:val="-3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i/>
                <w:iCs/>
                <w:spacing w:val="-3"/>
                <w:kern w:val="0"/>
                <w:sz w:val="22"/>
                <w:szCs w:val="22"/>
                <w:lang w:val="ru-RU" w:eastAsia="ru-RU" w:bidi="ar-SA"/>
              </w:rPr>
              <w:t>Темы, предлагаемые для рассмотрения на МО</w:t>
            </w:r>
          </w:p>
        </w:tc>
        <w:tc>
          <w:tcPr>
            <w:tcW w:w="4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ind w:left="34" w:right="0" w:hanging="0"/>
              <w:jc w:val="center"/>
              <w:rPr>
                <w:rFonts w:ascii="Times New Roman" w:hAnsi="Times New Roman" w:cs="Times New Roman"/>
                <w:i/>
                <w:i/>
                <w:iCs/>
                <w:spacing w:val="-3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i/>
                <w:iCs/>
                <w:spacing w:val="-3"/>
                <w:kern w:val="0"/>
                <w:sz w:val="22"/>
                <w:szCs w:val="22"/>
                <w:lang w:val="ru-RU" w:eastAsia="ru-RU" w:bidi="ar-SA"/>
              </w:rPr>
              <w:t>Ресурсы</w:t>
            </w:r>
          </w:p>
        </w:tc>
      </w:tr>
      <w:tr>
        <w:trPr/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pacing w:lineRule="auto" w:line="240" w:before="0" w:after="0"/>
              <w:jc w:val="left"/>
              <w:rPr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Реализация Концепции преподавания предметной области «Физическая культура» в свете обновленных ФГОС НОО, ООО, СОО и ФОП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1. Отличительные особенности обновленных ФГОС 2021 года.</w:t>
            </w:r>
            <w:bookmarkStart w:id="0" w:name="_GoBack"/>
            <w:bookmarkEnd w:id="0"/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2. Актуализация целей и задач Концепции по обновленным ФГОС НОО, ООО и СОО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3. Нормативное обеспечение введения и реализации обновленных ФГОС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18" w:leader="none"/>
              </w:tabs>
              <w:spacing w:lineRule="auto" w:line="240" w:before="0" w:after="0"/>
              <w:ind w:left="318" w:right="0" w:hanging="360"/>
              <w:contextualSpacing/>
              <w:jc w:val="left"/>
              <w:rPr>
                <w:kern w:val="0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Содержание образования по предмету «Физическая культура»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и технологий преподавания учебного предмета в свете обновленных ФГОС.НОО, ООО и СОО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18" w:leader="none"/>
              </w:tabs>
              <w:spacing w:lineRule="auto" w:line="240" w:before="0" w:after="0"/>
              <w:ind w:left="318" w:right="0" w:hanging="360"/>
              <w:contextualSpacing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Освоение информационных ресурсов, необходимых для реализации образовательных программ.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18" w:leader="none"/>
              </w:tabs>
              <w:spacing w:lineRule="auto" w:line="240" w:before="0" w:after="0"/>
              <w:jc w:val="left"/>
              <w:rPr/>
            </w:pPr>
            <w:hyperlink r:id="rId2">
              <w:r>
                <w:rPr>
                  <w:rFonts w:ascii="Times New Roman" w:hAnsi="Times New Roman"/>
                  <w:kern w:val="0"/>
                  <w:sz w:val="24"/>
                  <w:szCs w:val="24"/>
                  <w:lang w:val="ru-RU" w:eastAsia="ru-RU" w:bidi="ar-SA"/>
                </w:rPr>
                <w:t>https://fgosreestr.ru/</w:t>
              </w:r>
            </w:hyperlink>
          </w:p>
          <w:p>
            <w:pPr>
              <w:pStyle w:val="Normal"/>
              <w:widowControl w:val="false"/>
              <w:tabs>
                <w:tab w:val="clear" w:pos="708"/>
                <w:tab w:val="left" w:pos="318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18" w:leader="none"/>
              </w:tabs>
              <w:spacing w:lineRule="auto" w:line="240" w:before="0" w:after="0"/>
              <w:jc w:val="left"/>
              <w:rPr/>
            </w:pPr>
            <w:hyperlink r:id="rId3">
              <w:r>
                <w:rPr>
                  <w:rFonts w:ascii="Times New Roman" w:hAnsi="Times New Roman"/>
                  <w:kern w:val="0"/>
                  <w:sz w:val="24"/>
                  <w:szCs w:val="24"/>
                  <w:lang w:val="ru-RU" w:eastAsia="ru-RU" w:bidi="ar-SA"/>
                </w:rPr>
                <w:t>https://fgosreestr.ru/educational_standard</w:t>
              </w:r>
            </w:hyperlink>
          </w:p>
          <w:p>
            <w:pPr>
              <w:pStyle w:val="Normal"/>
              <w:widowControl w:val="false"/>
              <w:tabs>
                <w:tab w:val="clear" w:pos="708"/>
                <w:tab w:val="left" w:pos="318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18" w:leader="none"/>
              </w:tabs>
              <w:spacing w:lineRule="auto" w:line="240" w:before="0" w:after="0"/>
              <w:jc w:val="left"/>
              <w:rPr/>
            </w:pPr>
            <w:hyperlink r:id="rId4">
              <w:r>
                <w:rPr>
                  <w:rFonts w:ascii="Times New Roman" w:hAnsi="Times New Roman"/>
                  <w:kern w:val="0"/>
                  <w:sz w:val="24"/>
                  <w:szCs w:val="24"/>
                  <w:lang w:val="ru-RU" w:eastAsia="ru-RU" w:bidi="ar-SA"/>
                </w:rPr>
                <w:t>http://xn--b1atfb1adk.xn--p1ai/activities/org_metod</w:t>
              </w:r>
            </w:hyperlink>
          </w:p>
          <w:p>
            <w:pPr>
              <w:pStyle w:val="Normal"/>
              <w:widowControl w:val="false"/>
              <w:tabs>
                <w:tab w:val="clear" w:pos="708"/>
                <w:tab w:val="left" w:pos="318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lang w:val="ru-RU" w:bidi="ar-SA"/>
              </w:rPr>
            </w:pPr>
            <w:hyperlink r:id="rId5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ru-RU" w:eastAsia="en-US" w:bidi="ar-SA"/>
                </w:rPr>
                <w:t>https://mosmetod.ru/metodicheskoe-prostranstvo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/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Актуализация деятельности учителя в преподавании предмета «Физическая культура» в соответствии с требованиями обновленных ФГОС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pacing w:val="-9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cs="Times New Roman" w:ascii="Times New Roman" w:hAnsi="Times New Roman"/>
                <w:b/>
                <w:spacing w:val="-9"/>
                <w:kern w:val="0"/>
                <w:sz w:val="24"/>
                <w:szCs w:val="24"/>
                <w:lang w:val="ru-RU" w:eastAsia="ru-RU" w:bidi="ar-SA"/>
              </w:rPr>
              <w:t>.</w:t>
            </w: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shd w:fill="FFFFFF" w:val="clear"/>
                <w:lang w:val="ru-RU" w:eastAsia="ru-RU" w:bidi="ar-SA"/>
              </w:rPr>
              <w:t xml:space="preserve"> </w:t>
            </w:r>
            <w:r>
              <w:rPr>
                <w:rStyle w:val="Strong"/>
                <w:rFonts w:cs="Times New Roman" w:ascii="Times New Roman" w:hAnsi="Times New Roman"/>
                <w:b w:val="false"/>
                <w:kern w:val="0"/>
                <w:sz w:val="22"/>
                <w:szCs w:val="22"/>
                <w:shd w:fill="FFFFFF" w:val="clear"/>
                <w:lang w:val="ru-RU" w:eastAsia="ru-RU" w:bidi="ar-SA"/>
              </w:rPr>
              <w:t>Реализация требований обновленных ФГОС НОО, ФГОС  ООО и ФГОС СОО в работе учителя»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pacing w:val="-9"/>
                <w:kern w:val="0"/>
                <w:sz w:val="24"/>
                <w:szCs w:val="24"/>
                <w:lang w:val="ru-RU" w:eastAsia="ru-RU" w:bidi="ar-SA"/>
              </w:rPr>
              <w:t xml:space="preserve">2.Проектирование  </w:t>
            </w:r>
            <w:r>
              <w:rPr>
                <w:rFonts w:cs="Times New Roman" w:ascii="Times New Roman" w:hAnsi="Times New Roman"/>
                <w:spacing w:val="-5"/>
                <w:kern w:val="0"/>
                <w:sz w:val="24"/>
                <w:szCs w:val="24"/>
                <w:lang w:val="ru-RU" w:eastAsia="ru-RU" w:bidi="ar-SA"/>
              </w:rPr>
              <w:t>учебно-воспитательного процесса по физической культуре в ОО в соответствии с обновленными ФГОС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18" w:leader="none"/>
              </w:tabs>
              <w:spacing w:lineRule="auto" w:line="240" w:before="0" w:after="0"/>
              <w:ind w:left="318" w:right="0" w:hanging="360"/>
              <w:contextualSpacing/>
              <w:jc w:val="left"/>
              <w:rPr>
                <w:rFonts w:ascii="Times New Roman" w:hAnsi="Times New Roman"/>
                <w:spacing w:val="-6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pacing w:val="-6"/>
                <w:kern w:val="0"/>
                <w:sz w:val="24"/>
                <w:szCs w:val="24"/>
                <w:lang w:val="ru-RU" w:eastAsia="ru-RU" w:bidi="ar-SA"/>
              </w:rPr>
              <w:t>Методы и приёмы формирования у обучающихся ценности физической культуры для укрепления и длительного сохранения собственного здоровья.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18" w:leader="none"/>
              </w:tabs>
              <w:spacing w:lineRule="auto" w:line="240" w:before="0" w:after="0"/>
              <w:ind w:left="318" w:right="0" w:hanging="360"/>
              <w:contextualSpacing/>
              <w:jc w:val="left"/>
              <w:rPr>
                <w:rFonts w:ascii="Times New Roman" w:hAnsi="Times New Roman"/>
                <w:spacing w:val="-6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pacing w:val="-6"/>
                <w:kern w:val="0"/>
                <w:sz w:val="24"/>
                <w:szCs w:val="24"/>
                <w:lang w:val="ru-RU" w:eastAsia="ru-RU" w:bidi="ar-SA"/>
              </w:rPr>
              <w:t>Реализация принципа вариативности, в основе планирования учебного материала в соответствии с половозрастными особенностями учащихся.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18" w:leader="none"/>
              </w:tabs>
              <w:spacing w:lineRule="auto" w:line="240" w:before="0" w:after="0"/>
              <w:ind w:left="318" w:right="0" w:hanging="360"/>
              <w:contextualSpacing/>
              <w:jc w:val="left"/>
              <w:rPr>
                <w:rFonts w:ascii="Times New Roman" w:hAnsi="Times New Roman"/>
                <w:spacing w:val="-6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pacing w:val="-6"/>
                <w:kern w:val="0"/>
                <w:sz w:val="24"/>
                <w:szCs w:val="24"/>
                <w:lang w:val="ru-RU" w:eastAsia="ru-RU" w:bidi="ar-SA"/>
              </w:rPr>
              <w:t>Создание системы физкультурно-оздоровительных мероприятий способствующей усилению оздоровительного эффекта.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18" w:leader="none"/>
              </w:tabs>
              <w:spacing w:lineRule="auto" w:line="240" w:before="0" w:after="0"/>
              <w:ind w:left="318" w:right="0" w:hanging="360"/>
              <w:contextualSpacing/>
              <w:jc w:val="left"/>
              <w:rPr>
                <w:kern w:val="0"/>
                <w:lang w:val="ru-RU" w:eastAsia="ru-RU" w:bidi="ar-SA"/>
              </w:rPr>
            </w:pPr>
            <w:r>
              <w:rPr>
                <w:rFonts w:ascii="Times New Roman" w:hAnsi="Times New Roman"/>
                <w:spacing w:val="-6"/>
                <w:kern w:val="0"/>
                <w:sz w:val="24"/>
                <w:szCs w:val="24"/>
                <w:lang w:val="ru-RU" w:eastAsia="ru-RU" w:bidi="ar-SA"/>
              </w:rPr>
              <w:t>Инновационные образовательные технологии на уроках физической культуры, используемые для достижения образовательных результатов в соответствии с обновленными ФГОС, в том числе с применением информационных технологий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18" w:leader="none"/>
              </w:tabs>
              <w:spacing w:lineRule="auto" w:line="240" w:before="0" w:after="0"/>
              <w:ind w:left="-42" w:right="0" w:hanging="0"/>
              <w:jc w:val="left"/>
              <w:rPr/>
            </w:pPr>
            <w:hyperlink r:id="rId7">
              <w:r>
                <w:rPr>
                  <w:rFonts w:ascii="Times New Roman" w:hAnsi="Times New Roman"/>
                  <w:spacing w:val="-6"/>
                  <w:kern w:val="0"/>
                  <w:sz w:val="24"/>
                  <w:szCs w:val="24"/>
                  <w:lang w:val="ru-RU" w:eastAsia="ru-RU" w:bidi="ar-SA"/>
                </w:rPr>
                <w:t>https://fgosreestr.ru/</w:t>
              </w:r>
            </w:hyperlink>
          </w:p>
          <w:p>
            <w:pPr>
              <w:pStyle w:val="Normal"/>
              <w:widowControl w:val="false"/>
              <w:tabs>
                <w:tab w:val="clear" w:pos="708"/>
                <w:tab w:val="left" w:pos="318" w:leader="none"/>
              </w:tabs>
              <w:spacing w:lineRule="auto" w:line="240" w:before="0" w:after="0"/>
              <w:ind w:right="0" w:hanging="0"/>
              <w:jc w:val="left"/>
              <w:rPr>
                <w:rFonts w:ascii="Times New Roman" w:hAnsi="Times New Roman"/>
                <w:spacing w:val="-6"/>
                <w:kern w:val="0"/>
                <w:sz w:val="24"/>
                <w:szCs w:val="24"/>
                <w:lang w:val="ru-RU" w:eastAsia="ru-RU" w:bidi="ar-SA"/>
              </w:rPr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318" w:leader="none"/>
              </w:tabs>
              <w:spacing w:lineRule="auto" w:line="240" w:before="0" w:after="0"/>
              <w:ind w:left="-42" w:right="0" w:hanging="0"/>
              <w:jc w:val="left"/>
              <w:rPr>
                <w:rFonts w:ascii="Times New Roman" w:hAnsi="Times New Roman"/>
                <w:spacing w:val="-6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pacing w:val="-6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18" w:leader="none"/>
              </w:tabs>
              <w:spacing w:lineRule="auto" w:line="240" w:before="0" w:after="0"/>
              <w:ind w:left="-42" w:right="0" w:hanging="0"/>
              <w:jc w:val="left"/>
              <w:rPr/>
            </w:pPr>
            <w:hyperlink r:id="rId9">
              <w:r>
                <w:rPr>
                  <w:rFonts w:ascii="Times New Roman" w:hAnsi="Times New Roman"/>
                  <w:spacing w:val="-6"/>
                  <w:kern w:val="0"/>
                  <w:sz w:val="24"/>
                  <w:szCs w:val="24"/>
                  <w:lang w:val="ru-RU" w:eastAsia="ru-RU" w:bidi="ar-SA"/>
                </w:rPr>
                <w:t>https://mosmetod.ru/metodicheskoe-prostranstvo/</w:t>
              </w:r>
            </w:hyperlink>
          </w:p>
          <w:p>
            <w:pPr>
              <w:pStyle w:val="Normal"/>
              <w:widowControl w:val="false"/>
              <w:tabs>
                <w:tab w:val="clear" w:pos="708"/>
                <w:tab w:val="left" w:pos="318" w:leader="none"/>
              </w:tabs>
              <w:spacing w:lineRule="auto" w:line="240" w:before="0" w:after="0"/>
              <w:ind w:right="0" w:hanging="0"/>
              <w:jc w:val="left"/>
              <w:rPr>
                <w:rFonts w:ascii="Times New Roman" w:hAnsi="Times New Roman"/>
                <w:spacing w:val="-6"/>
                <w:kern w:val="0"/>
                <w:sz w:val="24"/>
                <w:szCs w:val="24"/>
                <w:lang w:val="ru-RU" w:eastAsia="ru-RU" w:bidi="ar-SA"/>
              </w:rPr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318" w:leader="none"/>
              </w:tabs>
              <w:spacing w:lineRule="auto" w:line="240" w:before="0" w:after="0"/>
              <w:ind w:left="-42" w:right="0" w:hanging="0"/>
              <w:jc w:val="left"/>
              <w:rPr>
                <w:rFonts w:ascii="Times New Roman" w:hAnsi="Times New Roman"/>
                <w:spacing w:val="-6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pacing w:val="-6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18" w:leader="none"/>
              </w:tabs>
              <w:spacing w:lineRule="auto" w:line="240" w:before="0" w:after="0"/>
              <w:ind w:left="-42" w:right="0" w:hanging="0"/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  <w:hyperlink r:id="rId11">
              <w:r>
                <w:rPr>
                  <w:rFonts w:ascii="Times New Roman" w:hAnsi="Times New Roman"/>
                  <w:spacing w:val="-6"/>
                  <w:kern w:val="0"/>
                  <w:sz w:val="24"/>
                  <w:szCs w:val="24"/>
                  <w:lang w:val="ru-RU" w:eastAsia="ru-RU" w:bidi="ar-SA"/>
                </w:rPr>
                <w:t>https://fgos.ru/</w:t>
              </w:r>
            </w:hyperlink>
          </w:p>
          <w:p>
            <w:pPr>
              <w:pStyle w:val="Normal"/>
              <w:widowControl w:val="false"/>
              <w:tabs>
                <w:tab w:val="clear" w:pos="708"/>
                <w:tab w:val="left" w:pos="318" w:leader="none"/>
              </w:tabs>
              <w:spacing w:lineRule="auto" w:line="240" w:before="0" w:after="0"/>
              <w:ind w:right="0" w:hanging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318" w:leader="none"/>
              </w:tabs>
              <w:spacing w:lineRule="auto" w:line="240" w:before="0" w:after="0"/>
              <w:ind w:left="-42" w:right="0" w:hanging="0"/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18" w:leader="none"/>
              </w:tabs>
              <w:spacing w:lineRule="auto" w:line="240" w:before="0" w:after="0"/>
              <w:ind w:left="-42" w:right="0" w:hanging="0"/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lang w:val="ru-RU" w:eastAsia="ru-RU" w:bidi="ar-SA"/>
              </w:rPr>
            </w:pPr>
            <w:hyperlink r:id="rId12">
              <w:r>
                <w:rPr>
                  <w:rFonts w:cs="Times New Roman" w:ascii="Times New Roman" w:hAnsi="Times New Roman"/>
                  <w:kern w:val="0"/>
                  <w:sz w:val="24"/>
                  <w:szCs w:val="24"/>
                  <w:lang w:val="ru-RU" w:eastAsia="ru-RU" w:bidi="ar-SA"/>
                </w:rPr>
                <w:t>https://infourok.ru/sovremennie-tehnologii-na-urokah-fizkulturi-v-korrekcionnoy-shkole-3341586.html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lang w:val="ru-RU" w:eastAsia="ru-RU" w:bidi="ar-SA"/>
              </w:rPr>
            </w:pPr>
            <w:r>
              <w:rPr>
                <w:kern w:val="0"/>
                <w:lang w:val="ru-RU" w:eastAsia="ru-RU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lang w:val="ru-RU" w:eastAsia="ru-RU" w:bidi="ar-SA"/>
              </w:rPr>
            </w:pPr>
            <w:r>
              <w:rPr>
                <w:kern w:val="0"/>
                <w:lang w:val="ru-RU" w:eastAsia="ru-RU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lang w:val="ru-RU" w:eastAsia="ru-RU" w:bidi="ar-SA"/>
              </w:rPr>
            </w:pPr>
            <w:hyperlink r:id="rId13">
              <w:r>
                <w:rPr>
                  <w:rFonts w:cs="Times New Roman" w:ascii="Times New Roman" w:hAnsi="Times New Roman"/>
                  <w:kern w:val="0"/>
                  <w:sz w:val="24"/>
                  <w:szCs w:val="24"/>
                  <w:lang w:val="ru-RU" w:eastAsia="ru-RU" w:bidi="ar-SA"/>
                </w:rPr>
                <w:t>https://core.ac.uk/download/pdf/326574986.pdf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lang w:val="ru-RU" w:eastAsia="ru-RU" w:bidi="ar-SA"/>
              </w:rPr>
            </w:pPr>
            <w:r>
              <w:rPr>
                <w:kern w:val="0"/>
                <w:lang w:val="ru-RU" w:eastAsia="ru-RU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Cs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2.Организация здоровьеформирующей деятельности на уроках физической культуры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-8" w:leader="none"/>
              </w:tabs>
              <w:spacing w:lineRule="auto" w:line="240" w:before="0" w:after="0"/>
              <w:ind w:left="295" w:right="0" w:hanging="303"/>
              <w:contextualSpacing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Показатели и критерии здоровьесберегающей деятельности образовательной организации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-8" w:leader="none"/>
              </w:tabs>
              <w:spacing w:lineRule="auto" w:line="240" w:before="0" w:after="0"/>
              <w:ind w:left="295" w:right="0" w:hanging="303"/>
              <w:contextualSpacing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Формы организации здоровьеформирующей деятельности.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-8" w:leader="none"/>
              </w:tabs>
              <w:spacing w:lineRule="auto" w:line="240" w:before="0" w:after="0"/>
              <w:ind w:left="295" w:right="0" w:hanging="303"/>
              <w:contextualSpacing/>
              <w:jc w:val="left"/>
              <w:rPr>
                <w:rFonts w:ascii="Times New Roman" w:hAnsi="Times New Roman"/>
                <w:spacing w:val="-6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pacing w:val="-6"/>
                <w:kern w:val="0"/>
                <w:sz w:val="24"/>
                <w:szCs w:val="24"/>
                <w:lang w:val="ru-RU" w:eastAsia="ru-RU" w:bidi="ar-SA"/>
              </w:rPr>
              <w:t>Особенности здоровьеформирующего урока физической культуры.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-8" w:leader="none"/>
              </w:tabs>
              <w:spacing w:lineRule="auto" w:line="240" w:before="0" w:after="0"/>
              <w:ind w:left="295" w:right="0" w:hanging="303"/>
              <w:contextualSpacing/>
              <w:jc w:val="left"/>
              <w:rPr>
                <w:kern w:val="0"/>
                <w:lang w:val="ru-RU" w:bidi="ar-SA"/>
              </w:rPr>
            </w:pPr>
            <w:r>
              <w:rPr>
                <w:rFonts w:ascii="Times New Roman" w:hAnsi="Times New Roman"/>
                <w:spacing w:val="-6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Моделирование содержания здоровьесберегающего урока.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-8" w:leader="none"/>
              </w:tabs>
              <w:spacing w:lineRule="auto" w:line="240" w:before="0" w:after="0"/>
              <w:ind w:left="295" w:right="0" w:hanging="303"/>
              <w:contextualSpacing/>
              <w:jc w:val="left"/>
              <w:rPr>
                <w:rFonts w:ascii="Times New Roman" w:hAnsi="Times New Roman"/>
                <w:spacing w:val="-6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pacing w:val="-6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spacing w:val="-6"/>
                <w:kern w:val="0"/>
                <w:sz w:val="24"/>
                <w:szCs w:val="24"/>
                <w:lang w:val="ru-RU" w:eastAsia="ru-RU" w:bidi="ar-SA"/>
              </w:rPr>
              <w:t>Обучение школьников способам наблюдения за показателями индивидуального здоровья, физического развития и физической подготовленности и использованию этих показателей в организации и проведении самостоятельных форм занятий физической культурой.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200"/>
              <w:jc w:val="both"/>
              <w:rPr>
                <w:rFonts w:ascii="Times New Roman" w:hAnsi="Times New Roman"/>
                <w:spacing w:val="-6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spacing w:val="-6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18" w:leader="none"/>
              </w:tabs>
              <w:spacing w:lineRule="auto" w:line="240" w:before="0" w:after="0"/>
              <w:ind w:left="-42" w:right="0" w:hanging="0"/>
              <w:jc w:val="left"/>
              <w:rPr>
                <w:rFonts w:ascii="Times New Roman" w:hAnsi="Times New Roman"/>
                <w:spacing w:val="-6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/>
                <w:spacing w:val="-6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18" w:leader="none"/>
              </w:tabs>
              <w:spacing w:lineRule="auto" w:line="240" w:before="0" w:after="0"/>
              <w:ind w:left="-42" w:right="0" w:hanging="0"/>
              <w:jc w:val="left"/>
              <w:rPr>
                <w:rFonts w:ascii="Times New Roman" w:hAnsi="Times New Roman"/>
                <w:spacing w:val="-6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/>
                <w:spacing w:val="-6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18" w:leader="none"/>
              </w:tabs>
              <w:spacing w:lineRule="auto" w:line="240" w:before="0" w:after="0"/>
              <w:ind w:left="-42" w:right="0" w:hanging="0"/>
              <w:jc w:val="left"/>
              <w:rPr>
                <w:rFonts w:ascii="Times New Roman" w:hAnsi="Times New Roman"/>
                <w:spacing w:val="-6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/>
                <w:spacing w:val="-6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hyperlink r:id="rId14">
              <w:r>
                <w:rPr>
                  <w:rFonts w:cs="Times New Roman" w:ascii="Times New Roman" w:hAnsi="Times New Roman"/>
                  <w:kern w:val="0"/>
                  <w:sz w:val="24"/>
                  <w:szCs w:val="24"/>
                  <w:lang w:val="ru-RU" w:eastAsia="ru-RU" w:bidi="ar-SA"/>
                </w:rPr>
                <w:t>https://core.ac.uk/download/pdf/326574986.pdf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lang w:val="ru-RU" w:eastAsia="ru-RU" w:bidi="ar-SA"/>
              </w:rPr>
            </w:pPr>
            <w:hyperlink r:id="rId15">
              <w:r>
                <w:rPr>
                  <w:rFonts w:cs="Times New Roman" w:ascii="Times New Roman" w:hAnsi="Times New Roman"/>
                  <w:kern w:val="0"/>
                  <w:sz w:val="24"/>
                  <w:szCs w:val="24"/>
                  <w:lang w:val="ru-RU" w:eastAsia="ru-RU" w:bidi="ar-SA"/>
                </w:rPr>
                <w:t>https://infourok.ru/sovremennie-tehnologii-na-urokah-fizkulturi-v-korrekcionnoy-shkole-3341586.html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lang w:val="ru-RU" w:eastAsia="ru-RU" w:bidi="ar-SA"/>
              </w:rPr>
            </w:pPr>
            <w:r>
              <w:rPr>
                <w:kern w:val="0"/>
                <w:lang w:val="ru-RU" w:eastAsia="ru-RU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lang w:val="ru-RU" w:eastAsia="ru-RU" w:bidi="ar-SA"/>
              </w:rPr>
            </w:pPr>
            <w:r>
              <w:rPr>
                <w:kern w:val="0"/>
                <w:lang w:val="ru-RU" w:eastAsia="ru-RU" w:bidi="ar-S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18" w:leader="none"/>
              </w:tabs>
              <w:spacing w:lineRule="auto" w:line="240" w:before="0" w:after="0"/>
              <w:ind w:left="-42" w:right="0" w:hanging="0"/>
              <w:jc w:val="left"/>
              <w:rPr>
                <w:rFonts w:ascii="Times New Roman" w:hAnsi="Times New Roman"/>
                <w:spacing w:val="-6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/>
                <w:spacing w:val="-6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pacing w:lineRule="auto" w:line="240" w:before="0" w:after="0"/>
              <w:jc w:val="left"/>
              <w:rPr>
                <w:kern w:val="0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Инновационная деятельность в работе учителя физической культуры в свете обновленных ФГОС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ru-RU" w:bidi="ar-SA"/>
              </w:rPr>
              <w:t>НОО,  ООО, СОО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708"/>
              <w:jc w:val="left"/>
              <w:rPr>
                <w:rFonts w:ascii="Times New Roman" w:hAnsi="Times New Roman"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spacing w:lineRule="exact" w:line="274" w:before="0" w:after="0"/>
              <w:ind w:left="43" w:right="130" w:hanging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hd w:val="clear" w:fill="FFFFFF"/>
              <w:spacing w:lineRule="exact" w:line="278" w:before="0" w:after="0"/>
              <w:ind w:left="318" w:right="0" w:hanging="360"/>
              <w:contextualSpacing/>
              <w:jc w:val="left"/>
              <w:rPr>
                <w:rFonts w:ascii="Times New Roman" w:hAnsi="Times New Roman"/>
                <w:spacing w:val="-5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pacing w:val="-5"/>
                <w:kern w:val="0"/>
                <w:sz w:val="24"/>
                <w:szCs w:val="24"/>
                <w:lang w:val="ru-RU" w:eastAsia="ru-RU" w:bidi="ar-SA"/>
              </w:rPr>
              <w:t>Определение направлений инновационной деятельности  по совершенствованию содержания и методического обеспечения предмета «Физическая культура» на основе требований обновленных ФГОС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hd w:val="clear" w:fill="FFFFFF"/>
              <w:spacing w:lineRule="exact" w:line="278" w:before="0" w:after="0"/>
              <w:ind w:left="318" w:right="0" w:hanging="360"/>
              <w:contextualSpacing/>
              <w:jc w:val="left"/>
              <w:rPr>
                <w:kern w:val="0"/>
                <w:lang w:val="ru-RU" w:eastAsia="ru-RU" w:bidi="ar-SA"/>
              </w:rPr>
            </w:pPr>
            <w:r>
              <w:rPr>
                <w:rFonts w:ascii="Times New Roman" w:hAnsi="Times New Roman"/>
                <w:spacing w:val="-6"/>
                <w:kern w:val="0"/>
                <w:sz w:val="24"/>
                <w:szCs w:val="24"/>
                <w:lang w:val="ru-RU" w:eastAsia="ru-RU" w:bidi="ar-SA"/>
              </w:rPr>
              <w:t xml:space="preserve">Представление и обобщение актуального опыта работы по </w:t>
            </w:r>
            <w:r>
              <w:rPr>
                <w:rFonts w:ascii="Times New Roman" w:hAnsi="Times New Roman"/>
                <w:spacing w:val="-5"/>
                <w:kern w:val="0"/>
                <w:sz w:val="24"/>
                <w:szCs w:val="24"/>
                <w:lang w:val="ru-RU" w:eastAsia="ru-RU" w:bidi="ar-SA"/>
              </w:rPr>
              <w:t>предмету с учетом приоритетных направлений: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hd w:val="clear" w:fill="FFFFFF"/>
              <w:spacing w:lineRule="exact" w:line="278" w:before="0" w:after="0"/>
              <w:ind w:left="720" w:right="0" w:hanging="360"/>
              <w:contextualSpacing/>
              <w:jc w:val="left"/>
              <w:rPr>
                <w:kern w:val="0"/>
                <w:lang w:val="ru-RU" w:eastAsia="ru-RU" w:bidi="ar-SA"/>
              </w:rPr>
            </w:pPr>
            <w:r>
              <w:rPr>
                <w:rFonts w:ascii="Times New Roman" w:hAnsi="Times New Roman"/>
                <w:spacing w:val="-3"/>
                <w:kern w:val="0"/>
                <w:sz w:val="24"/>
                <w:szCs w:val="24"/>
                <w:lang w:val="ru-RU" w:eastAsia="ru-RU" w:bidi="ar-SA"/>
              </w:rPr>
              <w:t>системный подход в организации физкультурно-</w:t>
            </w:r>
            <w:r>
              <w:rPr>
                <w:rFonts w:ascii="Times New Roman" w:hAnsi="Times New Roman"/>
                <w:spacing w:val="-5"/>
                <w:kern w:val="0"/>
                <w:sz w:val="24"/>
                <w:szCs w:val="24"/>
                <w:lang w:val="ru-RU" w:eastAsia="ru-RU" w:bidi="ar-SA"/>
              </w:rPr>
              <w:t>спортивной работы в ОО;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hd w:val="clear" w:fill="FFFFFF"/>
              <w:spacing w:lineRule="exact" w:line="278" w:before="0" w:after="0"/>
              <w:ind w:left="720" w:right="0" w:hanging="360"/>
              <w:contextualSpacing/>
              <w:jc w:val="left"/>
              <w:rPr>
                <w:rFonts w:ascii="Times New Roman" w:hAnsi="Times New Roman"/>
                <w:spacing w:val="-3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pacing w:val="-3"/>
                <w:kern w:val="0"/>
                <w:sz w:val="24"/>
                <w:szCs w:val="24"/>
                <w:lang w:val="ru-RU" w:eastAsia="ru-RU" w:bidi="ar-SA"/>
              </w:rPr>
              <w:t>системный подход в работе со спортивно одаренными детьми;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ind w:left="720" w:right="0" w:hanging="360"/>
              <w:contextualSpacing/>
              <w:jc w:val="left"/>
              <w:rPr>
                <w:rFonts w:ascii="Times New Roman" w:hAnsi="Times New Roman"/>
                <w:spacing w:val="-2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pacing w:val="-2"/>
                <w:kern w:val="0"/>
                <w:sz w:val="24"/>
                <w:szCs w:val="24"/>
                <w:lang w:val="ru-RU" w:eastAsia="ru-RU" w:bidi="ar-SA"/>
              </w:rPr>
              <w:t>диагностико-аналитическая деятельность учителя физической культуры, в том числе  с применением цифровых технологий;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hd w:val="clear" w:fill="FFFFFF"/>
              <w:spacing w:lineRule="exact" w:line="278" w:before="0" w:after="0"/>
              <w:ind w:left="720" w:right="0" w:hanging="360"/>
              <w:contextualSpacing/>
              <w:jc w:val="left"/>
              <w:rPr>
                <w:kern w:val="0"/>
                <w:lang w:val="ru-RU" w:eastAsia="ru-RU" w:bidi="ar-SA"/>
              </w:rPr>
            </w:pPr>
            <w:r>
              <w:rPr>
                <w:rFonts w:ascii="Times New Roman" w:hAnsi="Times New Roman"/>
                <w:spacing w:val="-3"/>
                <w:kern w:val="0"/>
                <w:sz w:val="24"/>
                <w:szCs w:val="24"/>
                <w:lang w:val="ru-RU" w:eastAsia="ru-RU" w:bidi="ar-SA"/>
              </w:rPr>
              <w:t xml:space="preserve">систематизация творческих приёмов педагогической </w:t>
            </w:r>
            <w:r>
              <w:rPr>
                <w:rFonts w:ascii="Times New Roman" w:hAnsi="Times New Roman"/>
                <w:spacing w:val="-7"/>
                <w:kern w:val="0"/>
                <w:sz w:val="24"/>
                <w:szCs w:val="24"/>
                <w:lang w:val="ru-RU" w:eastAsia="ru-RU" w:bidi="ar-SA"/>
              </w:rPr>
              <w:t>техники (анализ и обобщение передового опыта учителей с представлением материалов);.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spacing w:lineRule="exact" w:line="278" w:before="0" w:after="0"/>
              <w:jc w:val="left"/>
              <w:rPr>
                <w:kern w:val="0"/>
                <w:lang w:val="ru-RU" w:eastAsia="ru-RU" w:bidi="ar-SA"/>
              </w:rPr>
            </w:pPr>
            <w:hyperlink r:id="rId16">
              <w:r>
                <w:rPr>
                  <w:rFonts w:ascii="Times New Roman" w:hAnsi="Times New Roman"/>
                  <w:spacing w:val="-5"/>
                  <w:kern w:val="0"/>
                  <w:sz w:val="24"/>
                  <w:szCs w:val="24"/>
                  <w:lang w:val="ru-RU" w:eastAsia="ru-RU" w:bidi="ar-SA"/>
                </w:rPr>
                <w:t>https://viro33.ru/deyatelnost/nauchno-metodicheskoe-soprovozhdenie-regionalnoy-sistemy-obrazovaniya/obobshchenie-pedagogicheskogo-opyta/</w:t>
              </w:r>
            </w:hyperlink>
          </w:p>
          <w:p>
            <w:pPr>
              <w:pStyle w:val="Normal"/>
              <w:widowControl w:val="false"/>
              <w:shd w:val="clear" w:fill="FFFFFF"/>
              <w:spacing w:lineRule="exact" w:line="278" w:before="0" w:after="0"/>
              <w:jc w:val="left"/>
              <w:rPr>
                <w:kern w:val="0"/>
                <w:lang w:val="ru-RU" w:eastAsia="ru-RU" w:bidi="ar-SA"/>
              </w:rPr>
            </w:pPr>
            <w:r>
              <w:rPr>
                <w:kern w:val="0"/>
                <w:lang w:val="ru-RU" w:eastAsia="ru-RU" w:bidi="ar-SA"/>
              </w:rPr>
            </w:r>
          </w:p>
          <w:p>
            <w:pPr>
              <w:pStyle w:val="Normal"/>
              <w:widowControl w:val="false"/>
              <w:shd w:val="clear" w:fill="FFFFFF"/>
              <w:spacing w:lineRule="exact" w:line="278" w:before="0" w:after="0"/>
              <w:jc w:val="left"/>
              <w:rPr>
                <w:kern w:val="0"/>
                <w:lang w:val="ru-RU" w:eastAsia="ru-RU" w:bidi="ar-SA"/>
              </w:rPr>
            </w:pPr>
            <w:r>
              <w:rPr>
                <w:rFonts w:ascii="Times New Roman" w:hAnsi="Times New Roman"/>
                <w:spacing w:val="-5"/>
                <w:kern w:val="0"/>
                <w:sz w:val="24"/>
                <w:szCs w:val="24"/>
                <w:lang w:val="ru-RU" w:eastAsia="ru-RU" w:bidi="ar-SA"/>
              </w:rPr>
              <w:t>- сайт ВИРО, обобщение педагогического опыта</w:t>
            </w:r>
          </w:p>
        </w:tc>
      </w:tr>
      <w:tr>
        <w:trPr/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spacing w:lineRule="exact" w:line="274" w:before="0" w:after="0"/>
              <w:ind w:left="48" w:right="552" w:hanging="0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Применение информационных технологий в образовательном процессе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40" w:before="0" w:after="0"/>
              <w:ind w:left="318" w:right="0" w:hanging="36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Разработка дистанционного курса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40" w:before="0" w:after="0"/>
              <w:ind w:left="318" w:right="0" w:hanging="360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Моделирование урока с использованием современных образовательных технологий.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40" w:before="0" w:after="0"/>
              <w:ind w:left="318" w:right="0" w:hanging="360"/>
              <w:contextualSpacing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Разработка наглядных учебных материалов с использованием цифровых технологий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ind w:left="318" w:right="0" w:hanging="360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Основы проектирования учебного занятия с использованием интерактивного оборудования  в условиях ФГОС.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ind w:left="318" w:right="0" w:hanging="360"/>
              <w:contextualSpacing/>
              <w:jc w:val="both"/>
              <w:rPr>
                <w:kern w:val="0"/>
                <w:lang w:val="ru-RU" w:eastAsia="ru-RU" w:bidi="ar-SA"/>
              </w:rPr>
            </w:pPr>
            <w:r>
              <w:rPr>
                <w:rFonts w:ascii="Times New Roman" w:hAnsi="Times New Roman"/>
                <w:spacing w:val="-1"/>
                <w:kern w:val="0"/>
                <w:sz w:val="24"/>
                <w:szCs w:val="24"/>
                <w:lang w:val="ru-RU" w:eastAsia="ru-RU" w:bidi="ar-SA"/>
              </w:rPr>
              <w:t xml:space="preserve">Анализ инновационной деятельности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учителя физической культуры (представление опыта ведущих учителей физкультуры в различных формах: мастер-класс, методические разработки уроков и внеклассных мероприятий с использованием ИКТ)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42" w:right="0" w:hanging="0"/>
              <w:jc w:val="both"/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</w:pPr>
            <w:hyperlink r:id="rId18">
              <w:r>
                <w:rPr>
                  <w:rFonts w:ascii="Times New Roman" w:hAnsi="Times New Roman"/>
                  <w:kern w:val="0"/>
                  <w:sz w:val="24"/>
                  <w:szCs w:val="24"/>
                  <w:lang w:val="ru-RU" w:eastAsia="ru-RU" w:bidi="ar-SA"/>
                </w:rPr>
                <w:t>https://viro33.ru/distantsionnoe-obuchenie/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ind w:right="0" w:hanging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ind w:left="-42" w:right="0" w:hanging="0"/>
              <w:jc w:val="both"/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 дистанционное обучение ВИРО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</w:pPr>
            <w:hyperlink r:id="rId19">
              <w:r>
                <w:rPr>
                  <w:rFonts w:ascii="Times New Roman" w:hAnsi="Times New Roman"/>
                  <w:kern w:val="0"/>
                  <w:sz w:val="24"/>
                  <w:szCs w:val="24"/>
                  <w:lang w:val="ru-RU" w:eastAsia="ru-RU" w:bidi="ar-SA"/>
                </w:rPr>
                <w:t>https://edu.gov.ru/press/2214/ministerstvo-prosvescheniya-rekomenduet-shkolam-polzovatsya-onlayn-resursami-dlya-obespecheniya-distancionnogo-obucheniya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-рекомендации Министерства просвещения об использовании онлайн-ресурсов для  дистанционного обучения*</w:t>
            </w:r>
          </w:p>
        </w:tc>
      </w:tr>
      <w:tr>
        <w:trPr/>
        <w:tc>
          <w:tcPr>
            <w:tcW w:w="2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ind w:left="0" w:right="125" w:hanging="0"/>
              <w:jc w:val="left"/>
              <w:rPr>
                <w:kern w:val="0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pacing w:val="-3"/>
                <w:kern w:val="0"/>
                <w:sz w:val="24"/>
                <w:szCs w:val="24"/>
                <w:lang w:val="ru-RU" w:eastAsia="ru-RU" w:bidi="ar-SA"/>
              </w:rPr>
              <w:t xml:space="preserve">Оценка результативности профессиональной деятельности учителя </w:t>
            </w:r>
            <w:r>
              <w:rPr>
                <w:rFonts w:cs="Times New Roman" w:ascii="Times New Roman" w:hAnsi="Times New Roman"/>
                <w:spacing w:val="-1"/>
                <w:kern w:val="0"/>
                <w:sz w:val="24"/>
                <w:szCs w:val="24"/>
                <w:lang w:val="ru-RU" w:eastAsia="ru-RU" w:bidi="ar-SA"/>
              </w:rPr>
              <w:t>физической культуры в условиях введения новых ФГОС</w:t>
            </w:r>
            <w:r>
              <w:rPr>
                <w:rFonts w:cs="Times New Roman" w:ascii="Times New Roman" w:hAnsi="Times New Roman"/>
                <w:spacing w:val="-6"/>
                <w:kern w:val="0"/>
                <w:sz w:val="24"/>
                <w:szCs w:val="24"/>
                <w:lang w:val="ru-RU" w:eastAsia="ru-RU" w:bidi="ar-SA"/>
              </w:rPr>
              <w:t xml:space="preserve"> НОО, ООО и СОО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ind w:left="0" w:right="53" w:hanging="0"/>
              <w:jc w:val="left"/>
              <w:rPr>
                <w:kern w:val="0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pacing w:val="-4"/>
                <w:kern w:val="0"/>
                <w:sz w:val="24"/>
                <w:szCs w:val="24"/>
                <w:lang w:val="ru-RU" w:eastAsia="ru-RU" w:bidi="ar-SA"/>
              </w:rPr>
              <w:t xml:space="preserve">1. </w:t>
            </w:r>
            <w:r>
              <w:rPr>
                <w:rFonts w:cs="Times New Roman" w:ascii="Times New Roman" w:hAnsi="Times New Roman"/>
                <w:spacing w:val="-1"/>
                <w:kern w:val="0"/>
                <w:sz w:val="24"/>
                <w:szCs w:val="24"/>
                <w:lang w:val="ru-RU" w:eastAsia="ru-RU" w:bidi="ar-SA"/>
              </w:rPr>
              <w:t xml:space="preserve">Критерии  оценки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деятельности учителя физической культуры.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ind w:left="5" w:right="91" w:hanging="0"/>
              <w:jc w:val="left"/>
              <w:rPr>
                <w:kern w:val="0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pacing w:val="-2"/>
                <w:kern w:val="0"/>
                <w:sz w:val="24"/>
                <w:szCs w:val="24"/>
                <w:lang w:val="ru-RU" w:eastAsia="ru-RU" w:bidi="ar-SA"/>
              </w:rPr>
              <w:t xml:space="preserve">1. Оценочно-аналитический компонент технологии учебного </w:t>
            </w:r>
            <w:r>
              <w:rPr>
                <w:rFonts w:cs="Times New Roman" w:ascii="Times New Roman" w:hAnsi="Times New Roman"/>
                <w:spacing w:val="-1"/>
                <w:kern w:val="0"/>
                <w:sz w:val="24"/>
                <w:szCs w:val="24"/>
                <w:lang w:val="ru-RU" w:eastAsia="ru-RU" w:bidi="ar-SA"/>
              </w:rPr>
              <w:t xml:space="preserve">процесса по физической культуре в ОУ: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расширение диагностико-аналитического инструментария учителя физической культуры (использование и составление тестов, контрольно-измерительных материалов, анализ результатов контрольно-диагностической деятельности, коррекция результатов контрольно-оценочной деятельности</w:t>
            </w:r>
            <w:r>
              <w:rPr>
                <w:rFonts w:ascii="Times New Roman" w:hAnsi="Times New Roman"/>
                <w:spacing w:val="-6"/>
                <w:kern w:val="0"/>
                <w:sz w:val="24"/>
                <w:szCs w:val="24"/>
                <w:lang w:val="ru-RU" w:eastAsia="ru-RU" w:bidi="ar-SA"/>
              </w:rPr>
              <w:t xml:space="preserve"> в том числе  с применением информацонно-коммуникационных технологий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).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ind w:left="5" w:right="91" w:hanging="0"/>
              <w:jc w:val="left"/>
              <w:rPr>
                <w:rFonts w:ascii="Times New Roman" w:hAnsi="Times New Roman" w:cs="Times New Roman"/>
                <w:spacing w:val="-2"/>
                <w:kern w:val="0"/>
                <w:sz w:val="24"/>
                <w:szCs w:val="24"/>
                <w:lang w:val="ru-RU" w:eastAsia="ru-RU" w:bidi="ar-SA"/>
              </w:rPr>
            </w:pPr>
            <w:hyperlink r:id="rId21">
              <w:r>
                <w:rPr>
                  <w:rFonts w:cs="Times New Roman" w:ascii="Times New Roman" w:hAnsi="Times New Roman"/>
                  <w:spacing w:val="-2"/>
                  <w:kern w:val="0"/>
                  <w:sz w:val="24"/>
                  <w:szCs w:val="24"/>
                  <w:lang w:val="ru-RU" w:eastAsia="ru-RU" w:bidi="ar-SA"/>
                </w:rPr>
                <w:t>https://cyberleninka.ru/article/n/otsenka-uchebnyh-dostizheniy-fizkulturnogo-obrazovaniya-shkolnikov-v-ramkah-realizatsii-fgos/viewer</w:t>
              </w:r>
            </w:hyperlink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ind w:right="91" w:hanging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ind w:left="5" w:right="91" w:hanging="0"/>
              <w:jc w:val="left"/>
              <w:rPr>
                <w:rFonts w:ascii="Times New Roman" w:hAnsi="Times New Roman" w:cs="Times New Roman"/>
                <w:spacing w:val="-2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pacing w:val="-2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hyperlink r:id="rId23">
              <w:r>
                <w:rPr>
                  <w:rFonts w:cs="Times New Roman" w:ascii="Times New Roman" w:hAnsi="Times New Roman"/>
                  <w:kern w:val="0"/>
                  <w:sz w:val="24"/>
                  <w:szCs w:val="24"/>
                  <w:lang w:val="ru-RU" w:eastAsia="ru-RU" w:bidi="ar-SA"/>
                </w:rPr>
                <w:t>https://infourok.ru/doklad-sistemnaya-ocenka-lichnostnih-metapredmetnih-i-predmetnih-rezultatov-na-urokah-fizicheskoy-kulturi-v-ramkah-realizacii-fg-2402312.html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2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ind w:left="0" w:right="53" w:hanging="0"/>
              <w:jc w:val="left"/>
              <w:rPr>
                <w:kern w:val="0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2.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Специфика подготовки обучающихся к сдаче нормативов комплекса ГТО на уроках ФК (на основе примерных рабочих программ)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8"/>
              </w:numPr>
              <w:shd w:val="clear" w:fill="FFFFFF"/>
              <w:spacing w:lineRule="auto" w:line="240" w:before="0" w:after="0"/>
              <w:ind w:left="459" w:right="91" w:hanging="459"/>
              <w:contextualSpacing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Нормативно-правовая база Всероссийского физкультурно-спортивного комплекса «Готов к труду и обороне» (ГТО)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hd w:val="clear" w:fill="FFFFFF"/>
              <w:spacing w:lineRule="auto" w:line="240" w:before="0" w:after="0"/>
              <w:ind w:left="459" w:right="91" w:hanging="459"/>
              <w:contextualSpacing/>
              <w:jc w:val="left"/>
              <w:rPr>
                <w:rFonts w:ascii="Times New Roman" w:hAnsi="Times New Roman"/>
                <w:spacing w:val="-2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pacing w:val="-2"/>
                <w:kern w:val="0"/>
                <w:sz w:val="24"/>
                <w:szCs w:val="24"/>
                <w:lang w:val="ru-RU" w:eastAsia="ru-RU" w:bidi="ar-SA"/>
              </w:rPr>
              <w:t>Содержание и структура комплекса ГТО.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hd w:val="clear" w:fill="FFFFFF"/>
              <w:spacing w:lineRule="auto" w:line="240" w:before="0" w:after="0"/>
              <w:ind w:left="459" w:right="91" w:hanging="459"/>
              <w:contextualSpacing/>
              <w:jc w:val="left"/>
              <w:rPr>
                <w:rFonts w:ascii="Times New Roman" w:hAnsi="Times New Roman"/>
                <w:spacing w:val="-2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pacing w:val="-2"/>
                <w:kern w:val="0"/>
                <w:sz w:val="24"/>
                <w:szCs w:val="24"/>
                <w:lang w:val="ru-RU" w:eastAsia="ru-RU" w:bidi="ar-SA"/>
              </w:rPr>
              <w:t>Технология выполнения тестовых испытаний комплекса ГТО.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hd w:val="clear" w:fill="FFFFFF"/>
              <w:spacing w:lineRule="auto" w:line="240" w:before="0" w:after="0"/>
              <w:ind w:left="459" w:right="91" w:hanging="459"/>
              <w:contextualSpacing/>
              <w:jc w:val="left"/>
              <w:rPr>
                <w:rFonts w:ascii="Times New Roman" w:hAnsi="Times New Roman"/>
                <w:spacing w:val="-2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pacing w:val="-2"/>
                <w:kern w:val="0"/>
                <w:sz w:val="24"/>
                <w:szCs w:val="24"/>
                <w:lang w:val="ru-RU" w:eastAsia="ru-RU" w:bidi="ar-SA"/>
              </w:rPr>
              <w:t>Технология планирования подготовки обучающихся к выполнению требований ВФСК ГТО в учебной и внеурочной  деятельности учащихся.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hd w:val="clear" w:fill="FFFFFF"/>
              <w:spacing w:lineRule="auto" w:line="240" w:before="0" w:after="0"/>
              <w:ind w:left="459" w:right="91" w:hanging="459"/>
              <w:contextualSpacing/>
              <w:jc w:val="left"/>
              <w:rPr>
                <w:kern w:val="0"/>
                <w:lang w:val="ru-RU" w:eastAsia="ru-RU" w:bidi="ar-SA"/>
              </w:rPr>
            </w:pPr>
            <w:r>
              <w:rPr>
                <w:rFonts w:ascii="Times New Roman" w:hAnsi="Times New Roman"/>
                <w:iCs/>
                <w:kern w:val="0"/>
                <w:sz w:val="24"/>
                <w:szCs w:val="24"/>
                <w:lang w:val="ru-RU" w:eastAsia="ru-RU" w:bidi="ar-SA"/>
              </w:rPr>
              <w:t xml:space="preserve">Методические рекомендации по тестированию школьников в рамках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Всероссийского физкультурно-спортивного комплекса «Готов к труду и обороне».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hd w:val="clear" w:fill="FFFFFF"/>
              <w:spacing w:lineRule="auto" w:line="240" w:before="0" w:after="0"/>
              <w:ind w:left="459" w:right="91" w:hanging="459"/>
              <w:contextualSpacing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Технологии повышения мотивации учащихся к подготовке и сдаче нормативов ВФСК ГТО.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hd w:val="clear" w:fill="FFFFFF"/>
              <w:spacing w:lineRule="auto" w:line="240" w:before="0" w:after="0"/>
              <w:ind w:left="459" w:right="91" w:hanging="0"/>
              <w:contextualSpacing/>
              <w:jc w:val="left"/>
              <w:rPr>
                <w:rFonts w:ascii="Times New Roman" w:hAnsi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ind w:left="0" w:right="91" w:hanging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</w:pPr>
            <w:hyperlink r:id="rId24">
              <w:r>
                <w:rPr>
                  <w:rFonts w:ascii="Times New Roman" w:hAnsi="Times New Roman"/>
                  <w:kern w:val="0"/>
                  <w:sz w:val="24"/>
                  <w:szCs w:val="24"/>
                  <w:lang w:val="ru-RU" w:eastAsia="ru-RU" w:bidi="ar-SA"/>
                </w:rPr>
                <w:t>https://www.gto.ru/document</w:t>
              </w:r>
            </w:hyperlink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ind w:left="0" w:right="91" w:hanging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</w:pPr>
            <w:hyperlink r:id="rId25">
              <w:r>
                <w:rPr>
                  <w:rFonts w:ascii="Times New Roman" w:hAnsi="Times New Roman"/>
                  <w:kern w:val="0"/>
                  <w:sz w:val="24"/>
                  <w:szCs w:val="24"/>
                  <w:lang w:val="ru-RU" w:eastAsia="ru-RU" w:bidi="ar-SA"/>
                </w:rPr>
                <w:t>https://www.gto.ru/norms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fldChar w:fldCharType="begin"/>
            </w:r>
            <w:r>
              <w:rPr>
                <w:sz w:val="24"/>
                <w:kern w:val="0"/>
                <w:szCs w:val="24"/>
                <w:rFonts w:ascii="Times New Roman" w:hAnsi="Times New Roman"/>
                <w:lang w:val="ru-RU" w:eastAsia="ru-RU" w:bidi="ar-SA"/>
              </w:rPr>
              <w:instrText xml:space="preserve"> HYPERLINK "https://www.gto.ru/" \l "gto-method"</w:instrText>
            </w:r>
            <w:r>
              <w:rPr>
                <w:sz w:val="24"/>
                <w:kern w:val="0"/>
                <w:szCs w:val="24"/>
                <w:rFonts w:ascii="Times New Roman" w:hAnsi="Times New Roman"/>
                <w:lang w:val="ru-RU" w:eastAsia="ru-RU" w:bidi="ar-SA"/>
              </w:rPr>
              <w:fldChar w:fldCharType="separate"/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https://www.gto.ru/#gto-method</w:t>
            </w:r>
            <w:r>
              <w:rPr>
                <w:sz w:val="24"/>
                <w:kern w:val="0"/>
                <w:szCs w:val="24"/>
                <w:rFonts w:ascii="Times New Roman" w:hAnsi="Times New Roman"/>
                <w:lang w:val="ru-RU" w:eastAsia="ru-RU" w:bidi="ar-SA"/>
              </w:rPr>
              <w:fldChar w:fldCharType="end"/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</w:pPr>
            <w:hyperlink r:id="rId26">
              <w:r>
                <w:rPr>
                  <w:rFonts w:ascii="Times New Roman" w:hAnsi="Times New Roman"/>
                  <w:kern w:val="0"/>
                  <w:sz w:val="24"/>
                  <w:szCs w:val="24"/>
                  <w:lang w:val="ru-RU" w:eastAsia="ru-RU" w:bidi="ar-SA"/>
                </w:rPr>
                <w:t>https://www.gto.ru/files/uploads/documents/5ac34cb02362e.pdf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2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ind w:left="0" w:right="53" w:hanging="0"/>
              <w:jc w:val="left"/>
              <w:rPr>
                <w:kern w:val="0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3. Обобщение опыта проведения регионального и финального (российского) этапов Олимпиады по предмету «Физическая культура». Требования к составлению программы школьного этапа Олимпиады с применением примерных тестовых заданий, разработанных ВИРО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ind w:left="0" w:right="53" w:hanging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shd w:val="clear" w:fill="FFFFFF"/>
              <w:spacing w:lineRule="auto" w:line="240" w:before="0" w:after="0"/>
              <w:ind w:left="459" w:right="91" w:hanging="459"/>
              <w:contextualSpacing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Изучение требований и заданий Олимпиады школьников по предмету «Физическая культура»; проведение школьных и муниципальных этапов Олимпиады.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hd w:val="clear" w:fill="FFFFFF"/>
              <w:spacing w:lineRule="auto" w:line="240" w:before="0" w:after="0"/>
              <w:ind w:left="459" w:right="91" w:hanging="459"/>
              <w:contextualSpacing/>
              <w:jc w:val="left"/>
              <w:rPr>
                <w:kern w:val="0"/>
                <w:lang w:val="ru-RU" w:eastAsia="ru-RU" w:bidi="ar-SA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Технологические особенности организации и проведения школьного и муниципального этапов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Всероссийской олимпиады школьников по предмету «Физическая культура»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hd w:val="clear" w:fill="FFFFFF"/>
              <w:spacing w:lineRule="auto" w:line="240" w:before="0" w:after="0"/>
              <w:ind w:left="459" w:right="91" w:hanging="459"/>
              <w:contextualSpacing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Анализ проведения школьного, муниципального и регионального этапов Олимпиады школьников по предмету «Физическая культура».</w:t>
            </w:r>
          </w:p>
          <w:p>
            <w:pPr>
              <w:pStyle w:val="ListParagraph"/>
              <w:widowControl w:val="false"/>
              <w:shd w:val="clear" w:fill="FFFFFF"/>
              <w:spacing w:lineRule="auto" w:line="240" w:before="0" w:after="0"/>
              <w:ind w:left="459" w:right="91" w:hanging="0"/>
              <w:contextualSpacing/>
              <w:jc w:val="left"/>
              <w:rPr>
                <w:rFonts w:ascii="Times New Roman" w:hAnsi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ind w:left="0" w:right="91" w:hanging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</w:pPr>
            <w:hyperlink r:id="rId27">
              <w:r>
                <w:rPr>
                  <w:rFonts w:ascii="Times New Roman" w:hAnsi="Times New Roman"/>
                  <w:kern w:val="0"/>
                  <w:sz w:val="24"/>
                  <w:szCs w:val="24"/>
                  <w:lang w:val="ru-RU" w:eastAsia="ru-RU" w:bidi="ar-SA"/>
                </w:rPr>
                <w:t>http://odardeti.viro33.ru</w:t>
              </w:r>
            </w:hyperlink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ind w:left="0" w:right="91" w:hanging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-Центр поддержки одаренных детей "Платформа 33"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ind w:left="0" w:right="91" w:hanging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</w:pPr>
            <w:hyperlink r:id="rId28">
              <w:r>
                <w:rPr>
                  <w:rFonts w:ascii="Times New Roman" w:hAnsi="Times New Roman"/>
                  <w:kern w:val="0"/>
                  <w:sz w:val="24"/>
                  <w:szCs w:val="24"/>
                  <w:lang w:val="ru-RU" w:eastAsia="ru-RU" w:bidi="ar-SA"/>
                </w:rPr>
                <w:t>http://vserosolymp.rudn.ru/mm/mpp/teh.php</w:t>
              </w:r>
            </w:hyperlink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ind w:left="0" w:right="91" w:hanging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-сайт Всероссийской олимпиады школьников</w:t>
            </w:r>
          </w:p>
        </w:tc>
      </w:tr>
      <w:tr>
        <w:trPr/>
        <w:tc>
          <w:tcPr>
            <w:tcW w:w="2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ind w:left="0" w:right="53" w:hanging="0"/>
              <w:jc w:val="left"/>
              <w:rPr>
                <w:kern w:val="0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iCs/>
                <w:kern w:val="0"/>
                <w:sz w:val="24"/>
                <w:szCs w:val="24"/>
                <w:lang w:val="ru-RU" w:eastAsia="ru-RU" w:bidi="ar-SA"/>
              </w:rPr>
              <w:t>4.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Психолого-педагогическая поддержка работы с одарёнными детьми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4.1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Опыт учителей физической культуры  по организации работы с одаренными детьми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 условиях реализации ФГОС. Анализ проектно-исследовательской деятельности учащихся по итогам конкурса «Вектор познания»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4.2 Требования к составлению материалов, представляемых на конкурс «Вектор познания» муниципального и регионального уровней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ru-RU" w:bidi="ar-SA"/>
              </w:rPr>
            </w:pPr>
            <w:hyperlink r:id="rId29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ru-RU" w:eastAsia="ru-RU" w:bidi="ar-SA"/>
                </w:rPr>
                <w:t>http://vserosolymp.rudn.ru/mm/mpp/teh.php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-сайт Всероссийской олимпиады школьников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851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Wingdings">
    <w:charset w:val="02"/>
    <w:family w:val="auto"/>
    <w:pitch w:val="default"/>
  </w:font>
  <w:font w:name="Courier New">
    <w:charset w:val="01"/>
    <w:family w:val="modern"/>
    <w:pitch w:val="fixed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58" w:hanging="360"/>
      </w:pPr>
      <w:rPr>
        <w:b w:val="false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803" w:hanging="405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18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18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78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78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38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38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98" w:hanging="1800"/>
      </w:pPr>
      <w:rPr/>
    </w:lvl>
  </w:abstractNum>
  <w:abstractNum w:abstractNumId="4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decimal"/>
      <w:lvlText w:val="3.%1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8">
    <w:lvl w:ilvl="0">
      <w:start w:val="1"/>
      <w:numFmt w:val="decimal"/>
      <w:lvlText w:val="2.%1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1038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5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47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19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1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3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5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07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798" w:hanging="180"/>
      </w:pPr>
      <w:rPr/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81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ahoma" w:cs="Tahoma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Tahoma" w:cs="Tahoma"/>
      <w:color w:val="auto"/>
      <w:kern w:val="0"/>
      <w:sz w:val="22"/>
      <w:szCs w:val="22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Style14">
    <w:name w:val="Текст выноски Знак"/>
    <w:basedOn w:val="DefaultParagraphFont"/>
    <w:link w:val="BalloonText"/>
    <w:qFormat/>
    <w:rPr>
      <w:rFonts w:ascii="Tahoma" w:hAnsi="Tahoma" w:cs="Tahoma"/>
      <w:sz w:val="16"/>
      <w:szCs w:val="16"/>
    </w:rPr>
  </w:style>
  <w:style w:type="character" w:styleId="Style15">
    <w:name w:val="Верхний колонтитул Знак"/>
    <w:basedOn w:val="DefaultParagraphFont"/>
    <w:qFormat/>
    <w:rPr/>
  </w:style>
  <w:style w:type="character" w:styleId="Style16">
    <w:name w:val="Нижний колонтитул Знак"/>
    <w:basedOn w:val="DefaultParagraphFont"/>
    <w:qFormat/>
    <w:rPr/>
  </w:style>
  <w:style w:type="character" w:styleId="Style17">
    <w:name w:val="Интернет-ссылка"/>
    <w:basedOn w:val="DefaultParagraphFont"/>
    <w:rPr>
      <w:color w:val="0000FF"/>
      <w:u w:val="single"/>
    </w:rPr>
  </w:style>
  <w:style w:type="character" w:styleId="Style18">
    <w:name w:val="Обычный (веб) Знак"/>
    <w:basedOn w:val="DefaultParagraphFont"/>
    <w:link w:val="NormalWeb"/>
    <w:qFormat/>
    <w:rPr>
      <w:rFonts w:ascii="Times New Roman" w:hAnsi="Times New Roman" w:eastAsia="Times New Roman" w:cs="Times New Roman"/>
      <w:sz w:val="24"/>
      <w:szCs w:val="24"/>
    </w:rPr>
  </w:style>
  <w:style w:type="character" w:styleId="Strong">
    <w:name w:val="Strong"/>
    <w:basedOn w:val="DefaultParagraphFont"/>
    <w:qFormat/>
    <w:rPr>
      <w:b/>
      <w:bCs/>
    </w:rPr>
  </w:style>
  <w:style w:type="character" w:styleId="Style19">
    <w:name w:val="Посещённая гиперссылка"/>
    <w:rPr>
      <w:color w:val="800000"/>
      <w:u w:val="single"/>
      <w:lang w:val="zxx" w:eastAsia="zxx" w:bidi="zxx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Droid Sans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>
      <w:rFonts w:ascii="Calibri" w:hAnsi="Calibri" w:eastAsia="Times New Roman" w:cs="Times New Roman"/>
    </w:rPr>
  </w:style>
  <w:style w:type="paragraph" w:styleId="BalloonText">
    <w:name w:val="Balloon Text"/>
    <w:basedOn w:val="Normal"/>
    <w:link w:val="Style14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5">
    <w:name w:val="Колонтитул"/>
    <w:basedOn w:val="Normal"/>
    <w:qFormat/>
    <w:pPr/>
    <w:rPr/>
  </w:style>
  <w:style w:type="paragraph" w:styleId="Style26">
    <w:name w:val="Header"/>
    <w:basedOn w:val="Normal"/>
    <w:link w:val="Style1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Footer"/>
    <w:basedOn w:val="Normal"/>
    <w:link w:val="Style1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rmalWeb">
    <w:name w:val="Normal (Web)"/>
    <w:basedOn w:val="Normal"/>
    <w:link w:val="Style18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tyle28">
    <w:name w:val="Содержимое таблицы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fgosreestr.ru/" TargetMode="External"/><Relationship Id="rId3" Type="http://schemas.openxmlformats.org/officeDocument/2006/relationships/hyperlink" Target="https://fgosreestr.ru/educational_standard" TargetMode="External"/><Relationship Id="rId4" Type="http://schemas.openxmlformats.org/officeDocument/2006/relationships/hyperlink" Target="http://xn--b1atfb1adk.xn--p1ai/activities/org_metod" TargetMode="External"/><Relationship Id="rId5" Type="http://schemas.openxmlformats.org/officeDocument/2006/relationships/hyperlink" Target="https://mosmetod.ru/metodicheskoe-prostranstvo" TargetMode="External"/><Relationship Id="rId6" Type="http://schemas.openxmlformats.org/officeDocument/2006/relationships/hyperlink" Target="https://fgosreestr.ru/" TargetMode="External"/><Relationship Id="rId7" Type="http://schemas.openxmlformats.org/officeDocument/2006/relationships/hyperlink" Target="" TargetMode="External"/><Relationship Id="rId8" Type="http://schemas.openxmlformats.org/officeDocument/2006/relationships/hyperlink" Target="https://mosmetod.ru/metodicheskoe-prostranstvo/" TargetMode="External"/><Relationship Id="rId9" Type="http://schemas.openxmlformats.org/officeDocument/2006/relationships/hyperlink" Target="" TargetMode="External"/><Relationship Id="rId10" Type="http://schemas.openxmlformats.org/officeDocument/2006/relationships/hyperlink" Target="https://fgos.ru/" TargetMode="External"/><Relationship Id="rId11" Type="http://schemas.openxmlformats.org/officeDocument/2006/relationships/hyperlink" Target="" TargetMode="External"/><Relationship Id="rId12" Type="http://schemas.openxmlformats.org/officeDocument/2006/relationships/hyperlink" Target="https://infourok.ru/sovremennie-tehnologii-na-urokah-fizkulturi-v-korrekcionnoy-shkole-3341586.html" TargetMode="External"/><Relationship Id="rId13" Type="http://schemas.openxmlformats.org/officeDocument/2006/relationships/hyperlink" Target="https://core.ac.uk/download/pdf/326574986.pdf" TargetMode="External"/><Relationship Id="rId14" Type="http://schemas.openxmlformats.org/officeDocument/2006/relationships/hyperlink" Target="https://core.ac.uk/download/pdf/326574986.pdf" TargetMode="External"/><Relationship Id="rId15" Type="http://schemas.openxmlformats.org/officeDocument/2006/relationships/hyperlink" Target="https://infourok.ru/sovremennie-tehnologii-na-urokah-fizkulturi-v-korrekcionnoy-shkole-3341586.html" TargetMode="External"/><Relationship Id="rId16" Type="http://schemas.openxmlformats.org/officeDocument/2006/relationships/hyperlink" Target="https://viro33.ru/deyatelnost/nauchno-metodicheskoe-soprovozhdenie-regionalnoy-sistemy-obrazovaniya/obobshchenie-pedagogicheskogo-opyta/" TargetMode="External"/><Relationship Id="rId17" Type="http://schemas.openxmlformats.org/officeDocument/2006/relationships/hyperlink" Target="https://viro33.ru/distantsionnoe-obuchenie/" TargetMode="External"/><Relationship Id="rId18" Type="http://schemas.openxmlformats.org/officeDocument/2006/relationships/hyperlink" Target="" TargetMode="External"/><Relationship Id="rId19" Type="http://schemas.openxmlformats.org/officeDocument/2006/relationships/hyperlink" Target="https://edu.gov.ru/press/2214/ministerstvo-prosvescheniya-rekomenduet-shkolam-polzovatsya-onlayn-resursami-dlya-obespecheniya-distancionnogo-obucheniya" TargetMode="External"/><Relationship Id="rId20" Type="http://schemas.openxmlformats.org/officeDocument/2006/relationships/hyperlink" Target="https://cyberleninka.ru/article/n/otsenka-uchebnyh-dostizheniy-fizkulturnogo-obrazovaniya-shkolnikov-v-ramkah-realizatsii-fgos/viewer" TargetMode="External"/><Relationship Id="rId21" Type="http://schemas.openxmlformats.org/officeDocument/2006/relationships/hyperlink" Target="" TargetMode="External"/><Relationship Id="rId22" Type="http://schemas.openxmlformats.org/officeDocument/2006/relationships/hyperlink" Target="https://infourok.ru/doklad-sistemnaya-ocenka-lichnostnih-metapredmetnih-i-predmetnih-rezultatov-na-urokah-fizicheskoy-kulturi-v-ramkah-realizacii-fg-2402312.html" TargetMode="External"/><Relationship Id="rId23" Type="http://schemas.openxmlformats.org/officeDocument/2006/relationships/hyperlink" Target="" TargetMode="External"/><Relationship Id="rId24" Type="http://schemas.openxmlformats.org/officeDocument/2006/relationships/hyperlink" Target="https://www.gto.ru/document" TargetMode="External"/><Relationship Id="rId25" Type="http://schemas.openxmlformats.org/officeDocument/2006/relationships/hyperlink" Target="https://www.gto.ru/norms" TargetMode="External"/><Relationship Id="rId26" Type="http://schemas.openxmlformats.org/officeDocument/2006/relationships/hyperlink" Target="https://www.gto.ru/files/uploads/documents/5ac34cb02362e.pdf" TargetMode="External"/><Relationship Id="rId27" Type="http://schemas.openxmlformats.org/officeDocument/2006/relationships/hyperlink" Target="http://odardeti.viro33.ru/" TargetMode="External"/><Relationship Id="rId28" Type="http://schemas.openxmlformats.org/officeDocument/2006/relationships/hyperlink" Target="http://vserosolymp.rudn.ru/mm/mpp/teh.php" TargetMode="External"/><Relationship Id="rId29" Type="http://schemas.openxmlformats.org/officeDocument/2006/relationships/hyperlink" Target="http://vserosolymp.rudn.ru/mm/mpp/teh.php" TargetMode="External"/><Relationship Id="rId30" Type="http://schemas.openxmlformats.org/officeDocument/2006/relationships/numbering" Target="numbering.xml"/><Relationship Id="rId31" Type="http://schemas.openxmlformats.org/officeDocument/2006/relationships/fontTable" Target="fontTable.xml"/><Relationship Id="rId3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Application>LibreOffice/7.3.7.2$Linux_X86_64 LibreOffice_project/30$Build-2</Application>
  <AppVersion>15.0000</AppVersion>
  <Pages>5</Pages>
  <Words>748</Words>
  <Characters>7028</Characters>
  <CharactersWithSpaces>7676</CharactersWithSpaces>
  <Paragraphs>85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2022-05-31T07:22:00Z</dcterms:created>
  <dc:creator>kea</dc:creator>
  <dc:description/>
  <dc:language>ru-RU</dc:language>
  <cp:lastModifiedBy/>
  <cp:lastPrinted>2016-05-13T07:41:00Z</cp:lastPrinted>
  <dcterms:modified xsi:type="dcterms:W3CDTF">2023-05-15T14:48:24Z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