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Средняя группа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( для детей 4-5 лет).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</w:rPr>
      </w:pP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Планируемый результат средний дошкольный возраст 4-5 лет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дети могут: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правильно называют  детали </w:t>
      </w:r>
      <w:r w:rsidRPr="00BF3DC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LEGO</w:t>
      </w: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>-конструктора (кирпичик, клювик, горка, овал, кирпичик с колесиками);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>-анализировать конструктивную и графическую модель;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создают  более сложные постройки, сооружают  постройку в соответствии с размерами игрушек, для которых предназначается;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обдумывают назначение будущей постройки, намечают цели деятельности;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преобразовывают  конструкцию в соответствии с заданным условием.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изменяют постройки, надстраивая или заменяя одни детали другими;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используют  строительные детали с учетом их конструктивных свойств;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>- анализируют образец постройки;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планируют этапы создания собственной постройки, находят конструктивные решения;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создают  постройки по рисунку, схеме;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>- работают коллективно;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соотносят конструкцию предмета с его назначением; </w:t>
      </w:r>
    </w:p>
    <w:p w:rsidR="00BF3DC1" w:rsidRPr="00BF3DC1" w:rsidRDefault="00BF3DC1" w:rsidP="00BF3DC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F3D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создают  различные конструкции одного и того же объекта. </w:t>
      </w:r>
    </w:p>
    <w:p w:rsidR="00BF3DC1" w:rsidRPr="00BF3DC1" w:rsidRDefault="00BF3DC1" w:rsidP="00BF3DC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017"/>
        <w:gridCol w:w="2202"/>
        <w:gridCol w:w="3064"/>
        <w:gridCol w:w="7503"/>
      </w:tblGrid>
      <w:tr w:rsidR="00BF3DC1" w:rsidRPr="00BF3DC1" w:rsidTr="00E41762">
        <w:tc>
          <w:tcPr>
            <w:tcW w:w="14786" w:type="dxa"/>
            <w:gridSpan w:val="4"/>
          </w:tcPr>
          <w:p w:rsidR="00BF3DC1" w:rsidRPr="00BF3DC1" w:rsidRDefault="00BF3DC1" w:rsidP="00BF3DC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Тематическое планирование по </w:t>
            </w:r>
            <w:r w:rsidRPr="00BF3DC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  <w:t>LEGO</w:t>
            </w:r>
            <w:r w:rsidRPr="00BF3DC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- конструированию в средней группе 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DC1" w:rsidRPr="00BF3DC1" w:rsidTr="00E41762">
        <w:tc>
          <w:tcPr>
            <w:tcW w:w="2161" w:type="dxa"/>
          </w:tcPr>
          <w:p w:rsidR="00BF3DC1" w:rsidRPr="00BF3DC1" w:rsidRDefault="00BF3DC1" w:rsidP="00BF3D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243" w:type="dxa"/>
          </w:tcPr>
          <w:p w:rsidR="00BF3DC1" w:rsidRPr="00BF3DC1" w:rsidRDefault="00BF3DC1" w:rsidP="00BF3D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Лексическая тема</w:t>
            </w:r>
          </w:p>
        </w:tc>
        <w:tc>
          <w:tcPr>
            <w:tcW w:w="3212" w:type="dxa"/>
          </w:tcPr>
          <w:p w:rsidR="00BF3DC1" w:rsidRPr="00BF3DC1" w:rsidRDefault="00BF3DC1" w:rsidP="00BF3D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по 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конструированию</w:t>
            </w:r>
          </w:p>
        </w:tc>
        <w:tc>
          <w:tcPr>
            <w:tcW w:w="7170" w:type="dxa"/>
          </w:tcPr>
          <w:p w:rsidR="00BF3DC1" w:rsidRPr="00BF3DC1" w:rsidRDefault="00BF3DC1" w:rsidP="00BF3DC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</w:tr>
      <w:tr w:rsidR="00BF3DC1" w:rsidRPr="00BF3DC1" w:rsidTr="00E41762">
        <w:trPr>
          <w:trHeight w:val="1610"/>
        </w:trPr>
        <w:tc>
          <w:tcPr>
            <w:tcW w:w="2161" w:type="dxa"/>
            <w:vMerge w:val="restart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43" w:type="dxa"/>
            <w:tcBorders>
              <w:right w:val="single" w:sz="4" w:space="0" w:color="auto"/>
            </w:tcBorders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Мы теперь в средней группе</w:t>
            </w:r>
          </w:p>
        </w:tc>
        <w:tc>
          <w:tcPr>
            <w:tcW w:w="3212" w:type="dxa"/>
            <w:tcBorders>
              <w:left w:val="single" w:sz="4" w:space="0" w:color="auto"/>
              <w:right w:val="single" w:sz="4" w:space="0" w:color="auto"/>
            </w:tcBorders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-конструктором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170" w:type="dxa"/>
            <w:tcBorders>
              <w:left w:val="single" w:sz="4" w:space="0" w:color="auto"/>
            </w:tcBorders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-познакомить воспитанников с 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DUPLO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, конструкторами разной формы, конструктором «Кирпичики для творческих занятий» "Трубы" "Строительная техника" «Специальная техника» "Животный мир" «Зоопарк»</w:t>
            </w:r>
          </w:p>
        </w:tc>
      </w:tr>
      <w:tr w:rsidR="00BF3DC1" w:rsidRPr="00BF3DC1" w:rsidTr="00E41762">
        <w:trPr>
          <w:trHeight w:val="1408"/>
        </w:trPr>
        <w:tc>
          <w:tcPr>
            <w:tcW w:w="2161" w:type="dxa"/>
            <w:vMerge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auto"/>
            </w:tcBorders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детского сада (региональный компонент)</w:t>
            </w:r>
          </w:p>
        </w:tc>
        <w:tc>
          <w:tcPr>
            <w:tcW w:w="3212" w:type="dxa"/>
            <w:tcBorders>
              <w:top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82"/>
              <w:gridCol w:w="222"/>
              <w:gridCol w:w="222"/>
              <w:gridCol w:w="222"/>
            </w:tblGrid>
            <w:tr w:rsidR="00BF3DC1" w:rsidRPr="00BF3DC1" w:rsidTr="00E41762">
              <w:trPr>
                <w:trHeight w:val="1487"/>
              </w:trPr>
              <w:tc>
                <w:tcPr>
                  <w:tcW w:w="0" w:type="auto"/>
                </w:tcPr>
                <w:p w:rsidR="00BF3DC1" w:rsidRPr="00BF3DC1" w:rsidRDefault="00BF3DC1" w:rsidP="00BF3D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BF3DC1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Мостик по дороге в детский сад </w:t>
                  </w:r>
                </w:p>
              </w:tc>
              <w:tc>
                <w:tcPr>
                  <w:tcW w:w="0" w:type="auto"/>
                </w:tcPr>
                <w:p w:rsidR="00BF3DC1" w:rsidRPr="00BF3DC1" w:rsidRDefault="00BF3DC1" w:rsidP="00BF3D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BF3DC1" w:rsidRPr="00BF3DC1" w:rsidRDefault="00BF3DC1" w:rsidP="00BF3D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BF3DC1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BF3DC1" w:rsidRPr="00BF3DC1" w:rsidRDefault="00BF3DC1" w:rsidP="00BF3D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BF3DC1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</w:tcBorders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- формировать умения: точно соединять строительные детали, накладывать их друг на друга, строить мостик, обыгрывать постройку, взаимодействовать в группах</w:t>
            </w:r>
          </w:p>
        </w:tc>
      </w:tr>
      <w:tr w:rsidR="00BF3DC1" w:rsidRPr="00BF3DC1" w:rsidTr="00E41762">
        <w:tc>
          <w:tcPr>
            <w:tcW w:w="2161" w:type="dxa"/>
            <w:tcBorders>
              <w:top w:val="nil"/>
            </w:tcBorders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5" w:type="dxa"/>
            <w:gridSpan w:val="3"/>
          </w:tcPr>
          <w:p w:rsidR="00BF3DC1" w:rsidRPr="00BF3DC1" w:rsidRDefault="00BF3DC1" w:rsidP="00BF3D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Работа с родителями:</w:t>
            </w:r>
          </w:p>
          <w:p w:rsidR="00BF3DC1" w:rsidRPr="00BF3DC1" w:rsidRDefault="00BF3DC1" w:rsidP="00BF3D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Экскурсия выходного дня с родителями. «По мостику я пройду, про него в саду я расскажу»</w:t>
            </w:r>
          </w:p>
          <w:p w:rsidR="00BF3DC1" w:rsidRPr="00BF3DC1" w:rsidRDefault="00BF3DC1" w:rsidP="00BF3D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Консультация для родителей: развитие индивидуальных способностей ребенка и его творческой активности с помощью </w:t>
            </w:r>
            <w:r w:rsidRPr="00BF3DC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LEGO</w:t>
            </w:r>
            <w:r w:rsidRPr="00BF3D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– конструирования. 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DC1" w:rsidRPr="00BF3DC1" w:rsidTr="00E41762">
        <w:tc>
          <w:tcPr>
            <w:tcW w:w="2161" w:type="dxa"/>
            <w:vMerge w:val="restart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43" w:type="dxa"/>
          </w:tcPr>
          <w:p w:rsidR="00BF3DC1" w:rsidRPr="00BF3DC1" w:rsidRDefault="00BF3DC1" w:rsidP="00BF3DC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Что такое осень</w:t>
            </w:r>
          </w:p>
        </w:tc>
        <w:tc>
          <w:tcPr>
            <w:tcW w:w="3212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Строим осенний лес</w:t>
            </w:r>
          </w:p>
        </w:tc>
        <w:tc>
          <w:tcPr>
            <w:tcW w:w="7170" w:type="dxa"/>
          </w:tcPr>
          <w:p w:rsidR="00BF3DC1" w:rsidRPr="00BF3DC1" w:rsidRDefault="00BF3DC1" w:rsidP="00BF3D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закреплять умение строить лесные деревья </w:t>
            </w:r>
          </w:p>
          <w:p w:rsidR="00BF3DC1" w:rsidRPr="00BF3DC1" w:rsidRDefault="00BF3DC1" w:rsidP="00BF3DC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учить отличать деревья друг от друга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F3DC1">
              <w:rPr>
                <w:rFonts w:ascii="Calibri" w:eastAsia="Calibri" w:hAnsi="Calibri" w:cs="Times New Roman"/>
                <w:sz w:val="28"/>
                <w:szCs w:val="28"/>
              </w:rPr>
              <w:t xml:space="preserve"> з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акреплять названия деталей и цвет</w:t>
            </w:r>
          </w:p>
        </w:tc>
      </w:tr>
      <w:tr w:rsidR="00BF3DC1" w:rsidRPr="00BF3DC1" w:rsidTr="00E41762">
        <w:tc>
          <w:tcPr>
            <w:tcW w:w="2161" w:type="dxa"/>
            <w:vMerge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Осенние витамины</w:t>
            </w:r>
          </w:p>
        </w:tc>
        <w:tc>
          <w:tcPr>
            <w:tcW w:w="3212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Ворота для огорода</w:t>
            </w:r>
          </w:p>
        </w:tc>
        <w:tc>
          <w:tcPr>
            <w:tcW w:w="7170" w:type="dxa"/>
          </w:tcPr>
          <w:tbl>
            <w:tblPr>
              <w:tblW w:w="728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43"/>
              <w:gridCol w:w="222"/>
              <w:gridCol w:w="222"/>
            </w:tblGrid>
            <w:tr w:rsidR="00BF3DC1" w:rsidRPr="00BF3DC1" w:rsidTr="00E41762">
              <w:trPr>
                <w:trHeight w:val="936"/>
              </w:trPr>
              <w:tc>
                <w:tcPr>
                  <w:tcW w:w="6843" w:type="dxa"/>
                </w:tcPr>
                <w:p w:rsidR="00BF3DC1" w:rsidRPr="00BF3DC1" w:rsidRDefault="00BF3DC1" w:rsidP="00BF3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F3DC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-формировать умение строить ворота для огорода, аккуратно и крепко скреплять детали </w:t>
                  </w:r>
                  <w:r w:rsidRPr="00BF3DC1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  <w:t>LEGO</w:t>
                  </w:r>
                  <w:r w:rsidRPr="00BF3DC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-конструктора Дупло, фантазировать при обыгрывании постройки</w:t>
                  </w:r>
                </w:p>
                <w:p w:rsidR="00BF3DC1" w:rsidRPr="00BF3DC1" w:rsidRDefault="00BF3DC1" w:rsidP="00BF3DC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color w:val="0070C0"/>
                      <w:sz w:val="28"/>
                      <w:szCs w:val="28"/>
                    </w:rPr>
                  </w:pPr>
                  <w:r w:rsidRPr="00BF3DC1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F3DC1">
                    <w:rPr>
                      <w:rFonts w:ascii="Times New Roman" w:eastAsia="Calibri" w:hAnsi="Times New Roman" w:cs="Times New Roman"/>
                      <w:color w:val="0070C0"/>
                      <w:sz w:val="28"/>
                      <w:szCs w:val="28"/>
                    </w:rPr>
                    <w:t xml:space="preserve">рабочая тетрадь по </w:t>
                  </w:r>
                  <w:r w:rsidRPr="00BF3DC1">
                    <w:rPr>
                      <w:rFonts w:ascii="Times New Roman" w:eastAsia="Calibri" w:hAnsi="Times New Roman" w:cs="Times New Roman"/>
                      <w:color w:val="0070C0"/>
                      <w:sz w:val="28"/>
                      <w:szCs w:val="28"/>
                      <w:lang w:val="en-US"/>
                    </w:rPr>
                    <w:t>LEGO</w:t>
                  </w:r>
                  <w:r w:rsidRPr="00BF3DC1">
                    <w:rPr>
                      <w:rFonts w:ascii="Times New Roman" w:eastAsia="Calibri" w:hAnsi="Times New Roman" w:cs="Times New Roman"/>
                      <w:color w:val="0070C0"/>
                      <w:sz w:val="28"/>
                      <w:szCs w:val="28"/>
                    </w:rPr>
                    <w:t>- конструированию страничка  «Быть здоровыми хотим»</w:t>
                  </w:r>
                </w:p>
                <w:p w:rsidR="00BF3DC1" w:rsidRPr="00BF3DC1" w:rsidRDefault="00BF3DC1" w:rsidP="00BF3DC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94" w:hanging="94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BF3DC1" w:rsidRPr="00BF3DC1" w:rsidRDefault="00BF3DC1" w:rsidP="00BF3D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BF3DC1" w:rsidRPr="00BF3DC1" w:rsidRDefault="00BF3DC1" w:rsidP="00BF3D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BF3DC1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DC1" w:rsidRPr="00BF3DC1" w:rsidTr="00E41762">
        <w:tc>
          <w:tcPr>
            <w:tcW w:w="2161" w:type="dxa"/>
            <w:vMerge w:val="restart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43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Зоопарк</w:t>
            </w:r>
          </w:p>
        </w:tc>
        <w:tc>
          <w:tcPr>
            <w:tcW w:w="3212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Семейное путешествие в зоопарк</w:t>
            </w:r>
          </w:p>
        </w:tc>
        <w:tc>
          <w:tcPr>
            <w:tcW w:w="7170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- закреплять знания о диких и домашних животных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-формировать умения взаимодействовать в группах, распределять роли в командной постройке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</w:t>
            </w: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закреплять умения работать по схемам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b/>
                <w:color w:val="0070C0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 xml:space="preserve">рабочая тетрадь по </w:t>
            </w:r>
            <w:r w:rsidRPr="00BF3DC1">
              <w:rPr>
                <w:rFonts w:ascii="Times New Roman" w:eastAsia="Calibri" w:hAnsi="Times New Roman" w:cs="Times New Roman"/>
                <w:color w:val="0070C0"/>
                <w:sz w:val="28"/>
                <w:szCs w:val="28"/>
                <w:lang w:val="en-US"/>
              </w:rPr>
              <w:t>LEGO</w:t>
            </w:r>
            <w:r w:rsidRPr="00BF3DC1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- конструированию страничка  «Зоопарк»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F3DC1" w:rsidRPr="00BF3DC1" w:rsidTr="00E41762">
        <w:tc>
          <w:tcPr>
            <w:tcW w:w="2161" w:type="dxa"/>
            <w:vMerge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Какие еще бывают животные</w:t>
            </w:r>
          </w:p>
        </w:tc>
        <w:tc>
          <w:tcPr>
            <w:tcW w:w="3212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Улитка</w:t>
            </w:r>
          </w:p>
        </w:tc>
        <w:tc>
          <w:tcPr>
            <w:tcW w:w="7170" w:type="dxa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-учить строить улитку; воспитывать добрые отношения; развивать память, мышление, внимание, коммуникативные навыки</w:t>
            </w:r>
          </w:p>
        </w:tc>
      </w:tr>
      <w:tr w:rsidR="00BF3DC1" w:rsidRPr="00BF3DC1" w:rsidTr="00E41762">
        <w:tc>
          <w:tcPr>
            <w:tcW w:w="2161" w:type="dxa"/>
            <w:vMerge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25" w:type="dxa"/>
            <w:gridSpan w:val="3"/>
          </w:tcPr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 родителями:</w:t>
            </w:r>
          </w:p>
          <w:p w:rsidR="00BF3DC1" w:rsidRPr="00BF3DC1" w:rsidRDefault="00BF3DC1" w:rsidP="00BF3D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F3DC1">
              <w:rPr>
                <w:rFonts w:ascii="Times New Roman" w:eastAsia="Calibri" w:hAnsi="Times New Roman" w:cs="Times New Roman"/>
                <w:sz w:val="28"/>
                <w:szCs w:val="28"/>
              </w:rPr>
              <w:t>Фото - выставка  «Мы играем в LEGO»</w:t>
            </w:r>
          </w:p>
        </w:tc>
      </w:tr>
    </w:tbl>
    <w:p w:rsidR="00463A9F" w:rsidRPr="00BF3DC1" w:rsidRDefault="00463A9F" w:rsidP="00BF3DC1">
      <w:bookmarkStart w:id="0" w:name="_GoBack"/>
      <w:bookmarkEnd w:id="0"/>
    </w:p>
    <w:sectPr w:rsidR="00463A9F" w:rsidRPr="00BF3DC1" w:rsidSect="00BF3DC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DC1"/>
    <w:rsid w:val="00463A9F"/>
    <w:rsid w:val="00B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3D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3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3D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F3D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F3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F3DC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2025-11-13T08:15:00Z</dcterms:created>
  <dcterms:modified xsi:type="dcterms:W3CDTF">2025-11-13T08:20:00Z</dcterms:modified>
</cp:coreProperties>
</file>