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F34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F3409" w:rsidRDefault="007872E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40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F3409" w:rsidRDefault="007872E7">
            <w:pPr>
              <w:pStyle w:val="ConsPlusTitlePage0"/>
              <w:jc w:val="center"/>
            </w:pPr>
            <w:r>
              <w:rPr>
                <w:sz w:val="48"/>
              </w:rPr>
              <w:t>Закон Владимирской области от 10.11.2008 N 181-ОЗ</w:t>
            </w:r>
            <w:r>
              <w:rPr>
                <w:sz w:val="48"/>
              </w:rPr>
              <w:br/>
              <w:t>(ред. от 28.02.2025)</w:t>
            </w:r>
            <w:r>
              <w:rPr>
                <w:sz w:val="48"/>
              </w:rPr>
              <w:br/>
              <w:t>"О противодействии коррупции во Владимирской области"</w:t>
            </w:r>
            <w:r>
              <w:rPr>
                <w:sz w:val="48"/>
              </w:rPr>
              <w:br/>
              <w:t>(принят постановлением ЗС Владимирской области от 29.10.2008 N 619)</w:t>
            </w:r>
          </w:p>
        </w:tc>
      </w:tr>
      <w:tr w:rsidR="009F34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F3409" w:rsidRDefault="007872E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9F3409" w:rsidRDefault="009F3409">
      <w:pPr>
        <w:pStyle w:val="ConsPlusNormal0"/>
        <w:sectPr w:rsidR="009F340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F3409" w:rsidRDefault="009F340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F34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3409" w:rsidRDefault="007872E7">
            <w:pPr>
              <w:pStyle w:val="ConsPlusNormal0"/>
              <w:outlineLvl w:val="0"/>
            </w:pPr>
            <w:r>
              <w:t>10 ноября 2008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3409" w:rsidRDefault="007872E7">
            <w:pPr>
              <w:pStyle w:val="ConsPlusNormal0"/>
              <w:jc w:val="right"/>
              <w:outlineLvl w:val="0"/>
            </w:pPr>
            <w:r>
              <w:t>N 181-ОЗ</w:t>
            </w:r>
          </w:p>
        </w:tc>
      </w:tr>
    </w:tbl>
    <w:p w:rsidR="009F3409" w:rsidRDefault="009F34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jc w:val="center"/>
      </w:pPr>
      <w:r>
        <w:t>ВЛАДИМИРСКАЯ ОБЛАСТЬ</w:t>
      </w:r>
    </w:p>
    <w:p w:rsidR="009F3409" w:rsidRDefault="009F3409">
      <w:pPr>
        <w:pStyle w:val="ConsPlusTitle0"/>
        <w:jc w:val="center"/>
      </w:pPr>
    </w:p>
    <w:p w:rsidR="009F3409" w:rsidRDefault="007872E7">
      <w:pPr>
        <w:pStyle w:val="ConsPlusTitle0"/>
        <w:jc w:val="center"/>
      </w:pPr>
      <w:r>
        <w:t>ЗАКОН</w:t>
      </w:r>
    </w:p>
    <w:p w:rsidR="009F3409" w:rsidRDefault="009F3409">
      <w:pPr>
        <w:pStyle w:val="ConsPlusTitle0"/>
        <w:jc w:val="center"/>
      </w:pPr>
    </w:p>
    <w:p w:rsidR="009F3409" w:rsidRDefault="007872E7">
      <w:pPr>
        <w:pStyle w:val="ConsPlusTitle0"/>
        <w:jc w:val="center"/>
      </w:pPr>
      <w:r>
        <w:t>О ПРОТИВОДЕЙСТВИИ КОРРУПЦИИ ВО ВЛАДИМИРСКОЙ ОБЛАСТИ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jc w:val="right"/>
      </w:pPr>
      <w:proofErr w:type="gramStart"/>
      <w:r>
        <w:t>Принят</w:t>
      </w:r>
      <w:proofErr w:type="gramEnd"/>
    </w:p>
    <w:p w:rsidR="009F3409" w:rsidRDefault="007872E7">
      <w:pPr>
        <w:pStyle w:val="ConsPlusNormal0"/>
        <w:jc w:val="right"/>
      </w:pPr>
      <w:hyperlink r:id="rId10" w:tooltip="Постановление Законодательного Собрания Владимирской области от 29.10.2008 N 619 &quot;О Законе Владимирской области &quot;О противодействии коррупции во Владимирской области&quot; {КонсультантПлюс}">
        <w:r>
          <w:rPr>
            <w:color w:val="0000FF"/>
          </w:rPr>
          <w:t>постановлением</w:t>
        </w:r>
      </w:hyperlink>
    </w:p>
    <w:p w:rsidR="009F3409" w:rsidRDefault="007872E7">
      <w:pPr>
        <w:pStyle w:val="ConsPlusNormal0"/>
        <w:jc w:val="right"/>
      </w:pPr>
      <w:r>
        <w:t>Законодательного Собрания</w:t>
      </w:r>
    </w:p>
    <w:p w:rsidR="009F3409" w:rsidRDefault="007872E7">
      <w:pPr>
        <w:pStyle w:val="ConsPlusNormal0"/>
        <w:jc w:val="right"/>
      </w:pPr>
      <w:r>
        <w:t>Владимирской области</w:t>
      </w:r>
    </w:p>
    <w:p w:rsidR="009F3409" w:rsidRDefault="007872E7">
      <w:pPr>
        <w:pStyle w:val="ConsPlusNormal0"/>
        <w:jc w:val="right"/>
      </w:pPr>
      <w:r>
        <w:t>от 29 октября 2008 года N 619</w:t>
      </w:r>
    </w:p>
    <w:p w:rsidR="009F3409" w:rsidRDefault="009F34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F3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409" w:rsidRDefault="009F34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409" w:rsidRDefault="009F34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409" w:rsidRDefault="007872E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Законов Владимирской области</w:t>
            </w:r>
            <w:proofErr w:type="gramEnd"/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04.08.2009 </w:t>
            </w:r>
            <w:hyperlink r:id="rId11" w:tooltip="Закон Владимирской области от 04.08.2009 N 72-ОЗ (ред. от 04.10.2022) &quot;О внесении изменений в отдельные законодательные акты Владимирской области&quot; (принят постановлением ЗС Владимирской области от 29.07.2009 N 211) {КонсультантПлюс}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11.08.2009 </w:t>
            </w:r>
            <w:hyperlink r:id="rId12" w:tooltip="Закон Владимирской области от 11.08.2009 N 118-ОЗ (ред. от 06.05.2016)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9.07.2009 N 207) {КонсультантПлюс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 xml:space="preserve">, от 29.12.2009 </w:t>
            </w:r>
            <w:hyperlink r:id="rId13" w:tooltip="Закон Владимирской области от 29.12.2009 N 189-ОЗ (ред. от 06.05.2016)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3.12.2009 N 433) {КонсультантПлюс">
              <w:r>
                <w:rPr>
                  <w:color w:val="0000FF"/>
                </w:rPr>
                <w:t>N 189-ОЗ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4" w:tooltip="Закон Владимирской области от 28.12.2010 N 130-ОЗ (ред. от 10.04.2017)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16.12.2010 N 382) {КонсультантПлюс">
              <w:r>
                <w:rPr>
                  <w:color w:val="0000FF"/>
                </w:rPr>
                <w:t>N 130-ОЗ</w:t>
              </w:r>
            </w:hyperlink>
            <w:r>
              <w:rPr>
                <w:color w:val="392C69"/>
              </w:rPr>
              <w:t xml:space="preserve">, от 11.03.2011 </w:t>
            </w:r>
            <w:hyperlink r:id="rId15" w:tooltip="Закон Владимирской области от 11.03.2011 N 12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8.02.2011 N 35) ------------ Утратил силу или отменен {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29.12.2011 </w:t>
            </w:r>
            <w:hyperlink r:id="rId16" w:tooltip="Закон Владимирской области от 29.12.2011 N 131-ОЗ &quot;О признании утратившим силу раздела III приложения к Закону Владимирской области &quot;О противодействии коррупции во Владимирской области&quot; (принят постановлением ЗС Владимирской области от 21.12.2011 N 391) {Консу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14.02.2012 </w:t>
            </w:r>
            <w:hyperlink r:id="rId17" w:tooltip="Закон Владимирской области от 14.02.2012 N 5-ОЗ &quot;О внесении изменения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01.02.2012 N 22) ------------ Утратил силу 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13.08.2012 </w:t>
            </w:r>
            <w:hyperlink r:id="rId18" w:tooltip="Закон Владимирской области от 13.08.2012 N 84-ОЗ &quot;О внесении изменения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31.07.2012 N 207) ------------ Утратил сил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12.02.2013 </w:t>
            </w:r>
            <w:hyperlink r:id="rId19" w:tooltip="Закон Владимирской области от 12.02.2013 N 14-ОЗ (ред. от 02.10.2017)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30.01.2013 N 18) {КонсультантПлюс}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11.03.2013 </w:t>
            </w:r>
            <w:hyperlink r:id="rId20" w:tooltip="Закон Владимирской области от 11.03.2013 N 30-ОЗ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27.02.2013 N 56) {КонсультантПлюс}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30.04.2013 </w:t>
            </w:r>
            <w:hyperlink r:id="rId21" w:tooltip="Закон Владимирской области от 30.04.2013 N 47-ОЗ (ред. от 26.12.2024)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4.04.2013 N 123) {КонсультантПлюс}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, от 10.06.2013 </w:t>
            </w:r>
            <w:hyperlink r:id="rId22" w:tooltip="Закон Владимирской области от 10.06.2013 N 58-ОЗ &quot;О внесении изменений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28.05.2013 N 145) ------------ Утратил сил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23" w:tooltip="Закон Владимирской области от 10.06.2013 N 59-ОЗ &quot;О внесении изменения в статью 5 Закона Владимирской области &quot;О противодействии коррупции во Владимирской области&quot; (принят постановлением ЗС Владимирской области от 28.05.2013 N 146) {КонсультантПлюс}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06.08.2013 </w:t>
            </w:r>
            <w:hyperlink r:id="rId24" w:tooltip="Закон Владимирской области от 06.08.2013 N 77-ОЗ (ред. от 04.10.2022) &quot;О внесении изменений в отдельные законодательные акты Владимирской области&quot; (принят постановлением ЗС Владимирской области от 31.07.2013 N 220) {КонсультантПлюс}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12.08.2013 </w:t>
            </w:r>
            <w:hyperlink r:id="rId25" w:tooltip="Закон Владимирской области от 12.08.2013 N 85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31.07.2013 N 222) {КонсультантПлюс}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16.08.2013 </w:t>
            </w:r>
            <w:hyperlink r:id="rId26" w:tooltip="Закон Владимирской области от 16.08.2013 N 89-ОЗ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31.07.2013 N 208) {КонсультантПлюс}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05.11.2013 </w:t>
            </w:r>
            <w:hyperlink r:id="rId27" w:tooltip="Закон Владимирской области от 05.11.2013 N 119-ОЗ &quot;О внесении изменения в статью 8-3 Закона Владимирской области &quot;О противодействии коррупции во Владимирской области&quot; (принят постановлением ЗС Владимирской области от 23.10.2013 N 84) {КонсультантПлюс}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28" w:tooltip="Закон Владимирской области от 05.05.2014 N 41-ОЗ &quot;О внесении изменения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23.04.2014 N 119) ------------ Утратил сил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18.06.2014 </w:t>
            </w:r>
            <w:hyperlink r:id="rId29" w:tooltip="Закон Владимирской области от 18.06.2014 N 61-ОЗ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и и признании утратив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08.08.2014 </w:t>
            </w:r>
            <w:hyperlink r:id="rId30" w:tooltip="Закон Владимирской области от 08.08.2014 N 88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30.07.2014 N 241) {КонсультантПлюс}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08.10.2014 </w:t>
            </w:r>
            <w:hyperlink r:id="rId31" w:tooltip="Закон Владимирской области от 08.10.2014 N 102-ОЗ &quot;О внесении изменений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24.09.2014 N 281) ------------ Утратил си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32" w:tooltip="Закон Владимирской области от 30.12.2014 N 161-ОЗ &quot;О внесении изменений в статью 8-4 Закона Владимирской области &quot;О противодействии коррупции во Владимирской области&quot; (принят постановлением ЗС Владимирской области от 24.12.2014 N 402) {КонсультантПлюс}">
              <w:r>
                <w:rPr>
                  <w:color w:val="0000FF"/>
                </w:rPr>
                <w:t>N 161-ОЗ</w:t>
              </w:r>
            </w:hyperlink>
            <w:r>
              <w:rPr>
                <w:color w:val="392C69"/>
              </w:rPr>
              <w:t xml:space="preserve">, от 07.04.2015 </w:t>
            </w:r>
            <w:hyperlink r:id="rId33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4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      <w:r>
                <w:rPr>
                  <w:color w:val="0000FF"/>
                </w:rPr>
                <w:t>N 205-ОЗ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35" w:tooltip="Закон Владимирской области от 06.05.2016 N 49-ОЗ &quot;О внесении изменений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26.04.2016 N 107) ------------ Утратил сил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06.05.2016 </w:t>
            </w:r>
            <w:hyperlink r:id="rId36" w:tooltip="Закон Владимирской области от 06.05.2016 N 57-ОЗ &quot;О признании утратившими силу статьи 6 Закона Владимирской области &quot;О противодействии коррупции во Владимирской области&quot; и отдельных положений Законов Владимирской области в сфере противодействия коррупции&quot; (при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7" w:tooltip="Закон Владимирской области от 02.06.2016 N 71-ОЗ &quot;О внесении изменения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26.05.2016 N 148) ------------ Утратил сил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8" w:tooltip="Закон Владимирской области от 31.10.2016 N 122-ОЗ (ред. от 04.10.2022) &quot;О внесении изменений в отдельные законодательные акты Владимирской области&quot; (принят постановлением ЗС Владимирской области от 26.10.2016 N 273) {КонсультантПлюс}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06.02.2017 </w:t>
            </w:r>
            <w:hyperlink r:id="rId39" w:tooltip="Закон Владимирской области от 06.02.2017 N 5-ОЗ &quot;О внесении изменения в приложение к Закону Владимирской области &quot;О противодействии коррупции во Владимирской области&quot; (принят постановлением ЗС Владимирской области от 25.01.2017 N 15) ------------ Утратил силу 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06.03.2017 </w:t>
            </w:r>
            <w:hyperlink r:id="rId40" w:tooltip="Закон Владимирской области от 06.03.2017 N 9-ОЗ (ред. от 04.10.2022) &quot;О внесении изменений в отдельные законодательные акты Владимирской области&quot; (принят постановлением ЗС Владимирской области от 01.03.2017 N 39) {КонсультантПлюс}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10.04.2017 </w:t>
            </w:r>
            <w:hyperlink r:id="rId41" w:tooltip="Закон Владимирской области от 10.04.2017 N 32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30.03.2017 N 76) {КонсультантПлюс}">
              <w:r>
                <w:rPr>
                  <w:color w:val="0000FF"/>
                </w:rPr>
                <w:t>N 32-О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06.07.2017 </w:t>
            </w:r>
            <w:hyperlink r:id="rId42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07.08.2017 </w:t>
            </w:r>
            <w:hyperlink r:id="rId43" w:tooltip="Закон Владимирской области от 07.08.2017 N 71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07.2017 N 205) {КонсультантПлюс}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44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45" w:tooltip="Закон Владимирской области от 26.11.2018 N 114-ОЗ (ред. от 04.10.2022) &quot;О внесении изменений в отдельные законодательные акты Владимирской области&quot; (принят постановлением ЗС Владимирской области от 22.11.2018 N 95) {КонсультантПлюс}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 xml:space="preserve">, от 05.12.2019 </w:t>
            </w:r>
            <w:hyperlink r:id="rId46" w:tooltip="Закон Владимирской области от 05.12.2019 N 111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26.11.2019 N 350) {КонсультантПлюс}">
              <w:r>
                <w:rPr>
                  <w:color w:val="0000FF"/>
                </w:rPr>
                <w:t>N 111-ОЗ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47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15.07.2020 </w:t>
            </w:r>
            <w:hyperlink r:id="rId48" w:tooltip="Закон Владимирской области от 15.07.2020 N 50-ОЗ &quot;О внесении изменения в статью 8-9 Закона Владимирской области &quot;О противодействии коррупции во Владимирской области&quot; (принят постановлением ЗС Владимирской области от 07.07.2020 N 163) {КонсультантПлюс}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05.10.2020 </w:t>
            </w:r>
            <w:hyperlink r:id="rId49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0" w:tooltip="Закон Владимирской области от 21.12.2020 N 12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14.12.2020 N 357) {КонсультантПлюс}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21.12.2020 </w:t>
            </w:r>
            <w:hyperlink r:id="rId51" w:tooltip="Закон Владимирской области от 21.12.2020 N 126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14.12.2020 N 358) {КонсультантПлюс}">
              <w:r>
                <w:rPr>
                  <w:color w:val="0000FF"/>
                </w:rPr>
                <w:t>N 126-ОЗ</w:t>
              </w:r>
            </w:hyperlink>
            <w:r>
              <w:rPr>
                <w:color w:val="392C69"/>
              </w:rPr>
              <w:t xml:space="preserve">, от 04.03.2021 </w:t>
            </w:r>
            <w:hyperlink r:id="rId52" w:tooltip="Закон Владимирской области от 04.03.2021 N 1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5.02.2021 N 46) {КонсультантПлюс}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53" w:tooltip="Закон Владимирской области от 29.09.2021 N 109-ОЗ &quot;О внесении изменений в отдельные законодательные акты Владимирской области в целях противодействия коррупции&quot; (принят постановлением ЗС Владимирской области от 28.09.2021 N 320) {КонсультантПлюс}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09.11.2021 </w:t>
            </w:r>
            <w:hyperlink r:id="rId54" w:tooltip="Закон Владимирской области от 09.11.2021 N 128-ОЗ (ред. от 04.10.2022) &quot;О внесении изменений в отдельные законодательные акты Владимирской области&quot; (принят постановлением ЗС Владимирской области от 28.10.2021 N 360) {КонсультантПлюс}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07.02.2022 </w:t>
            </w:r>
            <w:hyperlink r:id="rId55" w:tooltip="Закон Владимирской области от 07.02.2022 N 3-ОЗ &quot;О внесении изменения в статью 5 Закона Владимирской области &quot;О противодействии коррупции во Владимирской области&quot; (принят постановлением ЗС Владимирской области от 27.01.2022 N 7) {КонсультантПлюс}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56" w:tooltip="Закон Владимирской области от 08.06.2022 N 42-ОЗ &quot;О внесении изменений в отдельные законодательные акты Владимирской области&quot; (принят постановлением ЗС Владимирской области от 26.05.2022 N 132) {КонсультантПлюс}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08.08.2022 </w:t>
            </w:r>
            <w:hyperlink r:id="rId57" w:tooltip="Закон Владимирской области от 08.08.2022 N 68-ОЗ &quot;О внесении изменений в отдельные законодательные акты Владимирской области&quot; (принят постановлением ЗС Владимирской области от 28.07.2022 N 200) {КонсультантПлюс}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 xml:space="preserve">, от 26.12.2022 </w:t>
            </w:r>
            <w:hyperlink r:id="rId58" w:tooltip="Закон Владимирской области от 26.12.2022 N 128-ОЗ &quot;О внесении изменений в отдельные законодательные акты Владимирской области&quot; (принят постановлением ЗС Владимирской области от 22.12.2022 N 376)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128-ОЗ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59" w:tooltip="Закон Владимирской области от 03.02.2023 N 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6.01.2023 N 14) {КонсультантПлюс}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11.04.2023 </w:t>
            </w:r>
            <w:hyperlink r:id="rId60" w:tooltip="Закон Владимирской области от 11.04.2023 N 35-ОЗ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30.03.2023 N 82) {КонсультантПлюс}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05.05.2023 </w:t>
            </w:r>
            <w:hyperlink r:id="rId61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62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63" w:tooltip="Закон Владимирской области от 26.12.2024 N 160-ОЗ &quot;О внесении изменений в отдельные законодательные акты Владимирской области и признании утратившими силу отдельных положений законов Владимирской области в сфере противодействия коррупции&quot; (принят постановление">
              <w:r>
                <w:rPr>
                  <w:color w:val="0000FF"/>
                </w:rPr>
                <w:t>N 160-ОЗ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64" w:tooltip="Закон Владимирской области от 26.12.2024 N 165-ОЗ &quot;О признании утратившими силу отдельных положений законов Владимирской области&quot; (принят постановлением ЗС Владимирской области от 24.12.2024 N 449) {КонсультантПлюс}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>,</w:t>
            </w:r>
          </w:p>
          <w:p w:rsidR="009F3409" w:rsidRDefault="007872E7">
            <w:pPr>
              <w:pStyle w:val="ConsPlusNormal0"/>
              <w:jc w:val="center"/>
            </w:pPr>
            <w:r>
              <w:rPr>
                <w:color w:val="392C69"/>
              </w:rPr>
              <w:t>от 28.0</w:t>
            </w:r>
            <w:r>
              <w:rPr>
                <w:color w:val="392C69"/>
              </w:rPr>
              <w:t xml:space="preserve">2.2025 </w:t>
            </w:r>
            <w:hyperlink r:id="rId65" w:tooltip="Закон Владимирской области от 28.02.2025 N 11-ОЗ &quot;О внесении изменений в отдельные законодательные акты Владимирской области&quot; (принят постановлением ЗС Владимирской области от 27.02.2025 N 49) {КонсультантПлюс}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409" w:rsidRDefault="009F3409">
            <w:pPr>
              <w:pStyle w:val="ConsPlusNormal0"/>
            </w:pPr>
          </w:p>
        </w:tc>
      </w:tr>
    </w:tbl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jc w:val="center"/>
        <w:outlineLvl w:val="1"/>
      </w:pPr>
      <w:r>
        <w:t>Глава 1. ОБЩИЕ ПОЛОЖЕНИЯ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1. Предмет регулирования настоящего Закона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66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Настоящий Закон в соответствии с Федеральным </w:t>
      </w:r>
      <w:hyperlink r:id="rId6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</w:t>
      </w:r>
      <w:r>
        <w:t xml:space="preserve">далее - Федеральный закон "О противодействии коррупции") </w:t>
      </w:r>
      <w:r>
        <w:lastRenderedPageBreak/>
        <w:t>регулирует правоотношения в сфере противодействия коррупции на территории Владимирской области.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2. Понятия и термины, используемые в настоящем Законе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68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proofErr w:type="gramStart"/>
      <w:r>
        <w:t>Понятия и термины, используемые в настоящем Законе, применяются в значениях, определенных Феде</w:t>
      </w:r>
      <w:r>
        <w:t xml:space="preserve">ральным </w:t>
      </w:r>
      <w:hyperlink r:id="rId6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</w:t>
      </w:r>
      <w:r>
        <w:t xml:space="preserve">", Федеральным </w:t>
      </w:r>
      <w:hyperlink r:id="rId70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</w:t>
      </w:r>
      <w:r>
        <w:t xml:space="preserve">х актов и проектов нормативных правовых актов"), Федеральным </w:t>
      </w:r>
      <w:hyperlink r:id="rId7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</w:t>
      </w:r>
      <w:proofErr w:type="gramEnd"/>
      <w:r>
        <w:t xml:space="preserve"> запрете отдельным категориям лиц открывать и иметь </w:t>
      </w:r>
      <w: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jc w:val="center"/>
        <w:outlineLvl w:val="1"/>
      </w:pPr>
      <w:r>
        <w:t>Глава 2. ПРОТИВОДЕЙСТВИЕ КОРРУПЦИИ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</w:t>
      </w:r>
      <w:r>
        <w:t>я 3. Основные меры по противодействию коррупции во Владимирской области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72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>1. Основным</w:t>
      </w:r>
      <w:r>
        <w:t>и мерами по противодействию коррупции во Владимирской области являются: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разработка, утверждение и реализация программ (планов) по противодействию коррупции;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антикоррупционная экспертиза нормативных правовых актов Владимирской области (проектов нормат</w:t>
      </w:r>
      <w:r>
        <w:t>ивных правовых актов Владимирской области);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антикоррупционный мониторинг;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4) антикоррупционная пропаганда;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5) обеспечение информационной открытости органов государственной власти Владимирской области, государственных органов Владимирской области;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6) ины</w:t>
      </w:r>
      <w:r>
        <w:t>е меры, предусмотренные действующим законодательством.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Органы государственной власти Владимирской области, государственные органы Владимирской области противодействуют коррупции в пределах своих полномочий путем осуществления мер, предусмотренных федера</w:t>
      </w:r>
      <w:r>
        <w:t>льным законодательством, а также настоящим Законом и иными нормативными правовыми актами Владимирской области.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4. Программы (планы) по противодействию коррупции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73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>1. Программа (план) по противодействию коррупции во Владимирской области представляет собой согласованный комплекс мероприятий правового, экономического, организационного, образовательного, воспитательного, информационного и иного характера, направленный н</w:t>
      </w:r>
      <w:r>
        <w:t>а противодействие коррупции во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Программа (план) по противодействию коррупции во Владимирской области разрабатывается и утверждается в порядке, установленном Правительством Владимирской области.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04.08.2023 N 139-ОЗ)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3. Органы государственной власти Владимирской области в пределах своих полномочий утверждают планы по противодействию корр</w:t>
      </w:r>
      <w:r>
        <w:t>упции.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bookmarkStart w:id="1" w:name="P75"/>
      <w:bookmarkEnd w:id="1"/>
      <w:r>
        <w:t>Статья 5. Антикоррупционная экспертиза нормативных правовых актов Владимирской области (проектов нормативных правовых актов Владимирской области)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75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Антикоррупционная экспертиза нормативных правовых актов Владимирской области (проектов нормативных правовых актов Владимирской области) проводится в соответствии с Федеральным </w:t>
      </w:r>
      <w:hyperlink r:id="rId76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и согласно методике, определенной Правительством Российской Федерации.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Антикоррупционная экспертиза проектов нормативных правов</w:t>
      </w:r>
      <w:r>
        <w:t>ых актов Владимирской области проводится при проведении их правовой экспертизы органами государственной власти Владимирской области в порядке, установленном нормативными правовыми актами соответствующих органов государственной власти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3. Органы государственной власти Владимирской области проводят антикоррупционную экспертизу принятых ими нормативных правовых актов Владимирской области при мониторинге их применения в порядке, установленном нормативными правовыми актами соответствующих ор</w:t>
      </w:r>
      <w:r>
        <w:t>ганов государственной власти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4. Независимая антикоррупционная экспертиза нормативных правовых актов Владимирской области (проектов нормативных правовых актов Владимирской области) осуществляется в соответствии с Федеральным </w:t>
      </w:r>
      <w:hyperlink r:id="rId77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9F3409" w:rsidRDefault="007872E7">
      <w:pPr>
        <w:pStyle w:val="ConsPlusNormal0"/>
        <w:jc w:val="both"/>
      </w:pPr>
      <w:r>
        <w:t xml:space="preserve">(часть 4 введена </w:t>
      </w:r>
      <w:hyperlink r:id="rId78" w:tooltip="Закон Владимирской области от 07.02.2022 N 3-ОЗ &quot;О внесении изменения в статью 5 Закона Владимирской области &quot;О противодействии коррупции во Владимирской области&quot; (принят постановлением ЗС Владимирской области от 27.01.2022 N 7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07.02.2022 N 3-ОЗ)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 xml:space="preserve">Статья 6. Утратила силу. - </w:t>
      </w:r>
      <w:hyperlink r:id="rId79" w:tooltip="Закон Владимирской области от 06.05.2016 N 57-ОЗ &quot;О признании утратившими силу статьи 6 Закона Владимирской области &quot;О противодействии коррупции во Владимирской области&quot; и отдельных положений Законов Владимирской области в сфере противодействия коррупции&quot; (при">
        <w:r>
          <w:rPr>
            <w:color w:val="0000FF"/>
          </w:rPr>
          <w:t>Закон</w:t>
        </w:r>
      </w:hyperlink>
      <w:r>
        <w:t xml:space="preserve"> Владимирской области от 06.05.2016 </w:t>
      </w:r>
      <w:r>
        <w:t>N 57-ОЗ.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7. Антикоррупционный мониторинг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80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lastRenderedPageBreak/>
        <w:t xml:space="preserve">1. В целях </w:t>
      </w:r>
      <w:proofErr w:type="gramStart"/>
      <w:r>
        <w:t>оценки эффективности ме</w:t>
      </w:r>
      <w:r>
        <w:t>р противодействия коррупции</w:t>
      </w:r>
      <w:proofErr w:type="gramEnd"/>
      <w:r>
        <w:t xml:space="preserve"> во Владимирской области Правительством Владимирской области проводится антикоррупционный мониторинг в порядке, установленном Правительством Владимирской области.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81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04.08.2023 N 139-ОЗ)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Результаты антикоррупционного мониторинга учитываются при разработке проекта программы (плана) по противодействию коррупции во Владимирской области.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8. Антикоррупционная пропаганда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82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>1. Антикоррупционная пропаганда представляет</w:t>
      </w:r>
      <w:r>
        <w:t xml:space="preserve"> собой целенаправленную деятельность органов государственной власти Владимирской области, государственных органов Владимирской области, содержанием которой является просветительская работа в обществе по вопросам противодействия коррупции в любых ее проявле</w:t>
      </w:r>
      <w:r>
        <w:t>ниях, воспитание у населения Владимирской области чувства гражданской ответственности, формирование нетерпимого отношения к проявлениям коррупции, укрепление доверия граждан к власти.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Организация антикоррупционной пропаганды осуществляется во взаимодейс</w:t>
      </w:r>
      <w:r>
        <w:t>твии с органами местного самоуправления, институтами гражданского общества, организациями и физическими лицами в соответствии с действующим законодательством.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8-1. Представление гражданами, претендующими на замещение государственных должностей Влад</w:t>
      </w:r>
      <w:r>
        <w:t>имирской области, и лицами, замещающими государственные должности Владимирской области, сведений о доходах, об имуществе и обязательствах имущественного характера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3" w:tooltip="Закон Владимирской области от 04.08.2009 N 72-ОЗ (ред. от 04.10.2022) &quot;О внесении изменений в отдельные законодательные акты Владимирской области&quot; (принят постановлением ЗС Владимирской области от 29.07.2009 N 211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04.08.2009 N 72-ОЗ)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>Положение о представлении гражданами, претендующими на замещение государственных должностей Владимирской области, и лицами, замещающими государственные должности Владимирской области</w:t>
      </w:r>
      <w:r>
        <w:t>, сведений о доходах, об имуществе и обязательствах имущественного характера утверждается Губернатором Владимирской области.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 xml:space="preserve">Статья 8-2. Ограничения, налагаемые на гражданина, замещавшего должность государственной гражданской службы Владимирской области, </w:t>
      </w:r>
      <w:r>
        <w:t>при заключении им трудового или гражданско-правового договора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84" w:tooltip="Закон Владимирской области от 10.04.2017 N 32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30.03.2017 N 76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10.04.2017 N 32-ОЗ)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proofErr w:type="gramStart"/>
      <w:r>
        <w:t>Гражданин, замещавший должность государственной гражданской службы Владимирской области, включе</w:t>
      </w:r>
      <w:r>
        <w:t xml:space="preserve">нную в перечень должностей государственной гражданской службы Владимирской области, при замещении которых государственные гражданские служащие Владимирской области обязаны представлять сведения о своих доходах, об имуществе и обязательствах имущественного </w:t>
      </w:r>
      <w: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>
        <w:lastRenderedPageBreak/>
        <w:t>утверждаемый Губернатором Владимирской области, в течение</w:t>
      </w:r>
      <w:proofErr w:type="gramEnd"/>
      <w:r>
        <w:t xml:space="preserve"> </w:t>
      </w:r>
      <w:proofErr w:type="gramStart"/>
      <w:r>
        <w:t>двух лет после увольнения с государственной гражданс</w:t>
      </w:r>
      <w:r>
        <w:t>кой службы Владимирской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</w:t>
      </w:r>
      <w:r>
        <w:t>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</w:t>
      </w:r>
      <w:proofErr w:type="gramEnd"/>
      <w:r>
        <w:t xml:space="preserve"> служащего Владимирской обла</w:t>
      </w:r>
      <w:r>
        <w:t>сти, с согласия соответствующей комиссии по соблюдению требований к служебному поведению государственных гражданских служащих Владимирской области и урегулированию конфликта интересов.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8-3. Порядок увольнения (освобождения от должности) лиц, замеща</w:t>
      </w:r>
      <w:r>
        <w:t>ющих государственные должности Владимирской области, в связи с утратой доверия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5" w:tooltip="Закон Владимирской области от 12.02.2013 N 14-ОЗ (ред. от 02.10.2017)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30.01.2013 N 18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12.</w:t>
      </w:r>
      <w:r>
        <w:t>02.2013 N 14-ОЗ)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Лицо, замещающее государственную должность Владимирской области, подлежит увольнению (освобождению от должности) в связи с утратой доверия в случаях, предусмотренных </w:t>
      </w:r>
      <w:hyperlink r:id="rId8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13.1</w:t>
        </w:r>
      </w:hyperlink>
      <w:r>
        <w:t xml:space="preserve"> Федерального закона "О противодействии коррупции", за исключением случаев, установл</w:t>
      </w:r>
      <w:r>
        <w:t>енных федеральным законодательством.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Увольнение (освобождение от должности) лица, замещающего государственную должность Владимирс</w:t>
      </w:r>
      <w:r>
        <w:t xml:space="preserve">кой области, в связи с утратой доверия применяется не позднее одного месяца со дня поступления информации о совершении лицом, замещающим государственную должность Владимирской области, деяния, предусмотренного </w:t>
      </w:r>
      <w:hyperlink r:id="rId8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13.1</w:t>
        </w:r>
      </w:hyperlink>
      <w:r>
        <w:t xml:space="preserve"> Федерального закона "О противодействии коррупции", не считая</w:t>
      </w:r>
      <w:r>
        <w:t xml:space="preserve"> периода его временной нетрудоспособности, пребывания его в отпуске, других случаев его отсутствия на работе по уважительным причинам</w:t>
      </w:r>
      <w:proofErr w:type="gramEnd"/>
      <w:r>
        <w:t>, а также времени проведения проверки.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89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При этом увольнение (освобождение от должности) такого лица должно быть произведено не позднее шести месяцев со дня поступления информации о совершении указанного деяния</w:t>
      </w:r>
      <w:r>
        <w:t>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Абзацы третий - пятый утратили силу. - </w:t>
      </w:r>
      <w:hyperlink r:id="rId90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</w:t>
        </w:r>
      </w:hyperlink>
      <w:r>
        <w:t xml:space="preserve"> Владимирской области от 02.10.2017 N 84-ОЗ.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2-1. </w:t>
      </w:r>
      <w:proofErr w:type="gramStart"/>
      <w:r>
        <w:t>Увольнение (освобождение от должности) лица, зам</w:t>
      </w:r>
      <w:r>
        <w:t xml:space="preserve">ещающего государственную должность Владимирской области, в связи с утратой доверия производится органом государственной власти Владимирской области (государственным органом Владимирской области, должностным лицом), указанным в </w:t>
      </w:r>
      <w:hyperlink w:anchor="P126" w:tooltip="3. Решение об увольнении (освобождении от должности) лица, замещающего государственную должность Владимирской области, принимается:">
        <w:r>
          <w:rPr>
            <w:color w:val="0000FF"/>
          </w:rPr>
          <w:t>части 3</w:t>
        </w:r>
      </w:hyperlink>
      <w:r>
        <w:t xml:space="preserve"> настоящей статьи, по результатам проверки, проведенной в соответствии с Законами Владимирской области от 7 мая 20</w:t>
      </w:r>
      <w:r>
        <w:t xml:space="preserve">02 года </w:t>
      </w:r>
      <w:hyperlink r:id="rId91" w:tooltip="Закон Владимирской области от 07.05.2002 N 38-ОЗ (ред. от 31.10.2024) &quot;О Законодательном Собрании Владимирской области&quot; (принят постановлением ЗС Владимирской области от 24.04.2002 N 103) {КонсультантПлюс}">
        <w:r>
          <w:rPr>
            <w:color w:val="0000FF"/>
          </w:rPr>
          <w:t>N 38-ОЗ</w:t>
        </w:r>
      </w:hyperlink>
      <w:r>
        <w:t xml:space="preserve"> "О Законодательном Собрании Владимирской области" и от 9 июля 2010</w:t>
      </w:r>
      <w:proofErr w:type="gramEnd"/>
      <w:r>
        <w:t xml:space="preserve"> </w:t>
      </w:r>
      <w:proofErr w:type="gramStart"/>
      <w:r>
        <w:t xml:space="preserve">года </w:t>
      </w:r>
      <w:hyperlink r:id="rId92" w:tooltip="Закон Владимирской области от 09.07.2010 N 57-ОЗ (ред. от 10.06.2024) &quot;О проверке достоверности и полноты сведений, представляемых гражданами, претендующими на замещение государственных должностей Владимирской области, и лицами, замещающими государственные дол">
        <w:r>
          <w:rPr>
            <w:color w:val="0000FF"/>
          </w:rPr>
          <w:t xml:space="preserve">N </w:t>
        </w:r>
        <w:r>
          <w:rPr>
            <w:color w:val="0000FF"/>
          </w:rPr>
          <w:t>57-ОЗ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Владимирской области, и лицами, замещающими государственные должности Владимирской области, и соблюдения ограничений лицами</w:t>
      </w:r>
      <w:r>
        <w:t>, замещающими государственные должности Владимирской области".</w:t>
      </w:r>
      <w:proofErr w:type="gramEnd"/>
    </w:p>
    <w:p w:rsidR="009F3409" w:rsidRDefault="007872E7">
      <w:pPr>
        <w:pStyle w:val="ConsPlusNormal0"/>
        <w:jc w:val="both"/>
      </w:pPr>
      <w:r>
        <w:lastRenderedPageBreak/>
        <w:t xml:space="preserve">(часть 2-1 введена </w:t>
      </w:r>
      <w:hyperlink r:id="rId93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" w:name="P126"/>
      <w:bookmarkEnd w:id="2"/>
      <w:r>
        <w:t>3. Решение</w:t>
      </w:r>
      <w:r>
        <w:t xml:space="preserve"> об увольнении (освобождении от должности) лица, замещающего государственную должность Владимирской области, принимается: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1) Губернатором Владимирской области - в отношении первого заместителя Губернатора Владимирской области; первого заместителя Губернато</w:t>
      </w:r>
      <w:r>
        <w:t>ра Владимирской области, руководителя Администрации Губернатора Владимирской области; заместителей Губернатора Владимирской области; заместителя Губернатора Владимирской области, руководителя представительства Правительства Владимирской области при Правите</w:t>
      </w:r>
      <w:r>
        <w:t>льстве Российской Федерации;</w:t>
      </w:r>
      <w:proofErr w:type="gramEnd"/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26.12.2022 </w:t>
      </w:r>
      <w:hyperlink r:id="rId94" w:tooltip="Закон Владимирской области от 26.12.2022 N 128-ОЗ &quot;О внесении изменений в отдельные законодательные акты Владимирской области&quot; (принят постановлением ЗС Владимирской области от 22.12.2022 N 376) {КонсультантПлюс}">
        <w:r>
          <w:rPr>
            <w:color w:val="0000FF"/>
          </w:rPr>
          <w:t>N 128-ОЗ</w:t>
        </w:r>
      </w:hyperlink>
      <w:r>
        <w:t xml:space="preserve">, от 28.02.2025 </w:t>
      </w:r>
      <w:hyperlink r:id="rId95" w:tooltip="Закон Владимирской области от 28.02.2025 N 11-ОЗ &quot;О внесении изменений в отдельные законодательные акты Владимирской области&quot; (принят постановлением ЗС Владимирской области от 27.02.2025 N 49) {КонсультантПлюс}">
        <w:r>
          <w:rPr>
            <w:color w:val="0000FF"/>
          </w:rPr>
          <w:t>N 11-ОЗ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2) Законодательным Собранием Владимирской области - в отношении председателя Законодательного Собрания Владимирской области, заместителя председателя Законодательного Собрания Владимирской области, работающего на профессиональной постоянной основе, председ</w:t>
      </w:r>
      <w:r>
        <w:t xml:space="preserve">ателя комитета Законодательного Собрания Владимирской области, работающего на профессиональной постоянной основе, заместителя председателя комитета Законодательного Собрания Владимирской области, работающего на профессиональной постоянной основе, депутата </w:t>
      </w:r>
      <w:r>
        <w:t>Законодательного Собрания Владимирской области, работающего на профессиональной постоянной основе, председателя Счетной палаты Владимирской</w:t>
      </w:r>
      <w:proofErr w:type="gramEnd"/>
      <w:r>
        <w:t xml:space="preserve"> </w:t>
      </w:r>
      <w:proofErr w:type="gramStart"/>
      <w:r>
        <w:t>области, заместителя председателя Счетной палаты Владимирской области, аудиторов Счетной палаты Владимирской области</w:t>
      </w:r>
      <w:r>
        <w:t>, Уполномоченного по правам человека во Владимирской области после консультаций с Уполномоченным по правам человека в Российской Федерации, Уполномоченного по правам ребенка во Владимирской области, Уполномоченного по защите прав предпринимателей во Владим</w:t>
      </w:r>
      <w:r>
        <w:t>ирской области по представлению Уполномоченного при Президенте Российской Федерации по защите прав предпринимателей либо с его согласия;</w:t>
      </w:r>
      <w:proofErr w:type="gramEnd"/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02.10.2017 </w:t>
      </w:r>
      <w:hyperlink r:id="rId96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05.12.2019 </w:t>
      </w:r>
      <w:hyperlink r:id="rId97" w:tooltip="Закон Владимирской области от 05.12.2019 N 111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26.11.2019 N 350) {КонсультантПлюс}">
        <w:r>
          <w:rPr>
            <w:color w:val="0000FF"/>
          </w:rPr>
          <w:t>N 111-ОЗ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Избирательной комиссией Владимирской области - в от</w:t>
      </w:r>
      <w:r>
        <w:t>ношении председателя Избирательной комиссии Владимирской области, заместителя председателя Избирательной комиссии Владимирской области, секретаря Избирательной комиссии Владимирской области, члена Избирательной комиссии Владимирской области с правом решающ</w:t>
      </w:r>
      <w:r>
        <w:t>его голоса, работающего на постоянной (штатной) основе, председателя территориальной избирательной комиссии, действующей на постоянной основе и являющейся юридическим лицом.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12.08.2013 </w:t>
      </w:r>
      <w:hyperlink r:id="rId98" w:tooltip="Закон Владимирской области от 12.08.2013 N 85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31.07.2013 N 222) {КонсультантПлюс}">
        <w:r>
          <w:rPr>
            <w:color w:val="0000FF"/>
          </w:rPr>
          <w:t>N 85-ОЗ</w:t>
        </w:r>
      </w:hyperlink>
      <w:r>
        <w:t xml:space="preserve">, от 08.08.2014 </w:t>
      </w:r>
      <w:hyperlink r:id="rId99" w:tooltip="Закон Владимирской области от 08.08.2014 N 88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30.07.2014 N 241) {КонсультантПлюс}">
        <w:r>
          <w:rPr>
            <w:color w:val="0000FF"/>
          </w:rPr>
          <w:t>N 88-ОЗ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3-1. Реше</w:t>
      </w:r>
      <w:r>
        <w:t xml:space="preserve">ние, указанное в </w:t>
      </w:r>
      <w:hyperlink w:anchor="P126" w:tooltip="3. Решение об увольнении (освобождении от должности) лица, замещающего государственную должность Владимирской области, принимается:">
        <w:r>
          <w:rPr>
            <w:color w:val="0000FF"/>
          </w:rPr>
          <w:t>части 3</w:t>
        </w:r>
      </w:hyperlink>
      <w:r>
        <w:t xml:space="preserve"> настоящей статьи, принимается в порядке, установленном для принятия</w:t>
      </w:r>
      <w:r>
        <w:t xml:space="preserve"> решения о назначении указанных лиц на соответствующие должности.</w:t>
      </w:r>
    </w:p>
    <w:p w:rsidR="009F3409" w:rsidRDefault="007872E7">
      <w:pPr>
        <w:pStyle w:val="ConsPlusNormal0"/>
        <w:jc w:val="both"/>
      </w:pPr>
      <w:r>
        <w:t xml:space="preserve">(часть 3-1 введена </w:t>
      </w:r>
      <w:hyperlink r:id="rId100" w:tooltip="Закон Владимирской области от 12.08.2013 N 85-ОЗ &quot;О внесении изменений в статью 8-3 Закона Владимирской области &quot;О противодействии коррупции во Владимирской области&quot; (принят постановлением ЗС Владимирской области от 31.07.2013 N 222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12.08.2013 N 85-</w:t>
      </w:r>
      <w:r>
        <w:t>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4. Копия акта об увольнении (освобождении от должности) лица, замещающего государственную должность Владимирской области, с указанием оснований увольнения (освобождения от должности) вручается лицу, замещающему государственную должность Владимирской об</w:t>
      </w:r>
      <w:r>
        <w:t>ласти, под расписку в течение пяти дней со дня принятия соответствующего решения.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5. Расторжение трудовых отношений с уволенным (освобожденным от должности) лицом, замещающим государственную должность Владимирской области, осуществляется в соответствии </w:t>
      </w:r>
      <w:r>
        <w:lastRenderedPageBreak/>
        <w:t>с д</w:t>
      </w:r>
      <w:r>
        <w:t>ействующим законодательством.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8-4. Представление сведений о расходах лицами, замещающими государственные должности Владимирской области, муниципальные должности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01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29.12.2015 N 205-ОЗ)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2" w:tooltip="Закон Владимирской области от 11.03.2013 N 30-ОЗ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27.02.2013 N 56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11.03.2013 N 30-ОЗ)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bookmarkStart w:id="3" w:name="P143"/>
      <w:bookmarkEnd w:id="3"/>
      <w:r>
        <w:t xml:space="preserve">1. </w:t>
      </w:r>
      <w:proofErr w:type="gramStart"/>
      <w:r>
        <w:t>Лица, замещающие муниципальные должности, государственные должности Владимирской области, за исключением лиц, замещающих государственные должности Владимирской области в Законодательном Собрании Владимирской области и мирового судьи, ежегодно в сроки,</w:t>
      </w:r>
      <w:r>
        <w:t xml:space="preserve"> установленные для представления сведений о доходах, об имуществе и обязательствах имущественного характера, представляют сведения о своих расходах, а также о расходах своих супруги (супруга) и несовершеннолетних детей по каждой сделке по приобретению земе</w:t>
      </w:r>
      <w:r>
        <w:t>льного</w:t>
      </w:r>
      <w:proofErr w:type="gramEnd"/>
      <w:r>
        <w:t xml:space="preserve"> </w:t>
      </w:r>
      <w:proofErr w:type="gramStart"/>
      <w:r>
        <w:t>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</w:t>
      </w:r>
      <w:r>
        <w:t>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</w:t>
      </w:r>
      <w:proofErr w:type="gramEnd"/>
      <w:r>
        <w:t xml:space="preserve"> </w:t>
      </w:r>
      <w:proofErr w:type="gramStart"/>
      <w:r>
        <w:t>отчетному пе</w:t>
      </w:r>
      <w:r>
        <w:t xml:space="preserve">риоду, и об источниках получения средств, за счет которых совершены эти сделки, в порядке, установленном для представления сведений о доходах, об имуществе и обязательствах имущественного характера, с учетом особенностей, установленных Федеральным </w:t>
      </w:r>
      <w:hyperlink r:id="rId10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</w:t>
      </w:r>
      <w:proofErr w:type="gramEnd"/>
      <w:r>
        <w:t xml:space="preserve"> соот</w:t>
      </w:r>
      <w:r>
        <w:t>ветствием расходов лиц, замещающих государственные должности, и иных лиц их доходам").</w:t>
      </w:r>
    </w:p>
    <w:p w:rsidR="009F3409" w:rsidRDefault="007872E7">
      <w:pPr>
        <w:pStyle w:val="ConsPlusNormal0"/>
        <w:jc w:val="both"/>
      </w:pPr>
      <w:proofErr w:type="gramStart"/>
      <w:r>
        <w:t xml:space="preserve">(в ред. Законов Владимирской области от 07.04.2015 </w:t>
      </w:r>
      <w:hyperlink r:id="rId104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N 37-ОЗ</w:t>
        </w:r>
      </w:hyperlink>
      <w:r>
        <w:t xml:space="preserve">, от 29.12.2015 </w:t>
      </w:r>
      <w:hyperlink r:id="rId105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<w:r>
          <w:rPr>
            <w:color w:val="0000FF"/>
          </w:rPr>
          <w:t>N 205-ОЗ</w:t>
        </w:r>
      </w:hyperlink>
      <w:r>
        <w:t xml:space="preserve">, от 02.10.2017 </w:t>
      </w:r>
      <w:hyperlink r:id="rId106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21.12.2020 </w:t>
      </w:r>
      <w:hyperlink r:id="rId107" w:tooltip="Закон Владимирской области от 21.12.2020 N 12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14.12.2020 N 357) {КонсультантПлюс}">
        <w:r>
          <w:rPr>
            <w:color w:val="0000FF"/>
          </w:rPr>
          <w:t>N 125-ОЗ</w:t>
        </w:r>
      </w:hyperlink>
      <w:r>
        <w:t>, от 08.06.2022</w:t>
      </w:r>
      <w:proofErr w:type="gramEnd"/>
      <w:r>
        <w:t xml:space="preserve"> </w:t>
      </w:r>
      <w:hyperlink r:id="rId108" w:tooltip="Закон Владимирской области от 08.06.2022 N 42-ОЗ &quot;О внесении изменений в отдельные законодательные акты Владимирской области&quot; (принят постановлением ЗС Владимирской области от 26.05.2022 N 132) {КонсультантПлюс}">
        <w:r>
          <w:rPr>
            <w:color w:val="0000FF"/>
          </w:rPr>
          <w:t>N 42-ОЗ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 xml:space="preserve">1-1. </w:t>
      </w:r>
      <w:proofErr w:type="gramStart"/>
      <w:r>
        <w:t xml:space="preserve">Лица, замещающие государственные должности Владимирской области в Законодательном Собрании Владимирской области, представляют сведения, указанные в </w:t>
      </w:r>
      <w:hyperlink w:anchor="P143" w:tooltip="1. Лица, замещающие муниципальные должности, государственные должности Владимирской области, за исключением лиц, замещающих государственные должности Владимирской области в Законодательном Собрании Владимирской области и мирового судьи, ежегодно в сроки, устан">
        <w:r>
          <w:rPr>
            <w:color w:val="0000FF"/>
          </w:rPr>
          <w:t>части 1</w:t>
        </w:r>
      </w:hyperlink>
      <w:r>
        <w:t xml:space="preserve"> настоящей статьи, в соответствии с </w:t>
      </w:r>
      <w:hyperlink r:id="rId109" w:tooltip="Закон Владимирской области от 09.04.2002 N 33-ОЗ (ред. от 08.07.2024) &quot;О статусе депутата Законодательного Собрания Владимирской области&quot; (принят постановлением ЗС Владимирской области от 27.03.2002 N 80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9 апреля 2002 года N 33-ОЗ "О статусе депутата Законодательного Собрания Владимирско</w:t>
      </w:r>
      <w:r>
        <w:t xml:space="preserve">й области", </w:t>
      </w:r>
      <w:hyperlink r:id="rId110" w:tooltip="Закон Владимирской области от 07.05.2002 N 38-ОЗ (ред. от 31.10.2024) &quot;О Законодательном Собрании Владимирской области&quot; (принят постановлением ЗС Владимирской области от 24.04.2002 N 103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7 мая 2002 года N 38-ОЗ "О Законодательном Собрании Владимирской области".</w:t>
      </w:r>
      <w:proofErr w:type="gramEnd"/>
    </w:p>
    <w:p w:rsidR="009F3409" w:rsidRDefault="007872E7">
      <w:pPr>
        <w:pStyle w:val="ConsPlusNormal0"/>
        <w:jc w:val="both"/>
      </w:pPr>
      <w:r>
        <w:t xml:space="preserve">(часть 1-1 введена </w:t>
      </w:r>
      <w:hyperlink r:id="rId111" w:tooltip="Закон Владимирской области от 30.12.2014 N 161-ОЗ &quot;О внесении изменений в статью 8-4 Закона Владимирской области &quot;О противодействии коррупции во Владимирской области&quot; (принят постановлением ЗС Владимирской области от 24.12.2014 N 402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30.12.2014 N 161-ОЗ; в ред. </w:t>
      </w:r>
      <w:hyperlink r:id="rId112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Владимирской об</w:t>
      </w:r>
      <w:r>
        <w:t>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Контроль за соответствием расходов лиц, указанных в </w:t>
      </w:r>
      <w:hyperlink w:anchor="P143" w:tooltip="1. Лица, замещающие муниципальные должности, государственные должности Владимирской области, за исключением лиц, замещающих государственные должности Владимирской области в Законодательном Собрании Владимирской области и мирового судьи, ежегодно в сроки, устан">
        <w:r>
          <w:rPr>
            <w:color w:val="0000FF"/>
          </w:rPr>
          <w:t>частях 1</w:t>
        </w:r>
      </w:hyperlink>
      <w:r>
        <w:t xml:space="preserve">, </w:t>
      </w:r>
      <w:hyperlink w:anchor="P145" w:tooltip="1-1. Лица, замещающие государственные должности Владимирской области в Законодательном Собрании Владимирской области, представляют сведения, указанные в части 1 настоящей статьи, в соответствии с Законом Владимирской области от 9 апреля 2002 года N 33-ОЗ &quot;О ст">
        <w:r>
          <w:rPr>
            <w:color w:val="0000FF"/>
          </w:rPr>
          <w:t>1-1</w:t>
        </w:r>
      </w:hyperlink>
      <w:r>
        <w:t xml:space="preserve"> настоящей статьи, а также расходов их супруг (супругов) и несовершеннолетних детей </w:t>
      </w:r>
      <w:r>
        <w:t xml:space="preserve">общему доходу лиц, указанных в </w:t>
      </w:r>
      <w:hyperlink w:anchor="P143" w:tooltip="1. Лица, замещающие муниципальные должности, государственные должности Владимирской области, за исключением лиц, замещающих государственные должности Владимирской области в Законодательном Собрании Владимирской области и мирового судьи, ежегодно в сроки, устан">
        <w:r>
          <w:rPr>
            <w:color w:val="0000FF"/>
          </w:rPr>
          <w:t>частях 1</w:t>
        </w:r>
      </w:hyperlink>
      <w:r>
        <w:t xml:space="preserve">, </w:t>
      </w:r>
      <w:hyperlink w:anchor="P145" w:tooltip="1-1. Лица, замещающие государственные должности Владимирской области в Законодательном Собрании Владимирской области, представляют сведения, указанные в части 1 настоящей статьи, в соответствии с Законом Владимирской области от 9 апреля 2002 года N 33-ОЗ &quot;О ст">
        <w:r>
          <w:rPr>
            <w:color w:val="0000FF"/>
          </w:rPr>
          <w:t>1-1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</w:t>
      </w:r>
      <w:r>
        <w:t xml:space="preserve">ном Федеральным </w:t>
      </w:r>
      <w:hyperlink r:id="rId11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</w:t>
      </w:r>
      <w:r>
        <w:t xml:space="preserve">оррупции" и Федеральным </w:t>
      </w:r>
      <w:hyperlink r:id="rId11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и иными нормативными правовыми актами Российск</w:t>
      </w:r>
      <w:r>
        <w:t>ой Федерации.</w:t>
      </w:r>
      <w:proofErr w:type="gramEnd"/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30.12.2014 </w:t>
      </w:r>
      <w:hyperlink r:id="rId115" w:tooltip="Закон Владимирской области от 30.12.2014 N 161-ОЗ &quot;О внесении изменений в статью 8-4 Закона Владимирской области &quot;О противодействии коррупции во Владимирской области&quot; (принят постановлением ЗС Владимирской области от 24.12.2014 N 402) {КонсультантПлюс}">
        <w:r>
          <w:rPr>
            <w:color w:val="0000FF"/>
          </w:rPr>
          <w:t>N 161-ОЗ</w:t>
        </w:r>
      </w:hyperlink>
      <w:r>
        <w:t xml:space="preserve">, от 07.04.2015 </w:t>
      </w:r>
      <w:hyperlink r:id="rId116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N 37-ОЗ</w:t>
        </w:r>
      </w:hyperlink>
      <w:r>
        <w:t xml:space="preserve">, от 02.10.2017 </w:t>
      </w:r>
      <w:hyperlink r:id="rId117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>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lastRenderedPageBreak/>
        <w:t>Статьи 8-5 - 8-6. Утра</w:t>
      </w:r>
      <w:r>
        <w:t xml:space="preserve">тили силу. - </w:t>
      </w:r>
      <w:hyperlink r:id="rId118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Закон</w:t>
        </w:r>
      </w:hyperlink>
      <w:r>
        <w:t xml:space="preserve"> Владимирской области от 07.04.2015 N 37-ОЗ.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 xml:space="preserve">Статья 8-7. Порядок принятия решения об осуществлении </w:t>
      </w:r>
      <w:proofErr w:type="gramStart"/>
      <w:r>
        <w:t>контро</w:t>
      </w:r>
      <w:r>
        <w:t>ля за</w:t>
      </w:r>
      <w:proofErr w:type="gramEnd"/>
      <w:r>
        <w:t xml:space="preserve"> расходами и органы, осуществляющие контроль за расходами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19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02.10.2017 N 84-ОЗ)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0" w:tooltip="Закон Владимирской области от 30.04.2013 N 47-ОЗ (ред. от 26.12.2024)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4.04.2013 N 123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30.04.2013 N 47-ОЗ)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Губернатор Владимирской области либо уполномоченное им должностное лицо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5" w:name="P158"/>
      <w:bookmarkEnd w:id="5"/>
      <w:r>
        <w:t>1) лиц, замещающих: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6" w:name="P159"/>
      <w:bookmarkEnd w:id="6"/>
      <w:r>
        <w:t>а)</w:t>
      </w:r>
      <w:r>
        <w:t xml:space="preserve"> государственные должности Владимирской области, за исключением государственных должностей Владимирской области Губернатора Владимирской области и мирового судьи;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21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7" w:name="P161"/>
      <w:bookmarkEnd w:id="7"/>
      <w:r>
        <w:t>б) муниципальные должности;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22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</w:t>
      </w:r>
      <w:r>
        <w:t xml:space="preserve"> 29.12.2015 N 205-ОЗ)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8" w:name="P163"/>
      <w:bookmarkEnd w:id="8"/>
      <w:r>
        <w:t>в) должности государственной гражданской службы Владимирской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</w:t>
      </w:r>
      <w:r>
        <w:t>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9" w:name="P164"/>
      <w:bookmarkEnd w:id="9"/>
      <w:r>
        <w:t>г) должности муниципальной службы, осуществление полномочий по которым влечет за собой обязанность представлять сведения о сво</w:t>
      </w:r>
      <w:r>
        <w:t>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2) супруг (супругов) и несовершеннолетних детей лиц, </w:t>
      </w:r>
      <w:r>
        <w:t xml:space="preserve">замещающих должности, указанные в </w:t>
      </w:r>
      <w:hyperlink w:anchor="P158" w:tooltip="1) лиц, замещающих: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9F3409" w:rsidRDefault="007872E7">
      <w:pPr>
        <w:pStyle w:val="ConsPlusNormal0"/>
        <w:jc w:val="both"/>
      </w:pPr>
      <w:r>
        <w:t xml:space="preserve">(часть 1 в ред. </w:t>
      </w:r>
      <w:hyperlink r:id="rId123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Закона</w:t>
        </w:r>
      </w:hyperlink>
      <w:r>
        <w:t xml:space="preserve"> Владимирской области от 07.04.2015 N 37-ОЗ)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0" w:name="P167"/>
      <w:bookmarkEnd w:id="10"/>
      <w:r>
        <w:t xml:space="preserve">2. </w:t>
      </w:r>
      <w:proofErr w:type="gramStart"/>
      <w:r>
        <w:t xml:space="preserve">Решение об осуществлении контроля за расходами лица, замещающего одну из должностей, указанных в </w:t>
      </w:r>
      <w:hyperlink w:anchor="P158" w:tooltip="1) лиц, замещающих:">
        <w:r>
          <w:rPr>
            <w:color w:val="0000FF"/>
          </w:rPr>
          <w:t>пункте 1 части 1</w:t>
        </w:r>
      </w:hyperlink>
      <w:r>
        <w:t xml:space="preserve"> настоящей статьи, а также за рас</w:t>
      </w:r>
      <w:r>
        <w:t xml:space="preserve">ходами его супруги (супруга) и несовершеннолетних детей принимается в соответствии со </w:t>
      </w:r>
      <w:hyperlink r:id="rId12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"О контроле за соответствием расходов лиц, за</w:t>
      </w:r>
      <w:r>
        <w:t>мещающих государственные должности, и иных лиц их доходам" на основании представленной в письменной форме в установленном порядке</w:t>
      </w:r>
      <w:proofErr w:type="gramEnd"/>
      <w:r>
        <w:t xml:space="preserve"> </w:t>
      </w:r>
      <w:proofErr w:type="gramStart"/>
      <w:r>
        <w:t>достаточной информации о том, что данным лицом, его супругой (супругом) и (или) несовершеннолетними детьми в течение отчетного</w:t>
      </w:r>
      <w:r>
        <w:t xml:space="preserve">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</w:t>
      </w:r>
      <w:r>
        <w:t>алюты на общую сумму, превышающую общий доход данного лица и его супруги (супруга) за три</w:t>
      </w:r>
      <w:proofErr w:type="gramEnd"/>
      <w:r>
        <w:t xml:space="preserve"> </w:t>
      </w:r>
      <w:proofErr w:type="gramStart"/>
      <w:r>
        <w:t>последних</w:t>
      </w:r>
      <w:proofErr w:type="gramEnd"/>
      <w:r>
        <w:t xml:space="preserve"> года, предшествующих отчетному периоду.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07.04.2015 </w:t>
      </w:r>
      <w:hyperlink r:id="rId125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N 37-ОЗ</w:t>
        </w:r>
      </w:hyperlink>
      <w:r>
        <w:t xml:space="preserve">, от 02.10.2017 </w:t>
      </w:r>
      <w:hyperlink r:id="rId126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21.12.2020 </w:t>
      </w:r>
      <w:hyperlink r:id="rId127" w:tooltip="Закон Владимирской области от 21.12.2020 N 12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14.12.2020 N 357) {КонсультантПлюс}">
        <w:r>
          <w:rPr>
            <w:color w:val="0000FF"/>
          </w:rPr>
          <w:t>N 125-ОЗ</w:t>
        </w:r>
      </w:hyperlink>
      <w:r>
        <w:t xml:space="preserve">, от 08.06.2022 </w:t>
      </w:r>
      <w:hyperlink r:id="rId128" w:tooltip="Закон Владимирской области от 08.06.2022 N 42-ОЗ &quot;О внесении изменений в отдельные законодательные акты Владимирской области&quot; (принят постановлением ЗС Владимирской области от 26.05.2022 N 132) {КонсультантПлюс}">
        <w:r>
          <w:rPr>
            <w:color w:val="0000FF"/>
          </w:rPr>
          <w:t>N 42-ОЗ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158" w:tooltip="1) лиц, замещающих:">
        <w:r>
          <w:rPr>
            <w:color w:val="0000FF"/>
          </w:rPr>
          <w:t>пункте 1 части 1</w:t>
        </w:r>
      </w:hyperlink>
      <w:r>
        <w:t xml:space="preserve"> настоящей статьи, а также за</w:t>
      </w:r>
      <w:r>
        <w:t xml:space="preserve"> расходами их супруг (супругов) и несовершеннолетних детей.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29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Решение об осуществлении контроля за расходами лиц, замещающих должности, указанные в </w:t>
      </w:r>
      <w:hyperlink w:anchor="P158" w:tooltip="1) лиц, замещающих:">
        <w:r>
          <w:rPr>
            <w:color w:val="0000FF"/>
          </w:rPr>
          <w:t>пункте 1 части 1</w:t>
        </w:r>
      </w:hyperlink>
      <w:r>
        <w:t xml:space="preserve"> настоящей статьи, а также за расходами их супруг (супругов) и несовершеннолетних детей принимается отдельно в отношении каждого такого лица в течение десяти рабочих дней со дня получения информ</w:t>
      </w:r>
      <w:r>
        <w:t xml:space="preserve">ации, указанной в </w:t>
      </w:r>
      <w:hyperlink w:anchor="P167" w:tooltip="2. Решение об осуществлении контроля за расходами лица, замещающего одну из должностей, указанных в пункте 1 части 1 настоящей статьи, а также за расходами его супруги (супруга) и несовершеннолетних детей принимается в соответствии со статьей 4 Федерального за">
        <w:r>
          <w:rPr>
            <w:color w:val="0000FF"/>
          </w:rPr>
          <w:t>части 2</w:t>
        </w:r>
      </w:hyperlink>
      <w:r>
        <w:t xml:space="preserve"> настоящей статьи, и оформляется в письменной форме.</w:t>
      </w:r>
      <w:proofErr w:type="gramEnd"/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30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Закона</w:t>
        </w:r>
      </w:hyperlink>
      <w:r>
        <w:t xml:space="preserve"> Владим</w:t>
      </w:r>
      <w:r>
        <w:t>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Указанные в </w:t>
      </w:r>
      <w:hyperlink w:anchor="P175" w:tooltip="4-1. Контроль за расходами лиц, замещающих должности, указанные в подпункте &quot;а&quot; пункта 1 части 1 настоящей статьи, а также за расходами их супруг (супругов) и несовершеннолетних детей осуществляется:">
        <w:r>
          <w:rPr>
            <w:color w:val="0000FF"/>
          </w:rPr>
          <w:t>частях 4-1</w:t>
        </w:r>
      </w:hyperlink>
      <w:r>
        <w:t xml:space="preserve">, </w:t>
      </w:r>
      <w:hyperlink w:anchor="P183" w:tooltip="5. Контроль за расходами лиц, замещающих должности, указанные в подпункте &quot;в&quot; пункта 1 части 1 настоящей статьи, а также за расходами их супруг (супругов) и несовершеннолетних детей, за исключением лиц, замещающих должности государственной гражданской службы В">
        <w:r>
          <w:rPr>
            <w:color w:val="0000FF"/>
          </w:rPr>
          <w:t>5</w:t>
        </w:r>
      </w:hyperlink>
      <w:r>
        <w:t xml:space="preserve">, </w:t>
      </w:r>
      <w:hyperlink w:anchor="P185" w:tooltip="5-1. Контроль за расходами лиц, замещающих должности, указанные в подпункте &quot;в&quot; пункта 1 части 1 настоящей статьи, в исполнительных органах Владимирской области, а также за расходами их супруг (супругов) и несовершеннолетних детей осуществляется уполномоченным">
        <w:r>
          <w:rPr>
            <w:color w:val="0000FF"/>
          </w:rPr>
          <w:t>5-1</w:t>
        </w:r>
      </w:hyperlink>
      <w:r>
        <w:t xml:space="preserve">, </w:t>
      </w:r>
      <w:hyperlink w:anchor="P187" w:tooltip="6. Контроль за расходами лиц, замещающих должности, указанные в подпункте &quot;г&quot; пункта 1 части 1 настоящей статьи, а также за расходами их супруг (супругов) и несовершеннолетних детей осуществляется:">
        <w:r>
          <w:rPr>
            <w:color w:val="0000FF"/>
          </w:rPr>
          <w:t>6</w:t>
        </w:r>
      </w:hyperlink>
      <w:r>
        <w:t xml:space="preserve"> и </w:t>
      </w:r>
      <w:hyperlink w:anchor="P196" w:tooltip="7. Контроль за расходами лиц, замещающих должности, указанные в подпункте &quot;б&quot; пункта 1 части 1 настоящей статьи, а также за расходами их супруг (супругов) и несовершеннолетних детей осуществляется уполномоченным органом.">
        <w:r>
          <w:rPr>
            <w:color w:val="0000FF"/>
          </w:rPr>
          <w:t>7</w:t>
        </w:r>
      </w:hyperlink>
      <w:r>
        <w:t xml:space="preserve"> настоящей статьи кадровая служба (специалист) органа государственной власти Владимирской области, государственного органа Владимирской области, уп</w:t>
      </w:r>
      <w:r>
        <w:t>олномоченный Губернатором Владимирской области исполнительный орган Владимирской области по профилактике коррупционных и иных правонарушений (далее - уполномоченный орган), комиссия Законодательного Собрания Владимирской области по контролю за достоверност</w:t>
      </w:r>
      <w:r>
        <w:t>ью сведений о доходах, расходах, об имуществе и обязательствах имущественного характера, представляемых депутатами Законодательного Собрания Владимирской области, рабочая группа, формируемая Комиссией по координации работы по противодействию коррупции во В</w:t>
      </w:r>
      <w:r>
        <w:t xml:space="preserve">ладимирской области из ее состава, не позднее чем через два рабочих дня со дня получения соответствующего решения об осуществлении контроля за расходами лица, замещающего одну из должностей, указанных в </w:t>
      </w:r>
      <w:hyperlink w:anchor="P158" w:tooltip="1) лиц, замещающих:">
        <w:r>
          <w:rPr>
            <w:color w:val="0000FF"/>
          </w:rPr>
          <w:t>п</w:t>
        </w:r>
        <w:r>
          <w:rPr>
            <w:color w:val="0000FF"/>
          </w:rPr>
          <w:t>ункте 1 части 1</w:t>
        </w:r>
      </w:hyperlink>
      <w:r>
        <w:t xml:space="preserve"> настоящей статьи, а также за расходами его супруги (супруга) и несовершеннолетних детей обязаны уведомить его в письменной форме о принятом решении и о необходимости представить сведения, предусмотренные </w:t>
      </w:r>
      <w:hyperlink r:id="rId1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  <w:proofErr w:type="gramEnd"/>
    </w:p>
    <w:p w:rsidR="009F3409" w:rsidRDefault="007872E7">
      <w:pPr>
        <w:pStyle w:val="ConsPlusNormal0"/>
        <w:jc w:val="both"/>
      </w:pPr>
      <w:r>
        <w:t>(в ред. Законов Владимирской области от 02.10</w:t>
      </w:r>
      <w:r>
        <w:t xml:space="preserve">.2017 </w:t>
      </w:r>
      <w:hyperlink r:id="rId132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05.10.2020 </w:t>
      </w:r>
      <w:hyperlink r:id="rId133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N 67-ОЗ</w:t>
        </w:r>
      </w:hyperlink>
      <w:r>
        <w:t xml:space="preserve">, от 04.08.2023 </w:t>
      </w:r>
      <w:hyperlink r:id="rId134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N 139-ОЗ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1" w:name="P175"/>
      <w:bookmarkEnd w:id="11"/>
      <w:r>
        <w:t xml:space="preserve">4-1. </w:t>
      </w:r>
      <w:proofErr w:type="gramStart"/>
      <w:r>
        <w:t>Контроль за</w:t>
      </w:r>
      <w:proofErr w:type="gramEnd"/>
      <w:r>
        <w:t xml:space="preserve"> расходами лиц, замещающих должности, указанные в </w:t>
      </w:r>
      <w:hyperlink w:anchor="P159" w:tooltip="а) государственные должности Владимирской области, за исключением государственных должностей Владимирской области Губернатора Владимирской области и мирового судьи;">
        <w:r>
          <w:rPr>
            <w:color w:val="0000FF"/>
          </w:rPr>
          <w:t>подпункте "а" пункта 1 части 1</w:t>
        </w:r>
      </w:hyperlink>
      <w:r>
        <w:t xml:space="preserve"> настоящей статьи, а также за расходами их супруг (супругов) и несовершеннолетних дет</w:t>
      </w:r>
      <w:r>
        <w:t>ей осуществляется: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в отношении лиц, замещающих должности в Правительстве Владимирской области, - уполномоченным органом;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05.10.2020 </w:t>
      </w:r>
      <w:hyperlink r:id="rId135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N 67-ОЗ</w:t>
        </w:r>
      </w:hyperlink>
      <w:r>
        <w:t xml:space="preserve">, от 04.08.2023 </w:t>
      </w:r>
      <w:hyperlink r:id="rId136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N 139-ОЗ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2) в отношении лиц, замещающих должности в Законодательном Собрании Владимирской области, - комиссией Законодательного Собрания Владимирской области по </w:t>
      </w:r>
      <w:proofErr w:type="gramStart"/>
      <w:r>
        <w:t>контролю за</w:t>
      </w:r>
      <w:proofErr w:type="gramEnd"/>
      <w:r>
        <w:t xml:space="preserve"> </w:t>
      </w:r>
      <w:r>
        <w:t>достоверностью сведений о доходах, расходах, об имуществе и обязательствах имущественного характера, представляемых депутатами Законодательного Собрания Владимирской области;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3) в отношении лиц, замещающих должности председателя Избирательной комиссии Влад</w:t>
      </w:r>
      <w:r>
        <w:t xml:space="preserve">имирской области, председателя Счетной палаты Владимирской области, Уполномоченного по защите прав предпринимателей во Владимирской области, Уполномоченного по правам </w:t>
      </w:r>
      <w:r>
        <w:lastRenderedPageBreak/>
        <w:t>человека во Владимирской области, Уполномоченного по правам ребенка во Владимирской облас</w:t>
      </w:r>
      <w:r>
        <w:t>ти, - рабочей группой, формируемой Комиссией по координации работы по противодействию коррупции во Владимирской области из ее состава;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4) в отношении лиц, замещающих иные должности в Избирательной комиссии Владимирской области, Счетной палате Владимирской </w:t>
      </w:r>
      <w:r>
        <w:t>области, - соответственно кадровой службой (специалистом) Избирательной комиссии Владимирской области, Счетной палаты Владимирской области;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5) в отношении лиц, замещающих должность председателя территориальной избирательной комиссии, действующей на постоян</w:t>
      </w:r>
      <w:r>
        <w:t>ной основе и являющейся юридическим лицом, - кадровой службой (специалистом) Избирательной комиссии Владимирской области.</w:t>
      </w:r>
    </w:p>
    <w:p w:rsidR="009F3409" w:rsidRDefault="007872E7">
      <w:pPr>
        <w:pStyle w:val="ConsPlusNormal0"/>
        <w:jc w:val="both"/>
      </w:pPr>
      <w:r>
        <w:t xml:space="preserve">(часть 4-1 введена </w:t>
      </w:r>
      <w:hyperlink r:id="rId137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Владимирской области от 02.10.2017 N 84-ОЗ)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2" w:name="P183"/>
      <w:bookmarkEnd w:id="12"/>
      <w:r>
        <w:t xml:space="preserve">5. </w:t>
      </w:r>
      <w:proofErr w:type="gramStart"/>
      <w:r>
        <w:t xml:space="preserve">Контроль за расходами лиц, замещающих должности, указанные в </w:t>
      </w:r>
      <w:hyperlink w:anchor="P163" w:tooltip="в) должности государственной гражданской службы Владим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">
        <w:r>
          <w:rPr>
            <w:color w:val="0000FF"/>
          </w:rPr>
          <w:t>подпункте "в" пункта 1 части 1</w:t>
        </w:r>
      </w:hyperlink>
      <w:r>
        <w:t xml:space="preserve"> настоящей статьи, а также за расходами их супруг (супругов) и несовершеннол</w:t>
      </w:r>
      <w:r>
        <w:t xml:space="preserve">етних детей, за исключением лиц, замещающих должности государственной гражданской службы Владимирской области в исполнительных органах Владимирской области, осуществляется кадровой службой (специалистом) органа государственной власти Владимирской области, </w:t>
      </w:r>
      <w:r>
        <w:t>государственного органа Владимирской области, в котором учреждена должность государственной гражданской</w:t>
      </w:r>
      <w:proofErr w:type="gramEnd"/>
      <w:r>
        <w:t xml:space="preserve"> службы Владимирской области.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02.10.2017 </w:t>
      </w:r>
      <w:hyperlink r:id="rId138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04.08.2023 </w:t>
      </w:r>
      <w:hyperlink r:id="rId139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N 139-ОЗ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3" w:name="P185"/>
      <w:bookmarkEnd w:id="13"/>
      <w:r>
        <w:t xml:space="preserve">5-1. </w:t>
      </w:r>
      <w:proofErr w:type="gramStart"/>
      <w:r>
        <w:t>Контроль за</w:t>
      </w:r>
      <w:proofErr w:type="gramEnd"/>
      <w:r>
        <w:t xml:space="preserve"> расходами лиц, замещающих должности, указанные в </w:t>
      </w:r>
      <w:hyperlink w:anchor="P163" w:tooltip="в) должности государственной гражданской службы Владим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">
        <w:r>
          <w:rPr>
            <w:color w:val="0000FF"/>
          </w:rPr>
          <w:t>подпункте "в" пункта 1 части 1</w:t>
        </w:r>
      </w:hyperlink>
      <w:r>
        <w:t xml:space="preserve"> настоящей статьи, в исполнительных органах Владимирской области, а также за расходами их супруг (супругов) и несовершеннолетних детей осуществляется уполномоченным органом.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Владимирской области от 02.10.20</w:t>
      </w:r>
      <w:r>
        <w:t xml:space="preserve">17 </w:t>
      </w:r>
      <w:hyperlink r:id="rId140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05.10.2020 </w:t>
      </w:r>
      <w:hyperlink r:id="rId141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N 67-ОЗ</w:t>
        </w:r>
      </w:hyperlink>
      <w:r>
        <w:t xml:space="preserve">, от 04.08.2023 </w:t>
      </w:r>
      <w:hyperlink r:id="rId142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N 139-ОЗ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4" w:name="P187"/>
      <w:bookmarkEnd w:id="14"/>
      <w:r>
        <w:t xml:space="preserve">6. </w:t>
      </w:r>
      <w:proofErr w:type="gramStart"/>
      <w:r>
        <w:t>Контроль за</w:t>
      </w:r>
      <w:proofErr w:type="gramEnd"/>
      <w:r>
        <w:t xml:space="preserve"> расходами лиц, замещающих должности, указанные в </w:t>
      </w:r>
      <w:hyperlink w:anchor="P164" w:tooltip="г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">
        <w:r>
          <w:rPr>
            <w:color w:val="0000FF"/>
          </w:rPr>
          <w:t>подпункте "г" пункта 1 ч</w:t>
        </w:r>
        <w:r>
          <w:rPr>
            <w:color w:val="0000FF"/>
          </w:rPr>
          <w:t>асти 1</w:t>
        </w:r>
      </w:hyperlink>
      <w:r>
        <w:t xml:space="preserve"> настоящей статьи, а также за расходами их супруг (супругов) и несовершеннолетних детей осуществляется: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43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Закона</w:t>
        </w:r>
      </w:hyperlink>
      <w:r>
        <w:t xml:space="preserve"> Владимирской области от 07.04.2015 N 37-ОЗ)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в отношении лиц, замещающих должности муниципальной службы в Советах народных депутатов муниципальных образований - кадровой службой (специалистом) Законодательного Собрания Владимирской области;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44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Закона</w:t>
        </w:r>
      </w:hyperlink>
      <w:r>
        <w:t xml:space="preserve"> Владимирской области от 07.04.2015 N 37-ОЗ)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в отношении лиц, замещающих должности муниципальной службы в администрация</w:t>
      </w:r>
      <w:r>
        <w:t>х муниципальных образований, - уполномоченным органом;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07.04.2015 </w:t>
      </w:r>
      <w:hyperlink r:id="rId145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N 37-ОЗ</w:t>
        </w:r>
      </w:hyperlink>
      <w:r>
        <w:t xml:space="preserve">, от 05.10.2020 </w:t>
      </w:r>
      <w:hyperlink r:id="rId146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N 67-ОЗ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в отношении лиц, замещающих должности муниципальной службы в контрольно-счетных органах муниципа</w:t>
      </w:r>
      <w:r>
        <w:t>льных образований, - кадровой службой (специалистом) Счетной палаты Владимирской области;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47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Закона</w:t>
        </w:r>
      </w:hyperlink>
      <w:r>
        <w:t xml:space="preserve"> Владимирской област</w:t>
      </w:r>
      <w:r>
        <w:t>и от 07.04.2015 N 37-ОЗ)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lastRenderedPageBreak/>
        <w:t xml:space="preserve">4) утратил силу. - </w:t>
      </w:r>
      <w:hyperlink r:id="rId148" w:tooltip="Закон Владимирской области от 26.12.2024 N 165-ОЗ &quot;О признании утратившими силу отдельных положений законов Владимирской области&quot; (принят постановлением ЗС Владимирской области от 24.12.2024 N 449) {КонсультантПлюс}">
        <w:r>
          <w:rPr>
            <w:color w:val="0000FF"/>
          </w:rPr>
          <w:t>Закон</w:t>
        </w:r>
      </w:hyperlink>
      <w:r>
        <w:t xml:space="preserve"> Владимирской области от 26.12.2024 N 165-ОЗ.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5" w:name="P196"/>
      <w:bookmarkEnd w:id="15"/>
      <w:r>
        <w:t xml:space="preserve">7. </w:t>
      </w:r>
      <w:proofErr w:type="gramStart"/>
      <w:r>
        <w:t>Контроль за</w:t>
      </w:r>
      <w:proofErr w:type="gramEnd"/>
      <w:r>
        <w:t xml:space="preserve"> расходами лиц, замещающих должности, указанные в </w:t>
      </w:r>
      <w:hyperlink w:anchor="P161" w:tooltip="б) муниципальные должности;">
        <w:r>
          <w:rPr>
            <w:color w:val="0000FF"/>
          </w:rPr>
          <w:t>подпункте "б" пункта 1 части 1</w:t>
        </w:r>
      </w:hyperlink>
      <w:r>
        <w:t xml:space="preserve"> настоящей статьи, а также за расходами их супруг (супругов) и несовершеннолетних детей осуществляется уполномоченным органом.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Владимирской области от 0</w:t>
      </w:r>
      <w:r>
        <w:t xml:space="preserve">2.10.2017 </w:t>
      </w:r>
      <w:hyperlink r:id="rId149" w:tooltip="Закон Владимирской области от 02.10.2017 N 84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0.09.2017 N 242) {КонсультантПлюс}">
        <w:r>
          <w:rPr>
            <w:color w:val="0000FF"/>
          </w:rPr>
          <w:t>N 84-ОЗ</w:t>
        </w:r>
      </w:hyperlink>
      <w:r>
        <w:t xml:space="preserve">, от 05.10.2020 </w:t>
      </w:r>
      <w:hyperlink r:id="rId150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N 67-ОЗ</w:t>
        </w:r>
      </w:hyperlink>
      <w:r>
        <w:t>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8-8.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t>ьзоваться иностранными финансовыми инструментами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51" w:tooltip="Закон Владимирской области от 16.08.2013 N 89-ОЗ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31.07.2013 N 208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16.08.2013 N 89-ОЗ)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proofErr w:type="gramStart"/>
      <w:r>
        <w:t>В случаях, предусмотренных Федера</w:t>
      </w:r>
      <w:r>
        <w:t xml:space="preserve">льным </w:t>
      </w:r>
      <w:hyperlink r:id="rId15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</w:t>
      </w:r>
      <w:r>
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</w:t>
      </w:r>
      <w:r>
        <w:t>странных банках, 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лицам, замещающим: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а) государственные должности Владимирской области;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б) должности глав городских округов, </w:t>
      </w:r>
      <w: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53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29.12.2015 N 205-ОЗ)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в) должности государственной гражданской службы Владимирской области, осуществление полномочий по которым предусматривает участие в подготовке решений, затрагивающих вопросы суверенитета и национа</w:t>
      </w:r>
      <w:r>
        <w:t>льной безопасности Российской Федерации, и которые включены в перечни, установленные указом Губернатора Владимирской области;</w:t>
      </w:r>
    </w:p>
    <w:p w:rsidR="009F3409" w:rsidRDefault="007872E7">
      <w:pPr>
        <w:pStyle w:val="ConsPlusNormal0"/>
        <w:jc w:val="both"/>
      </w:pPr>
      <w:r>
        <w:t>(подп. "</w:t>
      </w:r>
      <w:proofErr w:type="gramStart"/>
      <w:r>
        <w:t>в</w:t>
      </w:r>
      <w:proofErr w:type="gramEnd"/>
      <w:r>
        <w:t xml:space="preserve">" введен </w:t>
      </w:r>
      <w:hyperlink r:id="rId154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Законом</w:t>
        </w:r>
      </w:hyperlink>
      <w:r>
        <w:t xml:space="preserve"> Владимирской области от 07.04.2015 N 37-ОЗ)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6" w:name="P210"/>
      <w:bookmarkEnd w:id="16"/>
      <w:r>
        <w:t>1-1)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</w:t>
      </w:r>
      <w:r>
        <w:t>ых органах муниципальных районов и городских округов;</w:t>
      </w:r>
    </w:p>
    <w:p w:rsidR="009F3409" w:rsidRDefault="007872E7">
      <w:pPr>
        <w:pStyle w:val="ConsPlusNormal0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55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29.12.2015 N 205-ОЗ)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супругам и несоверш</w:t>
      </w:r>
      <w:r>
        <w:t xml:space="preserve">еннолетним детям лиц, указанных в </w:t>
      </w:r>
      <w:hyperlink w:anchor="P159" w:tooltip="а) государственные должности Владимирской области, за исключением государственных должностей Владимирской области Губернатора Владимирской области и мирового судьи;">
        <w:r>
          <w:rPr>
            <w:color w:val="0000FF"/>
          </w:rPr>
          <w:t>подпунктах "а"</w:t>
        </w:r>
      </w:hyperlink>
      <w:r>
        <w:t xml:space="preserve"> и </w:t>
      </w:r>
      <w:hyperlink w:anchor="P161" w:tooltip="б) муниципальные должности;">
        <w:r>
          <w:rPr>
            <w:color w:val="0000FF"/>
          </w:rPr>
          <w:t>"б" пункта 1</w:t>
        </w:r>
      </w:hyperlink>
      <w:r>
        <w:t xml:space="preserve"> и </w:t>
      </w:r>
      <w:hyperlink w:anchor="P210" w:tooltip="1-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">
        <w:r>
          <w:rPr>
            <w:color w:val="0000FF"/>
          </w:rPr>
          <w:t>пункте 1-1</w:t>
        </w:r>
      </w:hyperlink>
      <w:r>
        <w:t xml:space="preserve"> настоящей статьи.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07.04.2015 </w:t>
      </w:r>
      <w:hyperlink r:id="rId156" w:tooltip="Закон Владимирской области от 07.04.2015 N 37-ОЗ (ред. от 26.12.2024)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">
        <w:r>
          <w:rPr>
            <w:color w:val="0000FF"/>
          </w:rPr>
          <w:t>N 37-ОЗ</w:t>
        </w:r>
      </w:hyperlink>
      <w:r>
        <w:t xml:space="preserve">, от 29.12.2015 </w:t>
      </w:r>
      <w:hyperlink r:id="rId157" w:tooltip="Закон Владимирской области от 29.12.2015 N 20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12.2015 N 385) {КонсультантПлюс}">
        <w:r>
          <w:rPr>
            <w:color w:val="0000FF"/>
          </w:rPr>
          <w:t>N 205-ОЗ</w:t>
        </w:r>
      </w:hyperlink>
      <w:r>
        <w:t>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bookmarkStart w:id="17" w:name="P215"/>
      <w:bookmarkEnd w:id="17"/>
      <w:r>
        <w:t xml:space="preserve">Статья 8-9. Порядок представления сведений о доходах, расходах, об </w:t>
      </w:r>
      <w:r>
        <w:t xml:space="preserve">имуществе и обязательствах имущественного характера гражданами, </w:t>
      </w:r>
      <w:r>
        <w:lastRenderedPageBreak/>
        <w:t>претендующими на замещение муниципальных должностей, и лицами, замещающими муниципальные должности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58" w:tooltip="Закон Владимирской области от 07.08.2017 N 71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07.2017 N 205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07.08.2017 N 71-ОЗ)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bookmarkStart w:id="18" w:name="P219"/>
      <w:bookmarkEnd w:id="18"/>
      <w:r>
        <w:t>1. Если иное не установлено федеральным законом, граждане, претендующие на замещение муниципальных должностей, и лица, замещающие муниципальные должности, представляют Губерн</w:t>
      </w:r>
      <w:r>
        <w:t>атору Владимирской области сведения о своих доходах, расходах, об имуществе и об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t>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1-1.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указанные в </w:t>
      </w:r>
      <w:hyperlink w:anchor="P219" w:tooltip="1. Если иное не установлено федеральным законом, граждане, претендующие на замещение муниципальных должностей, и лица, замещающие муниципальные должности, представляют Губернатору Владимирской области сведения о своих доходах, расходах, об имуществе и об обяза">
        <w:r>
          <w:rPr>
            <w:color w:val="0000FF"/>
          </w:rPr>
          <w:t>части 1</w:t>
        </w:r>
      </w:hyperlink>
      <w:r>
        <w:t xml:space="preserve"> настоящей статьи сведения предста</w:t>
      </w:r>
      <w:r>
        <w:t xml:space="preserve">вляет Губернатору Владимирской области в случаях и порядке, установленных </w:t>
      </w:r>
      <w:hyperlink r:id="rId15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4-2 статьи 12-1</w:t>
        </w:r>
      </w:hyperlink>
      <w:r>
        <w:t xml:space="preserve"> Федерального закона "О противодействии коррупции".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1-1 введена </w:t>
      </w:r>
      <w:hyperlink r:id="rId160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06.12.2019 N 119-ОЗ; в ред. </w:t>
      </w:r>
      <w:hyperlink r:id="rId161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Владимирской области от 05.05.2023 N 70-ОЗ)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Сведения, указанные в </w:t>
      </w:r>
      <w:hyperlink w:anchor="P219" w:tooltip="1. Если иное не установлено федеральным законом, граждане, претендующие на замещение муниципальных должностей, и лица, замещающие муниципальные должности, представляют Губернатору Владимирской области сведения о своих доходах, расходах, об имуществе и об обяза">
        <w:r>
          <w:rPr>
            <w:color w:val="0000FF"/>
          </w:rPr>
          <w:t>части 1</w:t>
        </w:r>
      </w:hyperlink>
      <w:r>
        <w:t xml:space="preserve"> настоящей статьи, представляются по утвержденной Президентом Российской Федерации форме справки, заполненной с использованием специальног</w:t>
      </w:r>
      <w:r>
        <w:t>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</w:t>
      </w:r>
      <w:r>
        <w:t>мационно-телекоммуникационной сети "Интернет".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62" w:tooltip="Закон Владимирской области от 15.07.2020 N 50-ОЗ &quot;О внесении изменения в статью 8-9 Закона Владимирской области &quot;О противодействии коррупции во Владимирской области&quot; (принят постановлением ЗС Владимирской области от 07.07.2020 N 16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15.07.2020 N 50-ОЗ)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3. Сведения, указа</w:t>
      </w:r>
      <w:r>
        <w:t xml:space="preserve">нные в </w:t>
      </w:r>
      <w:hyperlink w:anchor="P219" w:tooltip="1. Если иное не установлено федеральным законом, граждане, претендующие на замещение муниципальных должностей, и лица, замещающие муниципальные должности, представляют Губернатору Владимирской области сведения о своих доходах, расходах, об имуществе и об обяза">
        <w:r>
          <w:rPr>
            <w:color w:val="0000FF"/>
          </w:rPr>
          <w:t>части 1</w:t>
        </w:r>
      </w:hyperlink>
      <w:r>
        <w:t xml:space="preserve"> настоящей статьи, направляются в уполномоченный орган.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</w:t>
      </w:r>
      <w:r>
        <w:t>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19" w:name="P226"/>
      <w:bookmarkEnd w:id="19"/>
      <w:r>
        <w:t>4. Гражданин, претендующий на замещение муниципальной должности, при подаче документов для замещения муниципальной должности представляет: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 xml:space="preserve">1) сведения о своих доходах, полученных от всех источников (включая доходы </w:t>
      </w:r>
      <w:r>
        <w:t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</w:t>
      </w:r>
      <w:r>
        <w:t>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>
        <w:t xml:space="preserve"> документов для замещения муниципальной должности (на отчетную дату);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</w:t>
      </w:r>
      <w:r>
        <w:t>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>
        <w:t xml:space="preserve"> замещения муниципальной должности</w:t>
      </w:r>
      <w:r>
        <w:t xml:space="preserve"> (на отчетную дату);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lastRenderedPageBreak/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</w:t>
      </w:r>
      <w:r>
        <w:t xml:space="preserve">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</w:t>
      </w:r>
      <w:proofErr w:type="gramEnd"/>
      <w:r>
        <w:t xml:space="preserve"> превышает общий доход </w:t>
      </w:r>
      <w:r>
        <w:t>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21.12.2020 </w:t>
      </w:r>
      <w:hyperlink r:id="rId164" w:tooltip="Закон Владимирской области от 21.12.2020 N 12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14.12.2020 N 357) {КонсультантПлюс}">
        <w:r>
          <w:rPr>
            <w:color w:val="0000FF"/>
          </w:rPr>
          <w:t>N 125-ОЗ</w:t>
        </w:r>
      </w:hyperlink>
      <w:r>
        <w:t xml:space="preserve">, от 08.06.2022 </w:t>
      </w:r>
      <w:hyperlink r:id="rId165" w:tooltip="Закон Владимирской области от 08.06.2022 N 42-ОЗ &quot;О внесении изменений в отдельные законодательные акты Владимирской области&quot; (принят постановлением ЗС Владимирской области от 26.05.2022 N 132) {КонсультантПлюс}">
        <w:r>
          <w:rPr>
            <w:color w:val="0000FF"/>
          </w:rPr>
          <w:t>N 42-ОЗ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0" w:name="P231"/>
      <w:bookmarkEnd w:id="20"/>
      <w:r>
        <w:t>5. Сведения о доходах, об имуществе и обязательствах имущест</w:t>
      </w:r>
      <w:r>
        <w:t>венного характера, а также о доходах, об имуществе и обязательствах имущественного характера своих супруг (супругов) и несовершеннолетних детей представляются: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лицами, замещающими муниципальные должности, за исключением депутатов представительных органо</w:t>
      </w:r>
      <w:r>
        <w:t xml:space="preserve">в местного самоуправления,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1" w:name="P233"/>
      <w:bookmarkEnd w:id="21"/>
      <w:r>
        <w:t>2) депутатами представительных органов местного самоуправления, за исключением депутатов представительных органов муниципальных образований, осуществляющих свои полно</w:t>
      </w:r>
      <w:r>
        <w:t xml:space="preserve">мочия на непостоянной основе, - ежегодно, не позднее 1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06.12.2019 </w:t>
      </w:r>
      <w:hyperlink r:id="rId166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N 119-ОЗ</w:t>
        </w:r>
      </w:hyperlink>
      <w:r>
        <w:t xml:space="preserve">, от 05.05.2023 </w:t>
      </w:r>
      <w:hyperlink r:id="rId167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N 70-ОЗ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2" w:name="P235"/>
      <w:bookmarkEnd w:id="22"/>
      <w:r>
        <w:t>3) депутатами представительных органов муниципальных образований, осуществляющими полномочия на непостоянной основе: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68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05.05.2023 N 70-ОЗ)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а) в течение четырех месяцев со дня избрания депутатом, передачи ему вакантного депутатского мандата или прекращения осуществления им пол</w:t>
      </w:r>
      <w:r>
        <w:t>номочий на постоянной основе;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3" w:name="P238"/>
      <w:bookmarkEnd w:id="23"/>
      <w:proofErr w:type="gramStart"/>
      <w:r>
        <w:t xml:space="preserve">б) не позднее 1 апреля года, следующего за отчетным, в случае совершения в течение отчетного периода сделок, предусмотренных </w:t>
      </w:r>
      <w:hyperlink r:id="rId16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</w:t>
        </w:r>
        <w:r>
          <w:rPr>
            <w:color w:val="0000FF"/>
          </w:rPr>
          <w:t xml:space="preserve">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  <w:proofErr w:type="gramEnd"/>
    </w:p>
    <w:p w:rsidR="009F3409" w:rsidRDefault="007872E7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70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06.12.2019 N 119-ОЗ)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6. Лицо, замещающее муниципальную должность, за исключением лиц, замещающих муниципальные должности депутатов представительных органов муниципальных образований и осуществляющих свои полномочия на</w:t>
      </w:r>
      <w:r>
        <w:t xml:space="preserve"> непостоянной основе, представляет: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06.12.2019 </w:t>
      </w:r>
      <w:hyperlink r:id="rId171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N 119-ОЗ</w:t>
        </w:r>
      </w:hyperlink>
      <w:r>
        <w:t xml:space="preserve">, от 05.05.2023 </w:t>
      </w:r>
      <w:hyperlink r:id="rId172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N 70-ОЗ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сведения о своих доходах, полученных за период с 1 января по 31 декабря от всех источников (включая денежное вознаграждение, пенсии, пособия, иные выплаты), а также сведения об имуществе, прина</w:t>
      </w:r>
      <w:r>
        <w:t>длежащем ему на праве собственности, и о своих обязательствах имущественного характера по состоянию на конец указанного периода;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2) сведения о доходах супруги (супруга) и несовершеннолетних детей, полученных за период </w:t>
      </w:r>
      <w:r>
        <w:lastRenderedPageBreak/>
        <w:t>с 1 января по 31 декабря от всех источ</w:t>
      </w:r>
      <w:r>
        <w:t>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указанного периода.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6-1. Лицо, замещающее муницип</w:t>
      </w:r>
      <w:r>
        <w:t>альную должность депутата представительного органа муниципального образования и осуществляющее свои полномочия на непостоянной основе, представляет: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73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Закона</w:t>
        </w:r>
      </w:hyperlink>
      <w:r>
        <w:t xml:space="preserve"> Владимирс</w:t>
      </w:r>
      <w:r>
        <w:t>кой области от 05.05.2023 N 70-ОЗ)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1) сведения о своих доходах, полученных от всех источников (включая денежное вознаграждение, пенсии, пособия, иные выплаты), а также о доходах супруги (супруга) и несовершеннолетних детей, полученных от всех источников (в</w:t>
      </w:r>
      <w:r>
        <w:t>ключая заработную плату, пенсии, пособия, иные выплаты), за календарный год, предшествующий году избрания депутатом представительного органа муниципального образования, передачи ему вакантного депутатского мандата или прекращения осуществления им полномочи</w:t>
      </w:r>
      <w:r>
        <w:t>й на постоянной основе;</w:t>
      </w:r>
      <w:proofErr w:type="gramEnd"/>
    </w:p>
    <w:p w:rsidR="009F3409" w:rsidRDefault="007872E7">
      <w:pPr>
        <w:pStyle w:val="ConsPlusNormal0"/>
        <w:jc w:val="both"/>
      </w:pPr>
      <w:r>
        <w:t xml:space="preserve">(в ред. </w:t>
      </w:r>
      <w:hyperlink r:id="rId174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05.05.2023 N 70-ОЗ)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2) сведения об имуществе, принадлежащем ему на праве собственности, и о своих обязательствах имущественного характера, а также об имуществе, принадлежащем супруге (супругу) и несовершеннолетним детям на праве собственности, и об их обязательствах имуществе</w:t>
      </w:r>
      <w:r>
        <w:t>нного характера по состоянию на первое число месяца, предшествующего месяцу избрания депутатом представительного органа муниципального образования, передачи ему вакантного депутатского мандата или прекращения осуществления им полномочий на постоянной</w:t>
      </w:r>
      <w:proofErr w:type="gramEnd"/>
      <w:r>
        <w:t xml:space="preserve"> основ</w:t>
      </w:r>
      <w:r>
        <w:t>е.</w:t>
      </w:r>
    </w:p>
    <w:p w:rsidR="009F3409" w:rsidRDefault="007872E7">
      <w:pPr>
        <w:pStyle w:val="ConsPlusNormal0"/>
        <w:jc w:val="both"/>
      </w:pPr>
      <w:r>
        <w:t xml:space="preserve">(часть 6-1 введена </w:t>
      </w:r>
      <w:hyperlink r:id="rId175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06.12.2019 N 119-ОЗ; в ред. </w:t>
      </w:r>
      <w:hyperlink r:id="rId176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05.05.2023 N 70-ОЗ)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В случае если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</w:t>
      </w:r>
      <w:r>
        <w:t xml:space="preserve">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226" w:tooltip="4. Гражданин, претендующий на замещение муниципальной должности, при подаче документов для замещения муниципальной должности представляет:">
        <w:r>
          <w:rPr>
            <w:color w:val="0000FF"/>
          </w:rPr>
          <w:t>частью 4</w:t>
        </w:r>
      </w:hyperlink>
      <w:r>
        <w:t xml:space="preserve"> настоящей статьи.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 xml:space="preserve">В случае если лицо, замещающее муниципальную должность, обнаружило, что в представленных им сведениях </w:t>
      </w:r>
      <w:r>
        <w:t>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соответствующего ср</w:t>
      </w:r>
      <w:r>
        <w:t xml:space="preserve">ока, установленного </w:t>
      </w:r>
      <w:hyperlink w:anchor="P231" w:tooltip="5.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представляются:">
        <w:r>
          <w:rPr>
            <w:color w:val="0000FF"/>
          </w:rPr>
          <w:t>частью 5</w:t>
        </w:r>
      </w:hyperlink>
      <w:r>
        <w:t xml:space="preserve"> настоящей статьи.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Лицо, замещающее муниципальную должность, в случае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(и</w:t>
      </w:r>
      <w:r>
        <w:t>ли) несовершеннолетних детей не позднее срока представления указанных сведений направляет в уполномоченный орган заявление, которое рассматривается в установленном Губернатором Владимирской области порядке.</w:t>
      </w:r>
      <w:proofErr w:type="gramEnd"/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7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в течение отчетного периода лицами, замещающими муниципальные должности депутатов представитель</w:t>
      </w:r>
      <w:r>
        <w:t xml:space="preserve">ных органов муниципальных образований и </w:t>
      </w:r>
      <w:r>
        <w:lastRenderedPageBreak/>
        <w:t xml:space="preserve">осуществляющими свои полномочия на непостоянной основе, не совершались сделки, предусмотренные </w:t>
      </w:r>
      <w:hyperlink r:id="rId17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</w:t>
      </w:r>
      <w:r>
        <w:t xml:space="preserve">ного закона "О контроле за соответствием расходов лиц, замещающих государственные должности, и иных лиц их доходам", указанные лица сообщают об этом Губернатору Владимирской области путем подачи в уполномоченный орган не позднее срока, указанного в </w:t>
      </w:r>
      <w:hyperlink w:anchor="P238" w:tooltip="б) не позднее 1 апреля года, следующего за отчетным, в случае совершения в течение отчетного периода сделок, предусмотренных частью 1 статьи 3 Федерального закона &quot;О контроле за соответствием расходов лиц, замещающих государственные должности, и иных лиц их до">
        <w:r>
          <w:rPr>
            <w:color w:val="0000FF"/>
          </w:rPr>
          <w:t>подпункте "б" пункта 3 части 5</w:t>
        </w:r>
      </w:hyperlink>
      <w:r>
        <w:t xml:space="preserve"> настоящей статьи, уведомления по форме, установленной указом Губернатора Владимирской области.</w:t>
      </w:r>
    </w:p>
    <w:p w:rsidR="009F3409" w:rsidRDefault="007872E7">
      <w:pPr>
        <w:pStyle w:val="ConsPlusNormal0"/>
        <w:jc w:val="both"/>
      </w:pPr>
      <w:r>
        <w:t xml:space="preserve">(часть 10 введена </w:t>
      </w:r>
      <w:hyperlink r:id="rId179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06.12.2019 N 119-ОЗ; в ред. Законов Владимирской области от 05.10.2020 </w:t>
      </w:r>
      <w:hyperlink r:id="rId180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N 67-ОЗ</w:t>
        </w:r>
      </w:hyperlink>
      <w:r>
        <w:t xml:space="preserve">, от 29.09.2021 </w:t>
      </w:r>
      <w:hyperlink r:id="rId181" w:tooltip="Закон Владимирской области от 29.09.2021 N 109-ОЗ &quot;О внесении изменений в отдельные законодательные акты Владимирской области в целях противодействия коррупции&quot; (принят постановлением ЗС Владимирской области от 28.09.2021 N 320) {КонсультантПлюс}">
        <w:r>
          <w:rPr>
            <w:color w:val="0000FF"/>
          </w:rPr>
          <w:t>N 109-ОЗ</w:t>
        </w:r>
      </w:hyperlink>
      <w:r>
        <w:t xml:space="preserve">, от 05.05.2023 </w:t>
      </w:r>
      <w:hyperlink r:id="rId182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N 70-ОЗ</w:t>
        </w:r>
      </w:hyperlink>
      <w:r>
        <w:t>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8-9-1. Порядок размещения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</w:t>
      </w:r>
      <w:r>
        <w:t>, расходах, об имуществе и обязательствах имущественного характера на официальных сайтах органов местного самоуправления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3" w:tooltip="Закон Владимирской области от 05.05.2023 N 70-ОЗ &quot;О внесении изменений в отдельные законодательные акты Владимирской области&quot; (принят постановлением ЗС Владимирской области от 27.04.2023 N 139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05.05.2023</w:t>
      </w:r>
      <w:r>
        <w:t xml:space="preserve"> N 70-ОЗ)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</w:t>
      </w:r>
      <w:proofErr w:type="gramStart"/>
      <w: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</w:t>
      </w:r>
      <w:r>
        <w:t>тельствах имущественного характера (далее - обобщенная информация) размещается на официальных сайтах органов местного самоуправления (далее - официальные сайты) с учетом условия отсутствия в такой информации персональных данных, позволяющих идентифицироват</w:t>
      </w:r>
      <w:r>
        <w:t>ь соответствующее лицо, и данных, позволяющих индивидуализировать имущество, принадлежащее соответствующему</w:t>
      </w:r>
      <w:proofErr w:type="gramEnd"/>
      <w:r>
        <w:t xml:space="preserve"> лицу.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Обобщенная информация размещается на официальных сайтах в течение 14 рабочих дней со дня истечения сроков, установленных </w:t>
      </w:r>
      <w:hyperlink w:anchor="P233" w:tooltip="2) депутатами представительных органов местного самоуправления, за исключением депутатов представительных органов муниципальных образований, осуществляющих свои полномочия на непостоянной основе, - ежегодно, не позднее 1 апреля года, следующего за отчетным;">
        <w:r>
          <w:rPr>
            <w:color w:val="0000FF"/>
          </w:rPr>
          <w:t>пунктами 2</w:t>
        </w:r>
      </w:hyperlink>
      <w:r>
        <w:t xml:space="preserve">, </w:t>
      </w:r>
      <w:hyperlink w:anchor="P235" w:tooltip="3) депутатами представительных органов муниципальных образований, осуществляющими полномочия на непостоянной основе:">
        <w:r>
          <w:rPr>
            <w:color w:val="0000FF"/>
          </w:rPr>
          <w:t>3 части 5 статьи 8-9</w:t>
        </w:r>
      </w:hyperlink>
      <w:r>
        <w:t xml:space="preserve"> настоящего Закона.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Обобщенная информация за весь период исполнения лицами, замещающими муниципальные должности депутата представительного органа муниципального образования, своих полномочий находится на официальных сайтах и ежегодно обновляется в течение 14 рабочих дней с</w:t>
      </w:r>
      <w:r>
        <w:t>о дня истечения сроков, установленных для подачи сведений о доходах, расходах, об имуществе и обязательствах имущественного характера депутатов представительных органов муниципальных образований.</w:t>
      </w:r>
      <w:proofErr w:type="gramEnd"/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8-10. Порядок проверки достоверности и полноты сведе</w:t>
      </w:r>
      <w:r>
        <w:t>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4" w:tooltip="Закон Владимирской области от 07.08.2017 N 71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07.2017 N 205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07.08.2017 N 71-ОЗ)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>1. Проверка достоверности и полноты сведений о доходах, расходах, об имуществе и обязательствах имущественного характера, представ</w:t>
      </w:r>
      <w:r>
        <w:t xml:space="preserve">ленных в соответствии со </w:t>
      </w:r>
      <w:hyperlink w:anchor="P215" w:tooltip="Статья 8-9. Порядок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и лицами, замещающими муниципальные должности">
        <w:r>
          <w:rPr>
            <w:color w:val="0000FF"/>
          </w:rPr>
          <w:t>статьей 8-9</w:t>
        </w:r>
      </w:hyperlink>
      <w:r>
        <w:t xml:space="preserve"> настоящего Закона гражданами, претендующими на замещение муниципальных должностей, и </w:t>
      </w:r>
      <w:r>
        <w:lastRenderedPageBreak/>
        <w:t>лицами, замещающими муниципальные должности (далее - проверка), осуществляется по решению Губернатора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О</w:t>
      </w:r>
      <w:r>
        <w:t>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правоохранительными органами, органами государственной власти, государственными органами, органами местного самоуправления и</w:t>
      </w:r>
      <w:r>
        <w:t xml:space="preserve"> их должностными лицами;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уполномоченным органом;</w:t>
      </w:r>
    </w:p>
    <w:p w:rsidR="009F3409" w:rsidRDefault="007872E7">
      <w:pPr>
        <w:pStyle w:val="ConsPlusNormal0"/>
        <w:jc w:val="both"/>
      </w:pPr>
      <w:r>
        <w:t xml:space="preserve">(п. 2 в ред. </w:t>
      </w:r>
      <w:hyperlink r:id="rId185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постоянно действующими руководящими органами политических партий и зарег</w:t>
      </w:r>
      <w:r>
        <w:t>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4) Общественной палатой Российской Федерации и Общественной палатой Владимирской области;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5) общероссийскими и областными средствами </w:t>
      </w:r>
      <w:r>
        <w:t>массовой информации.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3. Информация анонимного характера не может служить основанием для проверки.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4. Решение о проведении проверки принимается отдельно в отношении каждого гражданина, претендующего на замещение муниципальной должности, или лица, замещающег</w:t>
      </w:r>
      <w:r>
        <w:t>о муниципальную должность, и оформляется в письменной форме.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 w:tooltip="Закон Владимирской области от 26.12.2024 N 160-ОЗ &quot;О внесении изменений в отдельные законодательные акты Владимирской области и признании утратившими силу отдельных положений законов Владимирской области в сфере противодействия коррупции&quot; (принят постановление">
        <w:r>
          <w:rPr>
            <w:color w:val="0000FF"/>
          </w:rPr>
          <w:t>Закона</w:t>
        </w:r>
      </w:hyperlink>
      <w:r>
        <w:t xml:space="preserve"> Владимирской области от 26.12.2024 N 160-ОЗ)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5. </w:t>
      </w:r>
      <w:r>
        <w:t>Проверка осуществляется уполномоченным органом в срок, не превышающий шестидесяти дней со дня принятия решения о ее проведении. Срок проверки может быть продлен до девяноста дней Губернатором Владимирской области.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7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6. Уполномоченный орган осуществляет проверку: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88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самостоятельно;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путем направления в установленном порядке запроса Губернатора Владимирской области в федеральные органы</w:t>
      </w:r>
      <w:r>
        <w:t xml:space="preserve"> исполнительной власти, уполномоченные на осуществление оперативно-розыскной деятельности.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7. При осуществлении проверки должностные лица уполномоченного органа вправе: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89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проводить беседу с гражданином, претендующим на замещение муниципальной должности, или лицом, замещающим муниципальную должность;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изучать представ</w:t>
      </w:r>
      <w:r>
        <w:t xml:space="preserve">ленные гражданином, претендующим на замещение муниципальной </w:t>
      </w:r>
      <w:r>
        <w:lastRenderedPageBreak/>
        <w:t>должности,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</w:t>
      </w:r>
      <w:r>
        <w:t>оверки;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90" w:tooltip="Закон Владимирской области от 29.09.2021 N 109-ОЗ &quot;О внесении изменений в отдельные законодательные акты Владимирской области в целях противодействия коррупции&quot; (принят постановлением ЗС Владимирской области от 28.09.2021 N 320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29.09.2021 N 109-ОЗ)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получать от гражданина, претендующего на замещение муниципальной должности, или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</w:t>
      </w:r>
      <w:r>
        <w:t>ным материалам;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4" w:name="P292"/>
      <w:bookmarkEnd w:id="24"/>
      <w:proofErr w:type="gramStart"/>
      <w:r>
        <w:t>4)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</w:t>
      </w:r>
      <w:r>
        <w:t>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следственные орга</w:t>
      </w:r>
      <w:r>
        <w:t>ны Следственного комитета</w:t>
      </w:r>
      <w:proofErr w:type="gramEnd"/>
      <w:r>
        <w:t xml:space="preserve"> </w:t>
      </w:r>
      <w:proofErr w:type="gramStart"/>
      <w:r>
        <w:t>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</w:t>
      </w:r>
      <w:r>
        <w:t>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гражданина, претендующего на замещение муниципальной до</w:t>
      </w:r>
      <w:r>
        <w:t>лжности, или лица, замещающего муниципальную должность, его супруги (супруга</w:t>
      </w:r>
      <w:proofErr w:type="gramEnd"/>
      <w:r>
        <w:t>) и несовершеннолетних детей;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04.03.2021 </w:t>
      </w:r>
      <w:hyperlink r:id="rId191" w:tooltip="Закон Владимирской области от 04.03.2021 N 1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5.02.2021 N 46) {КонсультантПлюс}">
        <w:r>
          <w:rPr>
            <w:color w:val="0000FF"/>
          </w:rPr>
          <w:t>N 15-ОЗ</w:t>
        </w:r>
      </w:hyperlink>
      <w:r>
        <w:t xml:space="preserve">, от 08.08.2022 </w:t>
      </w:r>
      <w:hyperlink r:id="rId192" w:tooltip="Закон Владимирской области от 08.08.2022 N 68-ОЗ &quot;О внесении изменений в отдельные законодательные акты Владимирской области&quot; (принят постановлением ЗС Владимирской области от 28.07.2022 N 200) {КонсультантПлюс}">
        <w:r>
          <w:rPr>
            <w:color w:val="0000FF"/>
          </w:rPr>
          <w:t>N 68-ОЗ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6) осуществлять (в том числе с использовани</w:t>
      </w:r>
      <w:r>
        <w:t>ем государственной информационной системы в области противодействия коррупции "Посейдон")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</w:t>
      </w:r>
      <w:r>
        <w:t>дательством Российской Федерации о противодействии коррупции.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93" w:tooltip="Закон Владимирской области от 08.08.2022 N 68-ОЗ &quot;О внесении изменений в отдельные законодательные акты Владимирской области&quot; (принят постановлением ЗС Владимирской области от 28.07.2022 N 200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08.08.2022 N 68-ОЗ)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Запросы в кредитные организации, налоговые органы</w:t>
      </w:r>
      <w:r>
        <w:t xml:space="preserve">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</w:t>
      </w:r>
      <w:r>
        <w:t xml:space="preserve">ем государственной информационной системы в области противодействия коррупции "Посейдон") должностными лицами, определенными </w:t>
      </w:r>
      <w:hyperlink r:id="rId194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переч</w:t>
        </w:r>
        <w:r>
          <w:rPr>
            <w:color w:val="0000FF"/>
          </w:rPr>
          <w:t>нем</w:t>
        </w:r>
      </w:hyperlink>
      <w:r>
        <w:t>, утвержденным Указом Президента Российской Федерации от 2 апреля 2013 года N</w:t>
      </w:r>
      <w:proofErr w:type="gramEnd"/>
      <w:r>
        <w:t xml:space="preserve"> 309 "О мерах по реализации отдельных положений Федерального закона "О противодействии коррупции".</w:t>
      </w:r>
    </w:p>
    <w:p w:rsidR="009F3409" w:rsidRDefault="007872E7">
      <w:pPr>
        <w:pStyle w:val="ConsPlusNormal0"/>
        <w:jc w:val="both"/>
      </w:pPr>
      <w:r>
        <w:t xml:space="preserve">(в ред. Законов Владимирской области от 04.03.2021 </w:t>
      </w:r>
      <w:hyperlink r:id="rId195" w:tooltip="Закон Владимирской области от 04.03.2021 N 1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5.02.2021 N 46) {КонсультантПлюс}">
        <w:r>
          <w:rPr>
            <w:color w:val="0000FF"/>
          </w:rPr>
          <w:t>N 15-ОЗ</w:t>
        </w:r>
      </w:hyperlink>
      <w:r>
        <w:t xml:space="preserve">, от 08.08.2022 </w:t>
      </w:r>
      <w:hyperlink r:id="rId196" w:tooltip="Закон Владимирской области от 08.08.2022 N 68-ОЗ &quot;О внесении изменений в отдельные законодательные акты Владимирской области&quot; (принят постановлением ЗС Владимирской области от 28.07.2022 N 200) {КонсультантПлюс}">
        <w:r>
          <w:rPr>
            <w:color w:val="0000FF"/>
          </w:rPr>
          <w:t>N 68-ОЗ</w:t>
        </w:r>
      </w:hyperlink>
      <w:r>
        <w:t xml:space="preserve">, от 03.02.2023 </w:t>
      </w:r>
      <w:hyperlink r:id="rId197" w:tooltip="Закон Владимирской области от 03.02.2023 N 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6.01.2023 N 14) {КонсультантПлюс}">
        <w:r>
          <w:rPr>
            <w:color w:val="0000FF"/>
          </w:rPr>
          <w:t>N 5-ОЗ</w:t>
        </w:r>
      </w:hyperlink>
      <w:r>
        <w:t>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9. В запросе, предусмотренном </w:t>
      </w:r>
      <w:hyperlink w:anchor="P292" w:tooltip="4) направлять в установленном порядке (в том числе с использованием государственной информационной системы в области противодействия коррупции &quot;Посейдон&quot;) запросы (кроме запросов в кредитные организации, налоговые органы Российской Федерации, органы, осуществл">
        <w:r>
          <w:rPr>
            <w:color w:val="0000FF"/>
          </w:rPr>
          <w:t>пунктом 4 части 7</w:t>
        </w:r>
      </w:hyperlink>
      <w:r>
        <w:t xml:space="preserve"> настоящей статьи, указываются: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1) фамилия, имя, отчество руководителя государственного органа или организации, в </w:t>
      </w:r>
      <w:r>
        <w:lastRenderedPageBreak/>
        <w:t>которые направляется запрос;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3) фамилия, имя, отчество, дата и место рождения, место регистрации, жите</w:t>
      </w:r>
      <w:r>
        <w:t>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муниципальной должности, или лица, замещающего муниципальную должность, его супруги (супруга) и несове</w:t>
      </w:r>
      <w:r>
        <w:t>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>4) содержание и объем сведений, подлежащих проверке;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5) срок представления запрашиваемых сведений;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6) фамилия, инициалы и номер те</w:t>
      </w:r>
      <w:r>
        <w:t>лефона должностного лица, подготовившего запрос;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7) другие необходимые сведения.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10. Уполномоченный орган: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198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</w:t>
      </w:r>
      <w:r>
        <w:t>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уведомляет в письменной форме гражданина, претендующего на замещение муниципальной должности, или лицо, замещающее муниципальную должность, о начале в отношении него проверки - в течение двух рабочих дней со дня</w:t>
      </w:r>
      <w:r>
        <w:t xml:space="preserve"> получения соответствующего решения;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5" w:name="P310"/>
      <w:bookmarkEnd w:id="25"/>
      <w:proofErr w:type="gramStart"/>
      <w:r>
        <w:t>2) проводит в случае обращения гражданина, претендующего на замещение муниципальной должности, или лица, замещающего муниципальную должность, беседу с ним, в ходе которой он должен быть проинформирован о том, какие свед</w:t>
      </w:r>
      <w:r>
        <w:t>ения подлежат проверке, - в течение семи рабочих дней со дня получения указанного обращения, а при наличии уважительной причины (отпуск, болезнь, командировка и т.д.) - в срок, согласованный с гражданином, претендующим на</w:t>
      </w:r>
      <w:proofErr w:type="gramEnd"/>
      <w:r>
        <w:t xml:space="preserve"> замещение муниципальной должности,</w:t>
      </w:r>
      <w:r>
        <w:t xml:space="preserve"> или лицом, замещающим муниципальную должность.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10-1.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</w:t>
      </w:r>
      <w:r>
        <w:t>щего году представления указанных сведений, на счета гражданина, претендующего на замещение муниципальной должности, или лица, замещающего муниципальную должность, представившего указанные сведения (далее - проверяемое лицо), его супруги (супруга) и несове</w:t>
      </w:r>
      <w:r>
        <w:t>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должностные лица уполномоченного органа, осуществляющие проверку, обязаны ист</w:t>
      </w:r>
      <w:r>
        <w:t>ребовать у проверяемого лица сведения, подтверждающие законность получения этих денежных средств.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</w:t>
      </w:r>
      <w:r>
        <w:t xml:space="preserve">иалы проверки в трехдневный срок после ее завершения направляются лицом, принявшим решение о ее </w:t>
      </w:r>
      <w:r>
        <w:lastRenderedPageBreak/>
        <w:t>проведении, в органы прокуратуры Российской Федерации.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В случае увольнения (прекращения полномочий) лица, замещающего муниципальную должность, в отношении котор</w:t>
      </w:r>
      <w:r>
        <w:t>ого осуществляется проверка, указанная в абзаце первом настоящей части, до ее завершения и при наличии информации о том, что в течение отчетного периода на счета проверяемого лица, его супруги (супруга) и несовершеннолетних детей в банках и (или) иных кред</w:t>
      </w:r>
      <w:r>
        <w:t>итных организациях поступили денежные средства в сумме, превышающей их совокупный доход</w:t>
      </w:r>
      <w:proofErr w:type="gramEnd"/>
      <w:r>
        <w:t xml:space="preserve">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</w:t>
      </w:r>
      <w:r>
        <w:t>шим решение о ее проведении, в органы прокуратуры Российской Федерации.</w:t>
      </w:r>
    </w:p>
    <w:p w:rsidR="009F3409" w:rsidRDefault="007872E7">
      <w:pPr>
        <w:pStyle w:val="ConsPlusNormal0"/>
        <w:jc w:val="both"/>
      </w:pPr>
      <w:r>
        <w:t xml:space="preserve">(часть 10-1 введена </w:t>
      </w:r>
      <w:hyperlink r:id="rId199" w:tooltip="Закон Владимирской области от 03.02.2023 N 5-ОЗ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6.01.2023 N 14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03.02.2023 N 5-ОЗ)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11. Гражданин, претендующий на замещение муниципальной должности, или лицо, замещающее муниципальную должность, вправе: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6" w:name="P316"/>
      <w:bookmarkEnd w:id="26"/>
      <w:r>
        <w:t>1) давать пояснения в письменной форме в ходе проверки и по ее результатам;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7" w:name="P317"/>
      <w:bookmarkEnd w:id="27"/>
      <w:r>
        <w:t xml:space="preserve">2) представлять </w:t>
      </w:r>
      <w:r>
        <w:t>дополнительные материалы и давать по ним пояснения в письменной форме;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3) обращаться в уполномоченный орган с подлежащим удовлетворению ходатайством о проведении с ним беседы, предусмотренной </w:t>
      </w:r>
      <w:hyperlink w:anchor="P310" w:tooltip="2) проводит в случае обращения гражданина, претендующего на замещение муниципальной должности, или лица, замещающего муниципальную должность, беседу с ним, в ходе которой он должен быть проинформирован о том, какие сведения подлежат проверке, - в течение семи ">
        <w:r>
          <w:rPr>
            <w:color w:val="0000FF"/>
          </w:rPr>
          <w:t>пунктом 2 части 10</w:t>
        </w:r>
      </w:hyperlink>
      <w:r>
        <w:t xml:space="preserve"> настояще</w:t>
      </w:r>
      <w:r>
        <w:t>й статьи.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200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12. Пояснения, указанные в </w:t>
      </w:r>
      <w:hyperlink w:anchor="P316" w:tooltip="1) давать пояснения в письменной форме в ходе проверки и по ее результатам;">
        <w:r>
          <w:rPr>
            <w:color w:val="0000FF"/>
          </w:rPr>
          <w:t>пунктах 1</w:t>
        </w:r>
      </w:hyperlink>
      <w:r>
        <w:t xml:space="preserve"> и </w:t>
      </w:r>
      <w:hyperlink w:anchor="P317" w:tooltip="2) представлять дополнительные материалы и давать по ним пояснения в письменной форме;">
        <w:r>
          <w:rPr>
            <w:color w:val="0000FF"/>
          </w:rPr>
          <w:t>2 части 11</w:t>
        </w:r>
      </w:hyperlink>
      <w:r>
        <w:t xml:space="preserve"> настоящей статьи, приобщаются к ма</w:t>
      </w:r>
      <w:r>
        <w:t>териалам проверки.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13. Уполномоченный орган представляет Губернатору Владимирской области доклад о результатах проверки.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1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14. По окончании проверки уполномоченный орган обязан ознакомить гражданина, претендующего на замещение муниципальной должности, или лицо, замещающее муниципальную должность, с результатом проверки с </w:t>
      </w:r>
      <w:r>
        <w:t>соблюдением законодательства Российской Федерации о государственной тайне.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2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05.10.2020</w:t>
      </w:r>
      <w:r>
        <w:t xml:space="preserve">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15. Сведения о результатах проверки сообщаются в соответствующий орган местного самоуправления.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8" w:name="P326"/>
      <w:bookmarkEnd w:id="28"/>
      <w:r>
        <w:t xml:space="preserve">16. </w:t>
      </w:r>
      <w:proofErr w:type="gramStart"/>
      <w:r>
        <w:t>При выявлении в результате проверки фактов несоблюдения лицом, замещающим муниципальную должность, ограничений, запретов, неисполнения обязанносте</w:t>
      </w:r>
      <w:r>
        <w:t xml:space="preserve">й, которые установлены Федеральным </w:t>
      </w:r>
      <w:hyperlink r:id="rId20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</w:t>
      </w:r>
      <w:r>
        <w:t xml:space="preserve">О противодействии коррупции", Федеральным </w:t>
      </w:r>
      <w:hyperlink r:id="rId20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</w:t>
      </w:r>
      <w:r>
        <w:t xml:space="preserve">ам", Федеральным </w:t>
      </w:r>
      <w:hyperlink r:id="rId20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</w:t>
      </w:r>
      <w:proofErr w:type="gramEnd"/>
      <w:r>
        <w:t xml:space="preserve"> </w:t>
      </w:r>
      <w:proofErr w:type="gramStart"/>
      <w:r>
        <w:t>и иметь счета (вклады), хранить наличные денежные ср</w:t>
      </w:r>
      <w:r>
        <w:t xml:space="preserve"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Владимирской области обращается с заявлением о досрочном </w:t>
      </w:r>
      <w:r>
        <w:lastRenderedPageBreak/>
        <w:t>прекращении полном</w:t>
      </w:r>
      <w:r>
        <w:t>очий лица, замещающего муниципальную должность, или применении в отношении него иной меры ответственности в орган местного самоуправления, уполномоченный принимать соответствующее решение, или в суд.</w:t>
      </w:r>
      <w:proofErr w:type="gramEnd"/>
    </w:p>
    <w:p w:rsidR="009F3409" w:rsidRDefault="007872E7">
      <w:pPr>
        <w:pStyle w:val="ConsPlusNormal0"/>
        <w:jc w:val="both"/>
      </w:pPr>
      <w:r>
        <w:t xml:space="preserve">(в ред. </w:t>
      </w:r>
      <w:hyperlink r:id="rId206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06.12.2019 N 119-ОЗ)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17. При установлении в ходе проверки обстоятельств, свидетельствующих о наличии признаков пре</w:t>
      </w:r>
      <w:r>
        <w:t>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18. </w:t>
      </w:r>
      <w:proofErr w:type="gramStart"/>
      <w:r>
        <w:t>Сведения о результатах проверки с письменного согласия Губернатора Владимирской области предоставляются уполномо</w:t>
      </w:r>
      <w:r>
        <w:t>ченным органом с одновременным уведомлением об этом гражданина, претендующего на замещение муниципальной должности, или лица, замещающего муниципальную должность, в отношении которого проводилась проверка, правоохранительным органам, органам государственно</w:t>
      </w:r>
      <w:r>
        <w:t>й власти,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 с законом</w:t>
      </w:r>
      <w:proofErr w:type="gramEnd"/>
      <w:r>
        <w:t xml:space="preserve"> иных общероссийских общественных объединений, не являющих</w:t>
      </w:r>
      <w:r>
        <w:t xml:space="preserve">ся политическими партиями, Общественной палате Российской Федерации, Общественной палате Владимирской области, общероссийским и областным средствам массовой информации, предоставившим информацию, явившуюся основанием для проведения проверки, с соблюдением </w:t>
      </w:r>
      <w:r>
        <w:t>законодательства Российской Федерации о персональных данных и государственной тайне.</w:t>
      </w:r>
    </w:p>
    <w:p w:rsidR="009F3409" w:rsidRDefault="007872E7">
      <w:pPr>
        <w:pStyle w:val="ConsPlusNormal0"/>
        <w:jc w:val="both"/>
      </w:pPr>
      <w:r>
        <w:t xml:space="preserve">(в ред. </w:t>
      </w:r>
      <w:hyperlink r:id="rId207" w:tooltip="Закон Владимирской области от 05.10.2020 N 67-ОЗ (ред. от 26.12.2024) &quot;О внесении изменений в отдельные законодательные акты Владимирской области в сфере противодействия коррупции&quot; (принят постановлением ЗС Владимирской области от 24.09.2020 N 228) {Консультан">
        <w:r>
          <w:rPr>
            <w:color w:val="0000FF"/>
          </w:rPr>
          <w:t>Закона</w:t>
        </w:r>
      </w:hyperlink>
      <w:r>
        <w:t xml:space="preserve"> Владимирской области от </w:t>
      </w:r>
      <w:r>
        <w:t>05.10.2020 N 67-ОЗ)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19. Материалы проверки хранятся в уполномоченном органе в течение трех лет со дня окончания проверки, после чего передаются в архив.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8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04.08.2023 N 139-ОЗ)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 xml:space="preserve">Статья 8-11. Порядок принятия решения о применении к депутату, члену выборного органа местного самоуправления, выборному </w:t>
      </w:r>
      <w:r>
        <w:t>должностному лицу местного самоуправления мер ответственности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09" w:tooltip="Закон Владимирской области от 06.12.2019 N 119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6.11.2019 N 356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06.12.2019 N 119-ОЗ)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</w:t>
      </w:r>
      <w:proofErr w:type="gramStart"/>
      <w:r>
        <w:t>К депутату, чл</w:t>
      </w:r>
      <w:r>
        <w:t>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</w:t>
      </w:r>
      <w:r>
        <w:t xml:space="preserve">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2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7.3-1</w:t>
        </w:r>
        <w:proofErr w:type="gramEnd"/>
        <w:r>
          <w:rPr>
            <w:color w:val="0000FF"/>
          </w:rPr>
          <w:t xml:space="preserve">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</w:t>
      </w:r>
      <w:r>
        <w:t>ции местного самоуправления в Российской Федерации").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</w:t>
      </w:r>
      <w:r>
        <w:t xml:space="preserve">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>
        <w:lastRenderedPageBreak/>
        <w:t>(супруга) и несовершеннолетних детей, если искажение этих сведений является несущественным, может быть</w:t>
      </w:r>
      <w:r>
        <w:t xml:space="preserve"> применена только одна мера ответственности.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21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принимается представительным органом муниципального образования в порядке, определенном муниципальным право</w:t>
      </w:r>
      <w:r>
        <w:t>вым актом представительного органа муниципального образования, не позднее чем через тридцать дней со дня получения заявления</w:t>
      </w:r>
      <w:proofErr w:type="gramEnd"/>
      <w:r>
        <w:t xml:space="preserve"> Губернатора Владимирской области, указанного в </w:t>
      </w:r>
      <w:hyperlink w:anchor="P326" w:tooltip="16.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Федеральным законом &quot;О противодействии коррупции&quot;, Федеральным законом от 3 декабря 201">
        <w:r>
          <w:rPr>
            <w:color w:val="0000FF"/>
          </w:rPr>
          <w:t>части 16 статьи 8-10</w:t>
        </w:r>
      </w:hyperlink>
      <w:r>
        <w:t xml:space="preserve"> настоящего Закона, а есл</w:t>
      </w:r>
      <w:r>
        <w:t>и данное заявление Губернатора Владимирской области получено в период между сессиями представительного органа муниципального образования, - не позднее чем через три месяца со дня получения такого заявления.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4. Копия решения о применении меры ответственност</w:t>
      </w:r>
      <w:r>
        <w:t>и или копия решения об отказе в применении меры ответственности к депутату, члену выборного органа местного самоуправления, выборному должностному лицу местного самоуправления направляется Губернатору Владимирской области и в Законодательное Собрание Влади</w:t>
      </w:r>
      <w:r>
        <w:t>мирской области в течение пяти рабочих дней со дня принятия соответствующего решения.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8-12. Порядок предварительного уведомления лицами, замещающими муниципальные должности и осуществляющими свои полномочия на постоянной основе, Губернатора Владими</w:t>
      </w:r>
      <w:r>
        <w:t>рской области о намерении участвовать на безвозмездной основе в управлении некоммерческой организацией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2" w:tooltip="Закон Владимирской области от 21.12.2020 N 126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14.12.2020 N 358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</w:t>
      </w:r>
      <w:r>
        <w:t>т 21.12.2020 N 126-ОЗ)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Лицо, замещающее муниципальную должность и осуществляющее свои полномочия на постоянной основе, если федеральными законами не установлено иное, в случае, предусмотренном </w:t>
      </w:r>
      <w:hyperlink r:id="rId21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пунктом 2 части 3.5 статьи 12.1</w:t>
        </w:r>
      </w:hyperlink>
      <w:r>
        <w:t xml:space="preserve"> Федерального закона "О противодействии коррупции", ув</w:t>
      </w:r>
      <w:r>
        <w:t>едомляет Губернатора Владимирской области о намерении участвовать на безвозмездной основе в управлении некоммерческой организацией не менее чем за 15 дней до начала участия на безвозмездной основе в управлении некоммерческой</w:t>
      </w:r>
      <w:proofErr w:type="gramEnd"/>
      <w:r>
        <w:t xml:space="preserve"> организацией.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29" w:name="P348"/>
      <w:bookmarkEnd w:id="29"/>
      <w:r>
        <w:t>2. Уведомление Гу</w:t>
      </w:r>
      <w:r>
        <w:t xml:space="preserve">бернатора Владимирской области лицом, указанным в части 1 настоящей статьи, осуществляется путем направления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заявления по форме, установленной указом Губернатора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bookmarkStart w:id="30" w:name="P349"/>
      <w:bookmarkEnd w:id="30"/>
      <w:r>
        <w:t>3. В заявлении, направляемом в уполномоченный орг</w:t>
      </w:r>
      <w:r>
        <w:t>ан, указываются: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фамилия, имя и (при наличии) отчество, должность лица, замещающего муниципальную должность и осуществляющего свои полномочия на постоянной основе;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наименование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местонахождение и адрес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4) идентификационный номер налогоплательщика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lastRenderedPageBreak/>
        <w:t>5) наименование единоличного исполнительного органа некоммерческой организации или наименование коллегиального органа управления</w:t>
      </w:r>
      <w:r>
        <w:t xml:space="preserve"> некоммерческой организации, в качестве которого или в качестве члена которого лицо, замещающее муниципальную должность и осуществляющее свои полномочия на постоянной основе, намерено участвовать на безвозмездной основе в управлении этой организацией, а та</w:t>
      </w:r>
      <w:r>
        <w:t>кже функции, которые на него будут возложены;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>6) дата составления заявления и подпись.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4. Лицо, замещающее муниципальную должность и осуществляющее свои полномочия на постоянной основе, участвующее на безвозмездной основе в управлении некоммерческой органи</w:t>
      </w:r>
      <w:r>
        <w:t xml:space="preserve">зацией, обязано в течение одного месяца со дня наступления обстоятельств, указанных в настоящей части, уведомить Губернатора Владимирской области в порядке, установленном </w:t>
      </w:r>
      <w:hyperlink w:anchor="P348" w:tooltip="2. Уведомление Губернатора Владимирской области лицом, указанным в части 1 настоящей статьи, осуществляется путем направления в уполномоченный орган заявления по форме, установленной указом Губернатора Владимирской области.">
        <w:r>
          <w:rPr>
            <w:color w:val="0000FF"/>
          </w:rPr>
          <w:t>частями 2</w:t>
        </w:r>
      </w:hyperlink>
      <w:r>
        <w:t xml:space="preserve"> и </w:t>
      </w:r>
      <w:hyperlink w:anchor="P349" w:tooltip="3. В заявлении, направляемом в уполномоченный орган, указываются:">
        <w:r>
          <w:rPr>
            <w:color w:val="0000FF"/>
          </w:rPr>
          <w:t>3</w:t>
        </w:r>
      </w:hyperlink>
      <w:r>
        <w:t xml:space="preserve"> настоящей статьи: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об изменении наименования, местонахождения и адреса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о реорганизации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3) об изменении единоличного исполнительного органа или коллегиального органа, в </w:t>
      </w:r>
      <w:r>
        <w:t>качестве которого или в качестве члена которого данное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4) о замещении иной муниципальной должност</w:t>
      </w:r>
      <w:r>
        <w:t>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8-13. Порядок предварительного уведомления лицами, замещающими государственные должности</w:t>
      </w:r>
      <w:r>
        <w:t xml:space="preserve"> Владимирской области и осуществляющими свои полномочия на постоянной основе, Губернатора Владимирской области о намерении участвовать на безвозмездной основе в управлении некоммерческой организацией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4" w:tooltip="Закон Владимирской области от 21.12.2020 N 126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14.12.2020 N 358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21.12.2020 N 126-ОЗ)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</w:t>
      </w:r>
      <w:proofErr w:type="gramStart"/>
      <w:r>
        <w:t>Лицо, замещающее государственную должность Владимирской области (за исключением депутата</w:t>
      </w:r>
      <w:r>
        <w:t xml:space="preserve"> Законодательного Собрания Владимирской области) и осуществляющее свои полномочия на постоянной основе, если федеральными законами не установлено иное, в случае, предусмотренном </w:t>
      </w:r>
      <w:hyperlink r:id="rId21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пунктом 2 части 3.4 статьи 12.1</w:t>
        </w:r>
      </w:hyperlink>
      <w:r>
        <w:t xml:space="preserve"> Федерального закона "О противодействии коррупции", уведомляет Губернатор</w:t>
      </w:r>
      <w:r>
        <w:t>а Владимирской области не менее чем за 15 дней до начала участия на безвозмездной основе в управлении некоммерческой организацией</w:t>
      </w:r>
      <w:proofErr w:type="gramEnd"/>
      <w:r>
        <w:t>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Уведомление Губернатора Владимирской области лицом, указанным в части 1 настоящей статьи, осуществляется путем направления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заявления по форме, установленной указом Губернатора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3. В заявлении, направляемом в уполномоченный орган, указываются: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lastRenderedPageBreak/>
        <w:t>1) фамилия, имя и (при наличии) отчество, должность лица, замещающего государственную должн</w:t>
      </w:r>
      <w:r>
        <w:t>ость Владимирской области и осуществляющего свои полномочия на постоянной основе;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наименование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местонахождение и адрес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4) идентификационный номер налогоплательщика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5)</w:t>
      </w:r>
      <w:r>
        <w:t xml:space="preserve">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лицо, замещающее государственную должность Владимир</w:t>
      </w:r>
      <w:r>
        <w:t>ской области и осуществляющее свои полномочия на постоянной основе, намерено участвовать на безвозмездной основе в управлении этой организацией, а также функции, которые на него будут возложены;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>6) дата составления заявления и подпись.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4. Лицо, замещающее </w:t>
      </w:r>
      <w:r>
        <w:t xml:space="preserve">государственную должность Владимирской области и осуществляющее свои полномочия на постоянной основе, участвующее на безвозмездной основе в управлении некоммерческой организацией, обязано в течение одного месяца со дня наступления обстоятельств, указанных </w:t>
      </w:r>
      <w:r>
        <w:t xml:space="preserve">в настоящей части, уведомить Губернатора Владимирской области в порядке, установленном </w:t>
      </w:r>
      <w:hyperlink w:anchor="P348" w:tooltip="2. Уведомление Губернатора Владимирской области лицом, указанным в части 1 настоящей статьи, осуществляется путем направления в уполномоченный орган заявления по форме, установленной указом Губернатора Владимирской области.">
        <w:r>
          <w:rPr>
            <w:color w:val="0000FF"/>
          </w:rPr>
          <w:t>частями 2</w:t>
        </w:r>
      </w:hyperlink>
      <w:r>
        <w:t xml:space="preserve"> и </w:t>
      </w:r>
      <w:hyperlink w:anchor="P349" w:tooltip="3. В заявлении, направляемом в уполномоченный орган, указываются:">
        <w:r>
          <w:rPr>
            <w:color w:val="0000FF"/>
          </w:rPr>
          <w:t>3</w:t>
        </w:r>
      </w:hyperlink>
      <w:r>
        <w:t xml:space="preserve"> настоящей статьи: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об изменении наименования, местонахо</w:t>
      </w:r>
      <w:r>
        <w:t>ждения и адреса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о реорганизации некоммерческой организации;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3) об изменении единоличного исполнительного органа или коллегиального органа, в качестве которого или в качестве члена которого данное лицо участвует на безвозмездной основе в управлении некоммерческой организацией, а также об изменении наименования соотв</w:t>
      </w:r>
      <w:r>
        <w:t>етствующего органа или его полномочий;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4) о замещении иной государственной должности Владимирской области,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</w:t>
      </w:r>
      <w:r>
        <w:t>б этом.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8-14. Порядок уведомления органов прокуратуры или других государственных органов лицами, замещающими государственные должности Владимирской области, о фактах обращения к ним каких-либо лиц в целях склонения к совершению коррупционных правон</w:t>
      </w:r>
      <w:r>
        <w:t>арушений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6" w:tooltip="Закон Владимирской области от 11.04.2023 N 35-ОЗ &quot;О внесении изменения в Закон Владимирской области &quot;О противодействии коррупции во Владимирской области&quot; (принят постановлением ЗС Владимирской области от 30.03.2023 N 82) {КонсультантПлюс}">
        <w:r>
          <w:rPr>
            <w:color w:val="0000FF"/>
          </w:rPr>
          <w:t>Законом</w:t>
        </w:r>
      </w:hyperlink>
      <w:r>
        <w:t xml:space="preserve"> Владимирской области от 11.04.2023 N 35-ОЗ)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</w:t>
      </w:r>
      <w:proofErr w:type="gramStart"/>
      <w:r>
        <w:t>Лица, замещающие государственные должности Владимирской области, обяза</w:t>
      </w:r>
      <w:r>
        <w:t>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</w:t>
      </w:r>
      <w:r>
        <w:t xml:space="preserve">вленном частями 2 и </w:t>
      </w:r>
      <w:r>
        <w:lastRenderedPageBreak/>
        <w:t>3 настоящей статьи, если иное не предусмотрено федеральными законами.</w:t>
      </w:r>
      <w:proofErr w:type="gramEnd"/>
      <w:r>
        <w:t xml:space="preserve">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</w:t>
      </w:r>
      <w:r>
        <w:t>верка органами прокуратуры или другими государственными органами, является должностной обязанностью лиц, замещающих государственные должности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Лица, замещающие государственные должности Владимирской области, уведомляют органы прокур</w:t>
      </w:r>
      <w:r>
        <w:t>атуры или другие государственные органы обо всех случаях обращения к ним каких-либо лиц в целях склонения их к совершению коррупционных правонарушений в письменной произвольной форме. В уведомлении указываются: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1) фамилия, имя, отчество лица, замещающего г</w:t>
      </w:r>
      <w:r>
        <w:t>осударственную должность Владимирской области, место жительства, телефон;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2) дата, место, время, иные обстоятельства и условия обращения к лицу, замещающему государственную должность Владимирской области, лиц в целях склонения его к совершению коррупционны</w:t>
      </w:r>
      <w:r>
        <w:t>х правонарушений;</w:t>
      </w:r>
    </w:p>
    <w:p w:rsidR="009F3409" w:rsidRDefault="007872E7">
      <w:pPr>
        <w:pStyle w:val="ConsPlusNormal0"/>
        <w:spacing w:before="240"/>
        <w:ind w:firstLine="540"/>
        <w:jc w:val="both"/>
      </w:pPr>
      <w:proofErr w:type="gramStart"/>
      <w:r>
        <w:t>3) известные сведения о физическом (юридическом) лице (лицах), склонявшем (склонявших) к коррупционному правонарушению;</w:t>
      </w:r>
      <w:proofErr w:type="gramEnd"/>
    </w:p>
    <w:p w:rsidR="009F3409" w:rsidRDefault="007872E7">
      <w:pPr>
        <w:pStyle w:val="ConsPlusNormal0"/>
        <w:spacing w:before="240"/>
        <w:ind w:firstLine="540"/>
        <w:jc w:val="both"/>
      </w:pPr>
      <w:r>
        <w:t>4) действие (бездействие), которое предлагалось совершить лицу, замещающему государственную должность Владимирской обл</w:t>
      </w:r>
      <w:r>
        <w:t>асти;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5) информация об отказе (согласии) принять предложение лица (лиц) о совершении коррупционного правонарушения;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6) дата составления уведомления и подпись лица, замещающего государственную должность Владимирской области.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3. К уведомлению прилагаются име</w:t>
      </w:r>
      <w:r>
        <w:t>ющиеся у лица, замещающего государственную должность Владимирской области, материалы, подтверждающие обстоятельства склонения 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</w:t>
      </w:r>
      <w:r>
        <w:t>ья 9. Совещательные и экспертные органы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217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>1. Органы государственной власти Владимирск</w:t>
      </w:r>
      <w:r>
        <w:t>ой области, государственные органы Владимирской области могут создавать совещательные и экспертные органы с привлечением представителей территориальных органов федеральных органов исполнительной власти, правоохранительных органов, общественных объединений,</w:t>
      </w:r>
      <w:r>
        <w:t xml:space="preserve"> научных, образовательных организаций, иных организаций и лиц, специализирующихся на изучении проблем коррупции.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Полномочия, порядок формирования и деятельности совещательных и экспертных органов, их персональный состав устанавливаются соответствующими </w:t>
      </w:r>
      <w:r>
        <w:t xml:space="preserve">органами государственной власти Владимирской области, государственными органами Владимирской области, при которых </w:t>
      </w:r>
      <w:r>
        <w:lastRenderedPageBreak/>
        <w:t>они создаются.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10. Обеспечение информационной открытости органов государственной власти Владимирской области, государственных органов Владимирской области</w:t>
      </w:r>
    </w:p>
    <w:p w:rsidR="009F3409" w:rsidRDefault="009F3409">
      <w:pPr>
        <w:pStyle w:val="ConsPlusNormal0"/>
        <w:ind w:firstLine="54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(в ред. </w:t>
      </w:r>
      <w:hyperlink r:id="rId218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06.07.2017 N 65-ОЗ)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Обеспечение доступа граждан к информации о деятельности органов государственной власти Владимирской области, государственных органов Владимирской области осуществляется в соответствии с Федеральным </w:t>
      </w:r>
      <w:hyperlink r:id="rId219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</w:t>
      </w:r>
      <w:r>
        <w:t xml:space="preserve">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220" w:tooltip="Закон Владимирской области от 29.12.2009 N 190-ОЗ (ред. от 07.07.2023) &quot;Об обеспечении доступа к информации о деятельности государственных органов Владимирской области&quot; (принят постановлением ЗС Владимирской области от 23.12.2009 N 435) {КонсультантПлюс}">
        <w:r>
          <w:rPr>
            <w:color w:val="0000FF"/>
          </w:rPr>
          <w:t>Законом</w:t>
        </w:r>
      </w:hyperlink>
      <w:r>
        <w:t xml:space="preserve"> Владимирской</w:t>
      </w:r>
      <w:r>
        <w:t xml:space="preserve"> области от 29 декабря 2009 года N 190-ОЗ "Об обеспечении доступа к информации о деятельности</w:t>
      </w:r>
      <w:proofErr w:type="gramEnd"/>
      <w:r>
        <w:t xml:space="preserve"> государственных органов Владимирской области".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>2. Правительство Владимирской области размещает на официальном сайте в информационно-телекоммуникационной сети "Инт</w:t>
      </w:r>
      <w:r>
        <w:t>ернет" информацию о реализации программы (плана) по противодействию коррупции во Владимирской области, а также о выполнении иных положений настоящего Закона.</w:t>
      </w:r>
    </w:p>
    <w:p w:rsidR="009F3409" w:rsidRDefault="007872E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1" w:tooltip="Закон Владимирской области от 04.08.2023 N 139-ОЗ &quot;О внесении изменений в отдельные законодательные акты Владимирской области&quot; (принят постановлением ЗС Владимирской области от 27.07.2023 N 255) {КонсультантПлюс}">
        <w:r>
          <w:rPr>
            <w:color w:val="0000FF"/>
          </w:rPr>
          <w:t>Закона</w:t>
        </w:r>
      </w:hyperlink>
      <w:r>
        <w:t xml:space="preserve"> Владимирской области от 04.08.2023 N 139-ОЗ)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 xml:space="preserve">Статья 11. Утратила силу. - </w:t>
      </w:r>
      <w:hyperlink r:id="rId222" w:tooltip="Закон Владимирской области от 06.07.2017 N 65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22.06.2017 N 173) {КонсультантПлюс}">
        <w:r>
          <w:rPr>
            <w:color w:val="0000FF"/>
          </w:rPr>
          <w:t>Закон</w:t>
        </w:r>
      </w:hyperlink>
      <w:r>
        <w:t xml:space="preserve"> Владимирской области от 06.07.2017 N 65-ОЗ.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ind w:firstLine="540"/>
        <w:jc w:val="both"/>
        <w:outlineLvl w:val="2"/>
      </w:pPr>
      <w:r>
        <w:t>Статья 12. Вступле</w:t>
      </w:r>
      <w:r>
        <w:t>ние в силу настоящего Закона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1. Настоящий Закон вступает в силу через 10 дней после его официального опубликования, за исключением </w:t>
      </w:r>
      <w:hyperlink w:anchor="P75" w:tooltip="Статья 5. Антикоррупционная экспертиза нормативных правовых актов Владимирской области (проектов нормативных правовых актов Владимирской области)">
        <w:r>
          <w:rPr>
            <w:color w:val="0000FF"/>
          </w:rPr>
          <w:t>статьи 5</w:t>
        </w:r>
      </w:hyperlink>
      <w:r>
        <w:t xml:space="preserve"> настоящего Закона.</w:t>
      </w:r>
    </w:p>
    <w:p w:rsidR="009F3409" w:rsidRDefault="007872E7">
      <w:pPr>
        <w:pStyle w:val="ConsPlusNormal0"/>
        <w:spacing w:before="240"/>
        <w:ind w:firstLine="540"/>
        <w:jc w:val="both"/>
      </w:pPr>
      <w:r>
        <w:t xml:space="preserve">2. </w:t>
      </w:r>
      <w:hyperlink w:anchor="P75" w:tooltip="Статья 5. Антикоррупционная экспертиза нормативных правовых актов Владимирской области (проектов нормативных правовых актов Владимирской области)">
        <w:r>
          <w:rPr>
            <w:color w:val="0000FF"/>
          </w:rPr>
          <w:t>Статья 5</w:t>
        </w:r>
      </w:hyperlink>
      <w:r>
        <w:t xml:space="preserve"> настоящего Закона вступает в силу с 1 января 2009 года.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jc w:val="right"/>
      </w:pPr>
      <w:r>
        <w:t>Губернатор</w:t>
      </w:r>
    </w:p>
    <w:p w:rsidR="009F3409" w:rsidRDefault="007872E7">
      <w:pPr>
        <w:pStyle w:val="ConsPlusNormal0"/>
        <w:jc w:val="right"/>
      </w:pPr>
      <w:r>
        <w:t>Владимирской области</w:t>
      </w:r>
    </w:p>
    <w:p w:rsidR="009F3409" w:rsidRDefault="007872E7">
      <w:pPr>
        <w:pStyle w:val="ConsPlusNormal0"/>
        <w:jc w:val="right"/>
      </w:pPr>
      <w:r>
        <w:t>Н.В.ВИНОГРАДОВ</w:t>
      </w:r>
    </w:p>
    <w:p w:rsidR="009F3409" w:rsidRDefault="007872E7">
      <w:pPr>
        <w:pStyle w:val="ConsPlusNormal0"/>
      </w:pPr>
      <w:r>
        <w:t>Владимир</w:t>
      </w:r>
    </w:p>
    <w:p w:rsidR="009F3409" w:rsidRDefault="007872E7">
      <w:pPr>
        <w:pStyle w:val="ConsPlusNormal0"/>
        <w:spacing w:before="240"/>
      </w:pPr>
      <w:r>
        <w:t>10 ноября 2008 года</w:t>
      </w:r>
    </w:p>
    <w:p w:rsidR="009F3409" w:rsidRDefault="007872E7">
      <w:pPr>
        <w:pStyle w:val="ConsPlusNormal0"/>
        <w:spacing w:before="240"/>
      </w:pPr>
      <w:r>
        <w:t>N 181-ОЗ</w:t>
      </w:r>
    </w:p>
    <w:p w:rsidR="009F3409" w:rsidRDefault="009F3409">
      <w:pPr>
        <w:pStyle w:val="ConsPlusNormal0"/>
        <w:jc w:val="both"/>
      </w:pPr>
    </w:p>
    <w:p w:rsidR="009F3409" w:rsidRDefault="009F3409">
      <w:pPr>
        <w:pStyle w:val="ConsPlusNormal0"/>
        <w:jc w:val="both"/>
      </w:pPr>
    </w:p>
    <w:p w:rsidR="009F3409" w:rsidRDefault="009F3409">
      <w:pPr>
        <w:pStyle w:val="ConsPlusNormal0"/>
        <w:jc w:val="both"/>
      </w:pPr>
    </w:p>
    <w:p w:rsidR="009F3409" w:rsidRDefault="009F3409">
      <w:pPr>
        <w:pStyle w:val="ConsPlusNormal0"/>
        <w:jc w:val="both"/>
      </w:pP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jc w:val="right"/>
        <w:outlineLvl w:val="0"/>
      </w:pPr>
      <w:r>
        <w:t>Приложение</w:t>
      </w:r>
    </w:p>
    <w:p w:rsidR="009F3409" w:rsidRDefault="007872E7">
      <w:pPr>
        <w:pStyle w:val="ConsPlusNormal0"/>
        <w:jc w:val="right"/>
      </w:pPr>
      <w:r>
        <w:t>к Закону</w:t>
      </w:r>
    </w:p>
    <w:p w:rsidR="009F3409" w:rsidRDefault="007872E7">
      <w:pPr>
        <w:pStyle w:val="ConsPlusNormal0"/>
        <w:jc w:val="right"/>
      </w:pPr>
      <w:r>
        <w:t>Владимирской области</w:t>
      </w:r>
    </w:p>
    <w:p w:rsidR="009F3409" w:rsidRDefault="007872E7">
      <w:pPr>
        <w:pStyle w:val="ConsPlusNormal0"/>
        <w:jc w:val="right"/>
      </w:pPr>
      <w:r>
        <w:t>от 10.11.2008 N 181-ОЗ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Title0"/>
        <w:jc w:val="center"/>
      </w:pPr>
      <w:r>
        <w:t>ПЕРЕЧЕНЬ</w:t>
      </w:r>
    </w:p>
    <w:p w:rsidR="009F3409" w:rsidRDefault="007872E7">
      <w:pPr>
        <w:pStyle w:val="ConsPlusTitle0"/>
        <w:jc w:val="center"/>
      </w:pPr>
      <w:r>
        <w:t>ДОЛЖНОСТЕЙ ГОСУДАРСТВЕННОЙ ГРАЖДАНСКОЙ СЛУЖБЫ ВЛАДИМИРСКОЙ</w:t>
      </w:r>
    </w:p>
    <w:p w:rsidR="009F3409" w:rsidRDefault="007872E7">
      <w:pPr>
        <w:pStyle w:val="ConsPlusTitle0"/>
        <w:jc w:val="center"/>
      </w:pPr>
      <w:r>
        <w:t>ОБЛАСТИ В ЦЕЛЯХ РЕАЛИЗАЦИИ СТАТЬИ 12 ФЕДЕРАЛЬНОГО ЗАКОНА</w:t>
      </w:r>
    </w:p>
    <w:p w:rsidR="009F3409" w:rsidRDefault="007872E7">
      <w:pPr>
        <w:pStyle w:val="ConsPlusTitle0"/>
        <w:jc w:val="center"/>
      </w:pPr>
      <w:r>
        <w:t>ОТ 25 ДЕКАБРЯ 2008 ГОДА N 273-ФЗ "О ПРОТИВОДЕЙСТВИИ</w:t>
      </w:r>
    </w:p>
    <w:p w:rsidR="009F3409" w:rsidRDefault="007872E7">
      <w:pPr>
        <w:pStyle w:val="ConsPlusTitle0"/>
        <w:jc w:val="center"/>
      </w:pPr>
      <w:r>
        <w:t>КОРРУПЦИИ"</w:t>
      </w:r>
    </w:p>
    <w:p w:rsidR="009F3409" w:rsidRDefault="009F3409">
      <w:pPr>
        <w:pStyle w:val="ConsPlusNormal0"/>
        <w:jc w:val="both"/>
      </w:pPr>
    </w:p>
    <w:p w:rsidR="009F3409" w:rsidRDefault="007872E7">
      <w:pPr>
        <w:pStyle w:val="ConsPlusNormal0"/>
        <w:ind w:firstLine="540"/>
        <w:jc w:val="both"/>
      </w:pPr>
      <w:r>
        <w:t xml:space="preserve">Утратил силу. - </w:t>
      </w:r>
      <w:hyperlink r:id="rId223" w:tooltip="Закон Владимирской области от 10.04.2017 N 32-ОЗ &quot;О внесении изменений в Закон Владимирской области &quot;О противодействии коррупции во Владимирской области&quot; (принят постановлением ЗС Владимирской области от 30.03.2017 N 76) {КонсультантПлюс}">
        <w:r>
          <w:rPr>
            <w:color w:val="0000FF"/>
          </w:rPr>
          <w:t>Закон</w:t>
        </w:r>
      </w:hyperlink>
      <w:r>
        <w:t xml:space="preserve"> Владимирской области от 10.04.2017 N 32-ОЗ.</w:t>
      </w:r>
    </w:p>
    <w:p w:rsidR="009F3409" w:rsidRDefault="009F3409">
      <w:pPr>
        <w:pStyle w:val="ConsPlusNormal0"/>
        <w:jc w:val="both"/>
      </w:pPr>
    </w:p>
    <w:p w:rsidR="009F3409" w:rsidRDefault="009F3409">
      <w:pPr>
        <w:pStyle w:val="ConsPlusNormal0"/>
        <w:jc w:val="both"/>
      </w:pPr>
    </w:p>
    <w:p w:rsidR="009F3409" w:rsidRDefault="009F34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F3409">
      <w:headerReference w:type="default" r:id="rId224"/>
      <w:footerReference w:type="default" r:id="rId225"/>
      <w:headerReference w:type="first" r:id="rId226"/>
      <w:footerReference w:type="first" r:id="rId2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E7" w:rsidRDefault="007872E7">
      <w:r>
        <w:separator/>
      </w:r>
    </w:p>
  </w:endnote>
  <w:endnote w:type="continuationSeparator" w:id="0">
    <w:p w:rsidR="007872E7" w:rsidRDefault="0078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09" w:rsidRDefault="009F34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F34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F3409" w:rsidRDefault="007872E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F3409" w:rsidRDefault="007872E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F3409" w:rsidRDefault="007872E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690D"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690D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9F3409" w:rsidRDefault="007872E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09" w:rsidRDefault="009F34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F34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F3409" w:rsidRDefault="007872E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F3409" w:rsidRDefault="007872E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F3409" w:rsidRDefault="007872E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690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690D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9F3409" w:rsidRDefault="007872E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E7" w:rsidRDefault="007872E7">
      <w:r>
        <w:separator/>
      </w:r>
    </w:p>
  </w:footnote>
  <w:footnote w:type="continuationSeparator" w:id="0">
    <w:p w:rsidR="007872E7" w:rsidRDefault="0078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F34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F3409" w:rsidRDefault="007872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Владимирской области от 10.11.2008 N 181-ОЗ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 xml:space="preserve">противодействии коррупции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Владимирской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F3409" w:rsidRDefault="007872E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9F3409" w:rsidRDefault="009F34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F3409" w:rsidRDefault="009F340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F34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F3409" w:rsidRDefault="007872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Владимирской области от 10.11.2008 N </w:t>
          </w:r>
          <w:r>
            <w:rPr>
              <w:rFonts w:ascii="Tahoma" w:hAnsi="Tahoma" w:cs="Tahoma"/>
              <w:sz w:val="16"/>
              <w:szCs w:val="16"/>
            </w:rPr>
            <w:t>181-ОЗ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противодействии коррупции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Владимирской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F3409" w:rsidRDefault="007872E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9F3409" w:rsidRDefault="009F34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F3409" w:rsidRDefault="009F340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09"/>
    <w:rsid w:val="0053300F"/>
    <w:rsid w:val="007872E7"/>
    <w:rsid w:val="009F3409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3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3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2&amp;n=113080&amp;date=04.03.2025&amp;dst=100022&amp;field=134" TargetMode="External"/><Relationship Id="rId21" Type="http://schemas.openxmlformats.org/officeDocument/2006/relationships/hyperlink" Target="https://login.consultant.ru/link/?req=doc&amp;base=RLAW072&amp;n=212357&amp;date=04.03.2025&amp;dst=100008&amp;field=134" TargetMode="External"/><Relationship Id="rId42" Type="http://schemas.openxmlformats.org/officeDocument/2006/relationships/hyperlink" Target="https://login.consultant.ru/link/?req=doc&amp;base=RLAW072&amp;n=110367&amp;date=04.03.2025&amp;dst=100008&amp;field=134" TargetMode="External"/><Relationship Id="rId63" Type="http://schemas.openxmlformats.org/officeDocument/2006/relationships/hyperlink" Target="https://login.consultant.ru/link/?req=doc&amp;base=RLAW072&amp;n=212103&amp;date=04.03.2025&amp;dst=100013&amp;field=134" TargetMode="External"/><Relationship Id="rId84" Type="http://schemas.openxmlformats.org/officeDocument/2006/relationships/hyperlink" Target="https://login.consultant.ru/link/?req=doc&amp;base=RLAW072&amp;n=107425&amp;date=04.03.2025&amp;dst=100009&amp;field=134" TargetMode="External"/><Relationship Id="rId138" Type="http://schemas.openxmlformats.org/officeDocument/2006/relationships/hyperlink" Target="https://login.consultant.ru/link/?req=doc&amp;base=RLAW072&amp;n=113080&amp;date=04.03.2025&amp;dst=100040&amp;field=134" TargetMode="External"/><Relationship Id="rId159" Type="http://schemas.openxmlformats.org/officeDocument/2006/relationships/hyperlink" Target="https://login.consultant.ru/link/?req=doc&amp;base=LAW&amp;n=482878&amp;date=04.03.2025&amp;dst=212&amp;field=134" TargetMode="External"/><Relationship Id="rId170" Type="http://schemas.openxmlformats.org/officeDocument/2006/relationships/hyperlink" Target="https://login.consultant.ru/link/?req=doc&amp;base=RLAW072&amp;n=140838&amp;date=04.03.2025&amp;dst=100014&amp;field=134" TargetMode="External"/><Relationship Id="rId191" Type="http://schemas.openxmlformats.org/officeDocument/2006/relationships/hyperlink" Target="https://login.consultant.ru/link/?req=doc&amp;base=RLAW072&amp;n=157485&amp;date=04.03.2025&amp;dst=100011&amp;field=134" TargetMode="External"/><Relationship Id="rId205" Type="http://schemas.openxmlformats.org/officeDocument/2006/relationships/hyperlink" Target="https://login.consultant.ru/link/?req=doc&amp;base=LAW&amp;n=451740&amp;date=04.03.2025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login.consultant.ru/link/?req=doc&amp;base=RLAW072&amp;n=154356&amp;date=04.03.2025&amp;dst=100009&amp;field=134" TargetMode="External"/><Relationship Id="rId11" Type="http://schemas.openxmlformats.org/officeDocument/2006/relationships/hyperlink" Target="https://login.consultant.ru/link/?req=doc&amp;base=RLAW072&amp;n=177488&amp;date=04.03.2025&amp;dst=100022&amp;field=134" TargetMode="External"/><Relationship Id="rId32" Type="http://schemas.openxmlformats.org/officeDocument/2006/relationships/hyperlink" Target="https://login.consultant.ru/link/?req=doc&amp;base=RLAW072&amp;n=83444&amp;date=04.03.2025&amp;dst=100008&amp;field=134" TargetMode="External"/><Relationship Id="rId53" Type="http://schemas.openxmlformats.org/officeDocument/2006/relationships/hyperlink" Target="https://login.consultant.ru/link/?req=doc&amp;base=RLAW072&amp;n=164666&amp;date=04.03.2025&amp;dst=100016&amp;field=134" TargetMode="External"/><Relationship Id="rId74" Type="http://schemas.openxmlformats.org/officeDocument/2006/relationships/hyperlink" Target="https://login.consultant.ru/link/?req=doc&amp;base=RLAW072&amp;n=190076&amp;date=04.03.2025&amp;dst=100011&amp;field=134" TargetMode="External"/><Relationship Id="rId128" Type="http://schemas.openxmlformats.org/officeDocument/2006/relationships/hyperlink" Target="https://login.consultant.ru/link/?req=doc&amp;base=RLAW072&amp;n=173210&amp;date=04.03.2025&amp;dst=100018&amp;field=134" TargetMode="External"/><Relationship Id="rId149" Type="http://schemas.openxmlformats.org/officeDocument/2006/relationships/hyperlink" Target="https://login.consultant.ru/link/?req=doc&amp;base=RLAW072&amp;n=113080&amp;date=04.03.2025&amp;dst=100044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072&amp;n=214896&amp;date=04.03.2025&amp;dst=100043&amp;field=134" TargetMode="External"/><Relationship Id="rId160" Type="http://schemas.openxmlformats.org/officeDocument/2006/relationships/hyperlink" Target="https://login.consultant.ru/link/?req=doc&amp;base=RLAW072&amp;n=140838&amp;date=04.03.2025&amp;dst=100010&amp;field=134" TargetMode="External"/><Relationship Id="rId181" Type="http://schemas.openxmlformats.org/officeDocument/2006/relationships/hyperlink" Target="https://login.consultant.ru/link/?req=doc&amp;base=RLAW072&amp;n=164666&amp;date=04.03.2025&amp;dst=100017&amp;field=134" TargetMode="External"/><Relationship Id="rId216" Type="http://schemas.openxmlformats.org/officeDocument/2006/relationships/hyperlink" Target="https://login.consultant.ru/link/?req=doc&amp;base=RLAW072&amp;n=185352&amp;date=04.03.2025&amp;dst=100008&amp;field=134" TargetMode="External"/><Relationship Id="rId22" Type="http://schemas.openxmlformats.org/officeDocument/2006/relationships/hyperlink" Target="https://login.consultant.ru/link/?req=doc&amp;base=RLAW072&amp;n=67747&amp;date=04.03.2025&amp;dst=100008&amp;field=134" TargetMode="External"/><Relationship Id="rId27" Type="http://schemas.openxmlformats.org/officeDocument/2006/relationships/hyperlink" Target="https://login.consultant.ru/link/?req=doc&amp;base=RLAW072&amp;n=71666&amp;date=04.03.2025&amp;dst=100008&amp;field=134" TargetMode="External"/><Relationship Id="rId43" Type="http://schemas.openxmlformats.org/officeDocument/2006/relationships/hyperlink" Target="https://login.consultant.ru/link/?req=doc&amp;base=RLAW072&amp;n=111265&amp;date=04.03.2025&amp;dst=100008&amp;field=134" TargetMode="External"/><Relationship Id="rId48" Type="http://schemas.openxmlformats.org/officeDocument/2006/relationships/hyperlink" Target="https://login.consultant.ru/link/?req=doc&amp;base=RLAW072&amp;n=148816&amp;date=04.03.2025&amp;dst=100008&amp;field=134" TargetMode="External"/><Relationship Id="rId64" Type="http://schemas.openxmlformats.org/officeDocument/2006/relationships/hyperlink" Target="https://login.consultant.ru/link/?req=doc&amp;base=RLAW072&amp;n=212108&amp;date=04.03.2025&amp;dst=100009&amp;field=134" TargetMode="External"/><Relationship Id="rId69" Type="http://schemas.openxmlformats.org/officeDocument/2006/relationships/hyperlink" Target="https://login.consultant.ru/link/?req=doc&amp;base=LAW&amp;n=482878&amp;date=04.03.2025" TargetMode="External"/><Relationship Id="rId113" Type="http://schemas.openxmlformats.org/officeDocument/2006/relationships/hyperlink" Target="https://login.consultant.ru/link/?req=doc&amp;base=LAW&amp;n=482878&amp;date=04.03.2025" TargetMode="External"/><Relationship Id="rId118" Type="http://schemas.openxmlformats.org/officeDocument/2006/relationships/hyperlink" Target="https://login.consultant.ru/link/?req=doc&amp;base=RLAW072&amp;n=212359&amp;date=04.03.2025&amp;dst=100037&amp;field=134" TargetMode="External"/><Relationship Id="rId134" Type="http://schemas.openxmlformats.org/officeDocument/2006/relationships/hyperlink" Target="https://login.consultant.ru/link/?req=doc&amp;base=RLAW072&amp;n=190076&amp;date=04.03.2025&amp;dst=100014&amp;field=134" TargetMode="External"/><Relationship Id="rId139" Type="http://schemas.openxmlformats.org/officeDocument/2006/relationships/hyperlink" Target="https://login.consultant.ru/link/?req=doc&amp;base=RLAW072&amp;n=190076&amp;date=04.03.2025&amp;dst=100016&amp;field=134" TargetMode="External"/><Relationship Id="rId80" Type="http://schemas.openxmlformats.org/officeDocument/2006/relationships/hyperlink" Target="https://login.consultant.ru/link/?req=doc&amp;base=RLAW072&amp;n=110367&amp;date=04.03.2025&amp;dst=100035&amp;field=134" TargetMode="External"/><Relationship Id="rId85" Type="http://schemas.openxmlformats.org/officeDocument/2006/relationships/hyperlink" Target="https://login.consultant.ru/link/?req=doc&amp;base=RLAW072&amp;n=113164&amp;date=04.03.2025&amp;dst=100008&amp;field=134" TargetMode="External"/><Relationship Id="rId150" Type="http://schemas.openxmlformats.org/officeDocument/2006/relationships/hyperlink" Target="https://login.consultant.ru/link/?req=doc&amp;base=RLAW072&amp;n=212377&amp;date=04.03.2025&amp;dst=100014&amp;field=134" TargetMode="External"/><Relationship Id="rId155" Type="http://schemas.openxmlformats.org/officeDocument/2006/relationships/hyperlink" Target="https://login.consultant.ru/link/?req=doc&amp;base=RLAW072&amp;n=93880&amp;date=04.03.2025&amp;dst=100015&amp;field=134" TargetMode="External"/><Relationship Id="rId171" Type="http://schemas.openxmlformats.org/officeDocument/2006/relationships/hyperlink" Target="https://login.consultant.ru/link/?req=doc&amp;base=RLAW072&amp;n=140838&amp;date=04.03.2025&amp;dst=100018&amp;field=134" TargetMode="External"/><Relationship Id="rId176" Type="http://schemas.openxmlformats.org/officeDocument/2006/relationships/hyperlink" Target="https://login.consultant.ru/link/?req=doc&amp;base=RLAW072&amp;n=186312&amp;date=04.03.2025&amp;dst=100059&amp;field=134" TargetMode="External"/><Relationship Id="rId192" Type="http://schemas.openxmlformats.org/officeDocument/2006/relationships/hyperlink" Target="https://login.consultant.ru/link/?req=doc&amp;base=RLAW072&amp;n=175134&amp;date=04.03.2025&amp;dst=100020&amp;field=134" TargetMode="External"/><Relationship Id="rId197" Type="http://schemas.openxmlformats.org/officeDocument/2006/relationships/hyperlink" Target="https://login.consultant.ru/link/?req=doc&amp;base=RLAW072&amp;n=183364&amp;date=04.03.2025&amp;dst=100016&amp;field=134" TargetMode="External"/><Relationship Id="rId206" Type="http://schemas.openxmlformats.org/officeDocument/2006/relationships/hyperlink" Target="https://login.consultant.ru/link/?req=doc&amp;base=RLAW072&amp;n=140838&amp;date=04.03.2025&amp;dst=100025&amp;field=134" TargetMode="External"/><Relationship Id="rId227" Type="http://schemas.openxmlformats.org/officeDocument/2006/relationships/footer" Target="footer2.xml"/><Relationship Id="rId201" Type="http://schemas.openxmlformats.org/officeDocument/2006/relationships/hyperlink" Target="https://login.consultant.ru/link/?req=doc&amp;base=RLAW072&amp;n=212377&amp;date=04.03.2025&amp;dst=100028&amp;field=134" TargetMode="External"/><Relationship Id="rId222" Type="http://schemas.openxmlformats.org/officeDocument/2006/relationships/hyperlink" Target="https://login.consultant.ru/link/?req=doc&amp;base=RLAW072&amp;n=110367&amp;date=04.03.2025&amp;dst=100051&amp;field=134" TargetMode="External"/><Relationship Id="rId12" Type="http://schemas.openxmlformats.org/officeDocument/2006/relationships/hyperlink" Target="https://login.consultant.ru/link/?req=doc&amp;base=RLAW072&amp;n=97621&amp;date=04.03.2025&amp;dst=100008&amp;field=134" TargetMode="External"/><Relationship Id="rId17" Type="http://schemas.openxmlformats.org/officeDocument/2006/relationships/hyperlink" Target="https://login.consultant.ru/link/?req=doc&amp;base=RLAW072&amp;n=55212&amp;date=04.03.2025&amp;dst=100008&amp;field=134" TargetMode="External"/><Relationship Id="rId33" Type="http://schemas.openxmlformats.org/officeDocument/2006/relationships/hyperlink" Target="https://login.consultant.ru/link/?req=doc&amp;base=RLAW072&amp;n=212359&amp;date=04.03.2025&amp;dst=100032&amp;field=134" TargetMode="External"/><Relationship Id="rId38" Type="http://schemas.openxmlformats.org/officeDocument/2006/relationships/hyperlink" Target="https://login.consultant.ru/link/?req=doc&amp;base=RLAW072&amp;n=177509&amp;date=04.03.2025&amp;dst=100022&amp;field=134" TargetMode="External"/><Relationship Id="rId59" Type="http://schemas.openxmlformats.org/officeDocument/2006/relationships/hyperlink" Target="https://login.consultant.ru/link/?req=doc&amp;base=RLAW072&amp;n=183364&amp;date=04.03.2025&amp;dst=100015&amp;field=134" TargetMode="External"/><Relationship Id="rId103" Type="http://schemas.openxmlformats.org/officeDocument/2006/relationships/hyperlink" Target="https://login.consultant.ru/link/?req=doc&amp;base=LAW&amp;n=442435&amp;date=04.03.2025" TargetMode="External"/><Relationship Id="rId108" Type="http://schemas.openxmlformats.org/officeDocument/2006/relationships/hyperlink" Target="https://login.consultant.ru/link/?req=doc&amp;base=RLAW072&amp;n=173210&amp;date=04.03.2025&amp;dst=100017&amp;field=134" TargetMode="External"/><Relationship Id="rId124" Type="http://schemas.openxmlformats.org/officeDocument/2006/relationships/hyperlink" Target="https://login.consultant.ru/link/?req=doc&amp;base=LAW&amp;n=442435&amp;date=04.03.2025&amp;dst=100030&amp;field=134" TargetMode="External"/><Relationship Id="rId129" Type="http://schemas.openxmlformats.org/officeDocument/2006/relationships/hyperlink" Target="https://login.consultant.ru/link/?req=doc&amp;base=RLAW072&amp;n=113080&amp;date=04.03.2025&amp;dst=100028&amp;field=134" TargetMode="External"/><Relationship Id="rId54" Type="http://schemas.openxmlformats.org/officeDocument/2006/relationships/hyperlink" Target="https://login.consultant.ru/link/?req=doc&amp;base=RLAW072&amp;n=177510&amp;date=04.03.2025&amp;dst=100132&amp;field=134" TargetMode="External"/><Relationship Id="rId70" Type="http://schemas.openxmlformats.org/officeDocument/2006/relationships/hyperlink" Target="https://login.consultant.ru/link/?req=doc&amp;base=LAW&amp;n=487010&amp;date=04.03.2025" TargetMode="External"/><Relationship Id="rId75" Type="http://schemas.openxmlformats.org/officeDocument/2006/relationships/hyperlink" Target="https://login.consultant.ru/link/?req=doc&amp;base=RLAW072&amp;n=110367&amp;date=04.03.2025&amp;dst=100030&amp;field=134" TargetMode="External"/><Relationship Id="rId91" Type="http://schemas.openxmlformats.org/officeDocument/2006/relationships/hyperlink" Target="https://login.consultant.ru/link/?req=doc&amp;base=RLAW072&amp;n=209284&amp;date=04.03.2025" TargetMode="External"/><Relationship Id="rId96" Type="http://schemas.openxmlformats.org/officeDocument/2006/relationships/hyperlink" Target="https://login.consultant.ru/link/?req=doc&amp;base=RLAW072&amp;n=113080&amp;date=04.03.2025&amp;dst=100018&amp;field=134" TargetMode="External"/><Relationship Id="rId140" Type="http://schemas.openxmlformats.org/officeDocument/2006/relationships/hyperlink" Target="https://login.consultant.ru/link/?req=doc&amp;base=RLAW072&amp;n=113080&amp;date=04.03.2025&amp;dst=100042&amp;field=134" TargetMode="External"/><Relationship Id="rId145" Type="http://schemas.openxmlformats.org/officeDocument/2006/relationships/hyperlink" Target="https://login.consultant.ru/link/?req=doc&amp;base=RLAW072&amp;n=212359&amp;date=04.03.2025&amp;dst=100059&amp;field=134" TargetMode="External"/><Relationship Id="rId161" Type="http://schemas.openxmlformats.org/officeDocument/2006/relationships/hyperlink" Target="https://login.consultant.ru/link/?req=doc&amp;base=RLAW072&amp;n=186312&amp;date=04.03.2025&amp;dst=100051&amp;field=134" TargetMode="External"/><Relationship Id="rId166" Type="http://schemas.openxmlformats.org/officeDocument/2006/relationships/hyperlink" Target="https://login.consultant.ru/link/?req=doc&amp;base=RLAW072&amp;n=140838&amp;date=04.03.2025&amp;dst=100013&amp;field=134" TargetMode="External"/><Relationship Id="rId182" Type="http://schemas.openxmlformats.org/officeDocument/2006/relationships/hyperlink" Target="https://login.consultant.ru/link/?req=doc&amp;base=RLAW072&amp;n=186312&amp;date=04.03.2025&amp;dst=100060&amp;field=134" TargetMode="External"/><Relationship Id="rId187" Type="http://schemas.openxmlformats.org/officeDocument/2006/relationships/hyperlink" Target="https://login.consultant.ru/link/?req=doc&amp;base=RLAW072&amp;n=212377&amp;date=04.03.2025&amp;dst=100022&amp;field=134" TargetMode="External"/><Relationship Id="rId217" Type="http://schemas.openxmlformats.org/officeDocument/2006/relationships/hyperlink" Target="https://login.consultant.ru/link/?req=doc&amp;base=RLAW072&amp;n=110367&amp;date=04.03.2025&amp;dst=10004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RLAW072&amp;n=154357&amp;date=04.03.2025&amp;dst=100009&amp;field=134" TargetMode="External"/><Relationship Id="rId23" Type="http://schemas.openxmlformats.org/officeDocument/2006/relationships/hyperlink" Target="https://login.consultant.ru/link/?req=doc&amp;base=RLAW072&amp;n=67746&amp;date=04.03.2025&amp;dst=100008&amp;field=134" TargetMode="External"/><Relationship Id="rId28" Type="http://schemas.openxmlformats.org/officeDocument/2006/relationships/hyperlink" Target="https://login.consultant.ru/link/?req=doc&amp;base=RLAW072&amp;n=76446&amp;date=04.03.2025&amp;dst=100008&amp;field=134" TargetMode="External"/><Relationship Id="rId49" Type="http://schemas.openxmlformats.org/officeDocument/2006/relationships/hyperlink" Target="https://login.consultant.ru/link/?req=doc&amp;base=RLAW072&amp;n=212377&amp;date=04.03.2025&amp;dst=100008&amp;field=134" TargetMode="External"/><Relationship Id="rId114" Type="http://schemas.openxmlformats.org/officeDocument/2006/relationships/hyperlink" Target="https://login.consultant.ru/link/?req=doc&amp;base=LAW&amp;n=442435&amp;date=04.03.2025" TargetMode="External"/><Relationship Id="rId119" Type="http://schemas.openxmlformats.org/officeDocument/2006/relationships/hyperlink" Target="https://login.consultant.ru/link/?req=doc&amp;base=RLAW072&amp;n=113080&amp;date=04.03.2025&amp;dst=100024&amp;field=134" TargetMode="External"/><Relationship Id="rId44" Type="http://schemas.openxmlformats.org/officeDocument/2006/relationships/hyperlink" Target="https://login.consultant.ru/link/?req=doc&amp;base=RLAW072&amp;n=113080&amp;date=04.03.2025&amp;dst=100008&amp;field=134" TargetMode="External"/><Relationship Id="rId60" Type="http://schemas.openxmlformats.org/officeDocument/2006/relationships/hyperlink" Target="https://login.consultant.ru/link/?req=doc&amp;base=RLAW072&amp;n=185352&amp;date=04.03.2025&amp;dst=100008&amp;field=134" TargetMode="External"/><Relationship Id="rId65" Type="http://schemas.openxmlformats.org/officeDocument/2006/relationships/hyperlink" Target="https://login.consultant.ru/link/?req=doc&amp;base=RLAW072&amp;n=214896&amp;date=04.03.2025&amp;dst=100043&amp;field=134" TargetMode="External"/><Relationship Id="rId81" Type="http://schemas.openxmlformats.org/officeDocument/2006/relationships/hyperlink" Target="https://login.consultant.ru/link/?req=doc&amp;base=RLAW072&amp;n=190076&amp;date=04.03.2025&amp;dst=100012&amp;field=134" TargetMode="External"/><Relationship Id="rId86" Type="http://schemas.openxmlformats.org/officeDocument/2006/relationships/hyperlink" Target="https://login.consultant.ru/link/?req=doc&amp;base=LAW&amp;n=482878&amp;date=04.03.2025&amp;dst=60&amp;field=134" TargetMode="External"/><Relationship Id="rId130" Type="http://schemas.openxmlformats.org/officeDocument/2006/relationships/hyperlink" Target="https://login.consultant.ru/link/?req=doc&amp;base=RLAW072&amp;n=113080&amp;date=04.03.2025&amp;dst=100029&amp;field=134" TargetMode="External"/><Relationship Id="rId135" Type="http://schemas.openxmlformats.org/officeDocument/2006/relationships/hyperlink" Target="https://login.consultant.ru/link/?req=doc&amp;base=RLAW072&amp;n=212377&amp;date=04.03.2025&amp;dst=100011&amp;field=134" TargetMode="External"/><Relationship Id="rId151" Type="http://schemas.openxmlformats.org/officeDocument/2006/relationships/hyperlink" Target="https://login.consultant.ru/link/?req=doc&amp;base=RLAW072&amp;n=69506&amp;date=04.03.2025&amp;dst=100008&amp;field=134" TargetMode="External"/><Relationship Id="rId156" Type="http://schemas.openxmlformats.org/officeDocument/2006/relationships/hyperlink" Target="https://login.consultant.ru/link/?req=doc&amp;base=RLAW072&amp;n=212359&amp;date=04.03.2025&amp;dst=100071&amp;field=134" TargetMode="External"/><Relationship Id="rId177" Type="http://schemas.openxmlformats.org/officeDocument/2006/relationships/hyperlink" Target="https://login.consultant.ru/link/?req=doc&amp;base=RLAW072&amp;n=212377&amp;date=04.03.2025&amp;dst=100017&amp;field=134" TargetMode="External"/><Relationship Id="rId198" Type="http://schemas.openxmlformats.org/officeDocument/2006/relationships/hyperlink" Target="https://login.consultant.ru/link/?req=doc&amp;base=RLAW072&amp;n=212377&amp;date=04.03.2025&amp;dst=100025&amp;field=134" TargetMode="External"/><Relationship Id="rId172" Type="http://schemas.openxmlformats.org/officeDocument/2006/relationships/hyperlink" Target="https://login.consultant.ru/link/?req=doc&amp;base=RLAW072&amp;n=186312&amp;date=04.03.2025&amp;dst=100055&amp;field=134" TargetMode="External"/><Relationship Id="rId193" Type="http://schemas.openxmlformats.org/officeDocument/2006/relationships/hyperlink" Target="https://login.consultant.ru/link/?req=doc&amp;base=RLAW072&amp;n=175134&amp;date=04.03.2025&amp;dst=100021&amp;field=134" TargetMode="External"/><Relationship Id="rId202" Type="http://schemas.openxmlformats.org/officeDocument/2006/relationships/hyperlink" Target="https://login.consultant.ru/link/?req=doc&amp;base=RLAW072&amp;n=212377&amp;date=04.03.2025&amp;dst=100029&amp;field=134" TargetMode="External"/><Relationship Id="rId207" Type="http://schemas.openxmlformats.org/officeDocument/2006/relationships/hyperlink" Target="https://login.consultant.ru/link/?req=doc&amp;base=RLAW072&amp;n=212377&amp;date=04.03.2025&amp;dst=100030&amp;field=134" TargetMode="External"/><Relationship Id="rId223" Type="http://schemas.openxmlformats.org/officeDocument/2006/relationships/hyperlink" Target="https://login.consultant.ru/link/?req=doc&amp;base=RLAW072&amp;n=107425&amp;date=04.03.2025&amp;dst=100012&amp;field=134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72&amp;n=97622&amp;date=04.03.2025&amp;dst=100008&amp;field=134" TargetMode="External"/><Relationship Id="rId18" Type="http://schemas.openxmlformats.org/officeDocument/2006/relationships/hyperlink" Target="https://login.consultant.ru/link/?req=doc&amp;base=RLAW072&amp;n=59606&amp;date=04.03.2025&amp;dst=100008&amp;field=134" TargetMode="External"/><Relationship Id="rId39" Type="http://schemas.openxmlformats.org/officeDocument/2006/relationships/hyperlink" Target="https://login.consultant.ru/link/?req=doc&amp;base=RLAW072&amp;n=105380&amp;date=04.03.2025&amp;dst=100008&amp;field=134" TargetMode="External"/><Relationship Id="rId109" Type="http://schemas.openxmlformats.org/officeDocument/2006/relationships/hyperlink" Target="https://login.consultant.ru/link/?req=doc&amp;base=RLAW072&amp;n=204463&amp;date=04.03.2025" TargetMode="External"/><Relationship Id="rId34" Type="http://schemas.openxmlformats.org/officeDocument/2006/relationships/hyperlink" Target="https://login.consultant.ru/link/?req=doc&amp;base=RLAW072&amp;n=93880&amp;date=04.03.2025&amp;dst=100008&amp;field=134" TargetMode="External"/><Relationship Id="rId50" Type="http://schemas.openxmlformats.org/officeDocument/2006/relationships/hyperlink" Target="https://login.consultant.ru/link/?req=doc&amp;base=RLAW072&amp;n=154356&amp;date=04.03.2025&amp;dst=100008&amp;field=134" TargetMode="External"/><Relationship Id="rId55" Type="http://schemas.openxmlformats.org/officeDocument/2006/relationships/hyperlink" Target="https://login.consultant.ru/link/?req=doc&amp;base=RLAW072&amp;n=168899&amp;date=04.03.2025&amp;dst=100008&amp;field=134" TargetMode="External"/><Relationship Id="rId76" Type="http://schemas.openxmlformats.org/officeDocument/2006/relationships/hyperlink" Target="https://login.consultant.ru/link/?req=doc&amp;base=LAW&amp;n=487010&amp;date=04.03.2025" TargetMode="External"/><Relationship Id="rId97" Type="http://schemas.openxmlformats.org/officeDocument/2006/relationships/hyperlink" Target="https://login.consultant.ru/link/?req=doc&amp;base=RLAW072&amp;n=140734&amp;date=04.03.2025&amp;dst=100010&amp;field=134" TargetMode="External"/><Relationship Id="rId104" Type="http://schemas.openxmlformats.org/officeDocument/2006/relationships/hyperlink" Target="https://login.consultant.ru/link/?req=doc&amp;base=RLAW072&amp;n=212359&amp;date=04.03.2025&amp;dst=100034&amp;field=134" TargetMode="External"/><Relationship Id="rId120" Type="http://schemas.openxmlformats.org/officeDocument/2006/relationships/hyperlink" Target="https://login.consultant.ru/link/?req=doc&amp;base=RLAW072&amp;n=212357&amp;date=04.03.2025&amp;dst=100027&amp;field=134" TargetMode="External"/><Relationship Id="rId125" Type="http://schemas.openxmlformats.org/officeDocument/2006/relationships/hyperlink" Target="https://login.consultant.ru/link/?req=doc&amp;base=RLAW072&amp;n=212359&amp;date=04.03.2025&amp;dst=100048&amp;field=134" TargetMode="External"/><Relationship Id="rId141" Type="http://schemas.openxmlformats.org/officeDocument/2006/relationships/hyperlink" Target="https://login.consultant.ru/link/?req=doc&amp;base=RLAW072&amp;n=212377&amp;date=04.03.2025&amp;dst=100012&amp;field=134" TargetMode="External"/><Relationship Id="rId146" Type="http://schemas.openxmlformats.org/officeDocument/2006/relationships/hyperlink" Target="https://login.consultant.ru/link/?req=doc&amp;base=RLAW072&amp;n=212377&amp;date=04.03.2025&amp;dst=100013&amp;field=134" TargetMode="External"/><Relationship Id="rId167" Type="http://schemas.openxmlformats.org/officeDocument/2006/relationships/hyperlink" Target="https://login.consultant.ru/link/?req=doc&amp;base=RLAW072&amp;n=186312&amp;date=04.03.2025&amp;dst=100053&amp;field=134" TargetMode="External"/><Relationship Id="rId188" Type="http://schemas.openxmlformats.org/officeDocument/2006/relationships/hyperlink" Target="https://login.consultant.ru/link/?req=doc&amp;base=RLAW072&amp;n=212377&amp;date=04.03.2025&amp;dst=100023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51740&amp;date=04.03.2025" TargetMode="External"/><Relationship Id="rId92" Type="http://schemas.openxmlformats.org/officeDocument/2006/relationships/hyperlink" Target="https://login.consultant.ru/link/?req=doc&amp;base=RLAW072&amp;n=203384&amp;date=04.03.2025" TargetMode="External"/><Relationship Id="rId162" Type="http://schemas.openxmlformats.org/officeDocument/2006/relationships/hyperlink" Target="https://login.consultant.ru/link/?req=doc&amp;base=RLAW072&amp;n=148816&amp;date=04.03.2025&amp;dst=100008&amp;field=134" TargetMode="External"/><Relationship Id="rId183" Type="http://schemas.openxmlformats.org/officeDocument/2006/relationships/hyperlink" Target="https://login.consultant.ru/link/?req=doc&amp;base=RLAW072&amp;n=186312&amp;date=04.03.2025&amp;dst=100061&amp;field=134" TargetMode="External"/><Relationship Id="rId213" Type="http://schemas.openxmlformats.org/officeDocument/2006/relationships/hyperlink" Target="https://login.consultant.ru/link/?req=doc&amp;base=LAW&amp;n=482878&amp;date=04.03.2025&amp;dst=245&amp;field=134" TargetMode="External"/><Relationship Id="rId218" Type="http://schemas.openxmlformats.org/officeDocument/2006/relationships/hyperlink" Target="https://login.consultant.ru/link/?req=doc&amp;base=RLAW072&amp;n=110367&amp;date=04.03.2025&amp;dst=100047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72&amp;n=77682&amp;date=04.03.2025&amp;dst=100015&amp;field=134" TargetMode="External"/><Relationship Id="rId24" Type="http://schemas.openxmlformats.org/officeDocument/2006/relationships/hyperlink" Target="https://login.consultant.ru/link/?req=doc&amp;base=RLAW072&amp;n=177492&amp;date=04.03.2025&amp;dst=100044&amp;field=134" TargetMode="External"/><Relationship Id="rId40" Type="http://schemas.openxmlformats.org/officeDocument/2006/relationships/hyperlink" Target="https://login.consultant.ru/link/?req=doc&amp;base=RLAW072&amp;n=177499&amp;date=04.03.2025&amp;dst=100023&amp;field=134" TargetMode="External"/><Relationship Id="rId45" Type="http://schemas.openxmlformats.org/officeDocument/2006/relationships/hyperlink" Target="https://login.consultant.ru/link/?req=doc&amp;base=RLAW072&amp;n=177505&amp;date=04.03.2025&amp;dst=100109&amp;field=134" TargetMode="External"/><Relationship Id="rId66" Type="http://schemas.openxmlformats.org/officeDocument/2006/relationships/hyperlink" Target="https://login.consultant.ru/link/?req=doc&amp;base=RLAW072&amp;n=110367&amp;date=04.03.2025&amp;dst=100009&amp;field=134" TargetMode="External"/><Relationship Id="rId87" Type="http://schemas.openxmlformats.org/officeDocument/2006/relationships/hyperlink" Target="https://login.consultant.ru/link/?req=doc&amp;base=RLAW072&amp;n=113080&amp;date=04.03.2025&amp;dst=100010&amp;field=134" TargetMode="External"/><Relationship Id="rId110" Type="http://schemas.openxmlformats.org/officeDocument/2006/relationships/hyperlink" Target="https://login.consultant.ru/link/?req=doc&amp;base=RLAW072&amp;n=209284&amp;date=04.03.2025" TargetMode="External"/><Relationship Id="rId115" Type="http://schemas.openxmlformats.org/officeDocument/2006/relationships/hyperlink" Target="https://login.consultant.ru/link/?req=doc&amp;base=RLAW072&amp;n=83444&amp;date=04.03.2025&amp;dst=100011&amp;field=134" TargetMode="External"/><Relationship Id="rId131" Type="http://schemas.openxmlformats.org/officeDocument/2006/relationships/hyperlink" Target="https://login.consultant.ru/link/?req=doc&amp;base=LAW&amp;n=442435&amp;date=04.03.2025&amp;dst=100039&amp;field=134" TargetMode="External"/><Relationship Id="rId136" Type="http://schemas.openxmlformats.org/officeDocument/2006/relationships/hyperlink" Target="https://login.consultant.ru/link/?req=doc&amp;base=RLAW072&amp;n=190076&amp;date=04.03.2025&amp;dst=100015&amp;field=134" TargetMode="External"/><Relationship Id="rId157" Type="http://schemas.openxmlformats.org/officeDocument/2006/relationships/hyperlink" Target="https://login.consultant.ru/link/?req=doc&amp;base=RLAW072&amp;n=93880&amp;date=04.03.2025&amp;dst=100017&amp;field=134" TargetMode="External"/><Relationship Id="rId178" Type="http://schemas.openxmlformats.org/officeDocument/2006/relationships/hyperlink" Target="https://login.consultant.ru/link/?req=doc&amp;base=LAW&amp;n=442435&amp;date=04.03.2025&amp;dst=100128&amp;field=134" TargetMode="External"/><Relationship Id="rId61" Type="http://schemas.openxmlformats.org/officeDocument/2006/relationships/hyperlink" Target="https://login.consultant.ru/link/?req=doc&amp;base=RLAW072&amp;n=186312&amp;date=04.03.2025&amp;dst=100049&amp;field=134" TargetMode="External"/><Relationship Id="rId82" Type="http://schemas.openxmlformats.org/officeDocument/2006/relationships/hyperlink" Target="https://login.consultant.ru/link/?req=doc&amp;base=RLAW072&amp;n=110367&amp;date=04.03.2025&amp;dst=100039&amp;field=134" TargetMode="External"/><Relationship Id="rId152" Type="http://schemas.openxmlformats.org/officeDocument/2006/relationships/hyperlink" Target="https://login.consultant.ru/link/?req=doc&amp;base=LAW&amp;n=451740&amp;date=04.03.2025" TargetMode="External"/><Relationship Id="rId173" Type="http://schemas.openxmlformats.org/officeDocument/2006/relationships/hyperlink" Target="https://login.consultant.ru/link/?req=doc&amp;base=RLAW072&amp;n=186312&amp;date=04.03.2025&amp;dst=100057&amp;field=134" TargetMode="External"/><Relationship Id="rId194" Type="http://schemas.openxmlformats.org/officeDocument/2006/relationships/hyperlink" Target="https://login.consultant.ru/link/?req=doc&amp;base=LAW&amp;n=490138&amp;date=04.03.2025&amp;dst=14&amp;field=134" TargetMode="External"/><Relationship Id="rId199" Type="http://schemas.openxmlformats.org/officeDocument/2006/relationships/hyperlink" Target="https://login.consultant.ru/link/?req=doc&amp;base=RLAW072&amp;n=183364&amp;date=04.03.2025&amp;dst=100017&amp;field=134" TargetMode="External"/><Relationship Id="rId203" Type="http://schemas.openxmlformats.org/officeDocument/2006/relationships/hyperlink" Target="https://login.consultant.ru/link/?req=doc&amp;base=LAW&amp;n=482878&amp;date=04.03.2025" TargetMode="External"/><Relationship Id="rId208" Type="http://schemas.openxmlformats.org/officeDocument/2006/relationships/hyperlink" Target="https://login.consultant.ru/link/?req=doc&amp;base=RLAW072&amp;n=190076&amp;date=04.03.2025&amp;dst=100018&amp;field=134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72&amp;n=113164&amp;date=04.03.2025&amp;dst=100008&amp;field=134" TargetMode="External"/><Relationship Id="rId224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2&amp;n=107576&amp;date=04.03.2025&amp;dst=100008&amp;field=134" TargetMode="External"/><Relationship Id="rId30" Type="http://schemas.openxmlformats.org/officeDocument/2006/relationships/hyperlink" Target="https://login.consultant.ru/link/?req=doc&amp;base=RLAW072&amp;n=79181&amp;date=04.03.2025&amp;dst=100008&amp;field=134" TargetMode="External"/><Relationship Id="rId35" Type="http://schemas.openxmlformats.org/officeDocument/2006/relationships/hyperlink" Target="https://login.consultant.ru/link/?req=doc&amp;base=RLAW072&amp;n=97525&amp;date=04.03.2025&amp;dst=100008&amp;field=134" TargetMode="External"/><Relationship Id="rId56" Type="http://schemas.openxmlformats.org/officeDocument/2006/relationships/hyperlink" Target="https://login.consultant.ru/link/?req=doc&amp;base=RLAW072&amp;n=173210&amp;date=04.03.2025&amp;dst=100016&amp;field=134" TargetMode="External"/><Relationship Id="rId77" Type="http://schemas.openxmlformats.org/officeDocument/2006/relationships/hyperlink" Target="https://login.consultant.ru/link/?req=doc&amp;base=LAW&amp;n=487010&amp;date=04.03.2025" TargetMode="External"/><Relationship Id="rId100" Type="http://schemas.openxmlformats.org/officeDocument/2006/relationships/hyperlink" Target="https://login.consultant.ru/link/?req=doc&amp;base=RLAW072&amp;n=69388&amp;date=04.03.2025&amp;dst=100014&amp;field=134" TargetMode="External"/><Relationship Id="rId105" Type="http://schemas.openxmlformats.org/officeDocument/2006/relationships/hyperlink" Target="https://login.consultant.ru/link/?req=doc&amp;base=RLAW072&amp;n=93880&amp;date=04.03.2025&amp;dst=100011&amp;field=134" TargetMode="External"/><Relationship Id="rId126" Type="http://schemas.openxmlformats.org/officeDocument/2006/relationships/hyperlink" Target="https://login.consultant.ru/link/?req=doc&amp;base=RLAW072&amp;n=113080&amp;date=04.03.2025&amp;dst=100027&amp;field=134" TargetMode="External"/><Relationship Id="rId147" Type="http://schemas.openxmlformats.org/officeDocument/2006/relationships/hyperlink" Target="https://login.consultant.ru/link/?req=doc&amp;base=RLAW072&amp;n=212359&amp;date=04.03.2025&amp;dst=100061&amp;field=134" TargetMode="External"/><Relationship Id="rId168" Type="http://schemas.openxmlformats.org/officeDocument/2006/relationships/hyperlink" Target="https://login.consultant.ru/link/?req=doc&amp;base=RLAW072&amp;n=186312&amp;date=04.03.2025&amp;dst=10005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2&amp;n=154357&amp;date=04.03.2025&amp;dst=100008&amp;field=134" TargetMode="External"/><Relationship Id="rId72" Type="http://schemas.openxmlformats.org/officeDocument/2006/relationships/hyperlink" Target="https://login.consultant.ru/link/?req=doc&amp;base=RLAW072&amp;n=110367&amp;date=04.03.2025&amp;dst=100015&amp;field=134" TargetMode="External"/><Relationship Id="rId93" Type="http://schemas.openxmlformats.org/officeDocument/2006/relationships/hyperlink" Target="https://login.consultant.ru/link/?req=doc&amp;base=RLAW072&amp;n=113080&amp;date=04.03.2025&amp;dst=100016&amp;field=134" TargetMode="External"/><Relationship Id="rId98" Type="http://schemas.openxmlformats.org/officeDocument/2006/relationships/hyperlink" Target="https://login.consultant.ru/link/?req=doc&amp;base=RLAW072&amp;n=69388&amp;date=04.03.2025&amp;dst=100009&amp;field=134" TargetMode="External"/><Relationship Id="rId121" Type="http://schemas.openxmlformats.org/officeDocument/2006/relationships/hyperlink" Target="https://login.consultant.ru/link/?req=doc&amp;base=RLAW072&amp;n=113080&amp;date=04.03.2025&amp;dst=100025&amp;field=134" TargetMode="External"/><Relationship Id="rId142" Type="http://schemas.openxmlformats.org/officeDocument/2006/relationships/hyperlink" Target="https://login.consultant.ru/link/?req=doc&amp;base=RLAW072&amp;n=190076&amp;date=04.03.2025&amp;dst=100017&amp;field=134" TargetMode="External"/><Relationship Id="rId163" Type="http://schemas.openxmlformats.org/officeDocument/2006/relationships/hyperlink" Target="https://login.consultant.ru/link/?req=doc&amp;base=RLAW072&amp;n=212377&amp;date=04.03.2025&amp;dst=100016&amp;field=134" TargetMode="External"/><Relationship Id="rId184" Type="http://schemas.openxmlformats.org/officeDocument/2006/relationships/hyperlink" Target="https://login.consultant.ru/link/?req=doc&amp;base=RLAW072&amp;n=111265&amp;date=04.03.2025&amp;dst=100027&amp;field=134" TargetMode="External"/><Relationship Id="rId189" Type="http://schemas.openxmlformats.org/officeDocument/2006/relationships/hyperlink" Target="https://login.consultant.ru/link/?req=doc&amp;base=RLAW072&amp;n=212377&amp;date=04.03.2025&amp;dst=100024&amp;field=134" TargetMode="External"/><Relationship Id="rId219" Type="http://schemas.openxmlformats.org/officeDocument/2006/relationships/hyperlink" Target="https://login.consultant.ru/link/?req=doc&amp;base=LAW&amp;n=422007&amp;date=04.03.20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72&amp;n=154357&amp;date=04.03.2025&amp;dst=100025&amp;field=134" TargetMode="External"/><Relationship Id="rId25" Type="http://schemas.openxmlformats.org/officeDocument/2006/relationships/hyperlink" Target="https://login.consultant.ru/link/?req=doc&amp;base=RLAW072&amp;n=69388&amp;date=04.03.2025&amp;dst=100008&amp;field=134" TargetMode="External"/><Relationship Id="rId46" Type="http://schemas.openxmlformats.org/officeDocument/2006/relationships/hyperlink" Target="https://login.consultant.ru/link/?req=doc&amp;base=RLAW072&amp;n=140734&amp;date=04.03.2025&amp;dst=100008&amp;field=134" TargetMode="External"/><Relationship Id="rId67" Type="http://schemas.openxmlformats.org/officeDocument/2006/relationships/hyperlink" Target="https://login.consultant.ru/link/?req=doc&amp;base=LAW&amp;n=482878&amp;date=04.03.2025&amp;dst=100018&amp;field=134" TargetMode="External"/><Relationship Id="rId116" Type="http://schemas.openxmlformats.org/officeDocument/2006/relationships/hyperlink" Target="https://login.consultant.ru/link/?req=doc&amp;base=RLAW072&amp;n=212359&amp;date=04.03.2025&amp;dst=100036&amp;field=134" TargetMode="External"/><Relationship Id="rId137" Type="http://schemas.openxmlformats.org/officeDocument/2006/relationships/hyperlink" Target="https://login.consultant.ru/link/?req=doc&amp;base=RLAW072&amp;n=113080&amp;date=04.03.2025&amp;dst=100033&amp;field=134" TargetMode="External"/><Relationship Id="rId158" Type="http://schemas.openxmlformats.org/officeDocument/2006/relationships/hyperlink" Target="https://login.consultant.ru/link/?req=doc&amp;base=RLAW072&amp;n=111265&amp;date=04.03.2025&amp;dst=100009&amp;field=134" TargetMode="External"/><Relationship Id="rId20" Type="http://schemas.openxmlformats.org/officeDocument/2006/relationships/hyperlink" Target="https://login.consultant.ru/link/?req=doc&amp;base=RLAW072&amp;n=65635&amp;date=04.03.2025&amp;dst=100008&amp;field=134" TargetMode="External"/><Relationship Id="rId41" Type="http://schemas.openxmlformats.org/officeDocument/2006/relationships/hyperlink" Target="https://login.consultant.ru/link/?req=doc&amp;base=RLAW072&amp;n=107425&amp;date=04.03.2025&amp;dst=100008&amp;field=134" TargetMode="External"/><Relationship Id="rId62" Type="http://schemas.openxmlformats.org/officeDocument/2006/relationships/hyperlink" Target="https://login.consultant.ru/link/?req=doc&amp;base=RLAW072&amp;n=190076&amp;date=04.03.2025&amp;dst=100010&amp;field=134" TargetMode="External"/><Relationship Id="rId83" Type="http://schemas.openxmlformats.org/officeDocument/2006/relationships/hyperlink" Target="https://login.consultant.ru/link/?req=doc&amp;base=RLAW072&amp;n=177488&amp;date=04.03.2025&amp;dst=100022&amp;field=134" TargetMode="External"/><Relationship Id="rId88" Type="http://schemas.openxmlformats.org/officeDocument/2006/relationships/hyperlink" Target="https://login.consultant.ru/link/?req=doc&amp;base=LAW&amp;n=482878&amp;date=04.03.2025&amp;dst=60&amp;field=134" TargetMode="External"/><Relationship Id="rId111" Type="http://schemas.openxmlformats.org/officeDocument/2006/relationships/hyperlink" Target="https://login.consultant.ru/link/?req=doc&amp;base=RLAW072&amp;n=83444&amp;date=04.03.2025&amp;dst=100009&amp;field=134" TargetMode="External"/><Relationship Id="rId132" Type="http://schemas.openxmlformats.org/officeDocument/2006/relationships/hyperlink" Target="https://login.consultant.ru/link/?req=doc&amp;base=RLAW072&amp;n=113080&amp;date=04.03.2025&amp;dst=100031&amp;field=134" TargetMode="External"/><Relationship Id="rId153" Type="http://schemas.openxmlformats.org/officeDocument/2006/relationships/hyperlink" Target="https://login.consultant.ru/link/?req=doc&amp;base=RLAW072&amp;n=93880&amp;date=04.03.2025&amp;dst=100014&amp;field=134" TargetMode="External"/><Relationship Id="rId174" Type="http://schemas.openxmlformats.org/officeDocument/2006/relationships/hyperlink" Target="https://login.consultant.ru/link/?req=doc&amp;base=RLAW072&amp;n=186312&amp;date=04.03.2025&amp;dst=100058&amp;field=134" TargetMode="External"/><Relationship Id="rId179" Type="http://schemas.openxmlformats.org/officeDocument/2006/relationships/hyperlink" Target="https://login.consultant.ru/link/?req=doc&amp;base=RLAW072&amp;n=140838&amp;date=04.03.2025&amp;dst=100023&amp;field=134" TargetMode="External"/><Relationship Id="rId195" Type="http://schemas.openxmlformats.org/officeDocument/2006/relationships/hyperlink" Target="https://login.consultant.ru/link/?req=doc&amp;base=RLAW072&amp;n=157485&amp;date=04.03.2025&amp;dst=100012&amp;field=134" TargetMode="External"/><Relationship Id="rId209" Type="http://schemas.openxmlformats.org/officeDocument/2006/relationships/hyperlink" Target="https://login.consultant.ru/link/?req=doc&amp;base=RLAW072&amp;n=140838&amp;date=04.03.2025&amp;dst=100026&amp;field=134" TargetMode="External"/><Relationship Id="rId190" Type="http://schemas.openxmlformats.org/officeDocument/2006/relationships/hyperlink" Target="https://login.consultant.ru/link/?req=doc&amp;base=RLAW072&amp;n=164666&amp;date=04.03.2025&amp;dst=100018&amp;field=134" TargetMode="External"/><Relationship Id="rId204" Type="http://schemas.openxmlformats.org/officeDocument/2006/relationships/hyperlink" Target="https://login.consultant.ru/link/?req=doc&amp;base=LAW&amp;n=442435&amp;date=04.03.2025" TargetMode="External"/><Relationship Id="rId220" Type="http://schemas.openxmlformats.org/officeDocument/2006/relationships/hyperlink" Target="https://login.consultant.ru/link/?req=doc&amp;base=RLAW072&amp;n=188867&amp;date=04.03.2025" TargetMode="External"/><Relationship Id="rId225" Type="http://schemas.openxmlformats.org/officeDocument/2006/relationships/footer" Target="footer1.xml"/><Relationship Id="rId15" Type="http://schemas.openxmlformats.org/officeDocument/2006/relationships/hyperlink" Target="https://login.consultant.ru/link/?req=doc&amp;base=RLAW072&amp;n=47020&amp;date=04.03.2025&amp;dst=100008&amp;field=134" TargetMode="External"/><Relationship Id="rId36" Type="http://schemas.openxmlformats.org/officeDocument/2006/relationships/hyperlink" Target="https://login.consultant.ru/link/?req=doc&amp;base=RLAW072&amp;n=97541&amp;date=04.03.2025&amp;dst=100009&amp;field=134" TargetMode="External"/><Relationship Id="rId57" Type="http://schemas.openxmlformats.org/officeDocument/2006/relationships/hyperlink" Target="https://login.consultant.ru/link/?req=doc&amp;base=RLAW072&amp;n=175134&amp;date=04.03.2025&amp;dst=100018&amp;field=134" TargetMode="External"/><Relationship Id="rId106" Type="http://schemas.openxmlformats.org/officeDocument/2006/relationships/hyperlink" Target="https://login.consultant.ru/link/?req=doc&amp;base=RLAW072&amp;n=113080&amp;date=04.03.2025&amp;dst=100020&amp;field=134" TargetMode="External"/><Relationship Id="rId127" Type="http://schemas.openxmlformats.org/officeDocument/2006/relationships/hyperlink" Target="https://login.consultant.ru/link/?req=doc&amp;base=RLAW072&amp;n=154356&amp;date=04.03.2025&amp;dst=100010&amp;field=134" TargetMode="External"/><Relationship Id="rId10" Type="http://schemas.openxmlformats.org/officeDocument/2006/relationships/hyperlink" Target="https://login.consultant.ru/link/?req=doc&amp;base=RLAW072&amp;n=38079&amp;date=04.03.2025" TargetMode="External"/><Relationship Id="rId31" Type="http://schemas.openxmlformats.org/officeDocument/2006/relationships/hyperlink" Target="https://login.consultant.ru/link/?req=doc&amp;base=RLAW072&amp;n=80852&amp;date=04.03.2025&amp;dst=100008&amp;field=134" TargetMode="External"/><Relationship Id="rId52" Type="http://schemas.openxmlformats.org/officeDocument/2006/relationships/hyperlink" Target="https://login.consultant.ru/link/?req=doc&amp;base=RLAW072&amp;n=157485&amp;date=04.03.2025&amp;dst=100010&amp;field=134" TargetMode="External"/><Relationship Id="rId73" Type="http://schemas.openxmlformats.org/officeDocument/2006/relationships/hyperlink" Target="https://login.consultant.ru/link/?req=doc&amp;base=RLAW072&amp;n=110367&amp;date=04.03.2025&amp;dst=100025&amp;field=134" TargetMode="External"/><Relationship Id="rId78" Type="http://schemas.openxmlformats.org/officeDocument/2006/relationships/hyperlink" Target="https://login.consultant.ru/link/?req=doc&amp;base=RLAW072&amp;n=168899&amp;date=04.03.2025&amp;dst=100008&amp;field=134" TargetMode="External"/><Relationship Id="rId94" Type="http://schemas.openxmlformats.org/officeDocument/2006/relationships/hyperlink" Target="https://login.consultant.ru/link/?req=doc&amp;base=RLAW072&amp;n=181854&amp;date=04.03.2025&amp;dst=100008&amp;field=134" TargetMode="External"/><Relationship Id="rId99" Type="http://schemas.openxmlformats.org/officeDocument/2006/relationships/hyperlink" Target="https://login.consultant.ru/link/?req=doc&amp;base=RLAW072&amp;n=79181&amp;date=04.03.2025&amp;dst=100011&amp;field=134" TargetMode="External"/><Relationship Id="rId101" Type="http://schemas.openxmlformats.org/officeDocument/2006/relationships/hyperlink" Target="https://login.consultant.ru/link/?req=doc&amp;base=RLAW072&amp;n=93880&amp;date=04.03.2025&amp;dst=100010&amp;field=134" TargetMode="External"/><Relationship Id="rId122" Type="http://schemas.openxmlformats.org/officeDocument/2006/relationships/hyperlink" Target="https://login.consultant.ru/link/?req=doc&amp;base=RLAW072&amp;n=93880&amp;date=04.03.2025&amp;dst=100012&amp;field=134" TargetMode="External"/><Relationship Id="rId143" Type="http://schemas.openxmlformats.org/officeDocument/2006/relationships/hyperlink" Target="https://login.consultant.ru/link/?req=doc&amp;base=RLAW072&amp;n=212359&amp;date=04.03.2025&amp;dst=100057&amp;field=134" TargetMode="External"/><Relationship Id="rId148" Type="http://schemas.openxmlformats.org/officeDocument/2006/relationships/hyperlink" Target="https://login.consultant.ru/link/?req=doc&amp;base=RLAW072&amp;n=212108&amp;date=04.03.2025&amp;dst=100009&amp;field=134" TargetMode="External"/><Relationship Id="rId164" Type="http://schemas.openxmlformats.org/officeDocument/2006/relationships/hyperlink" Target="https://login.consultant.ru/link/?req=doc&amp;base=RLAW072&amp;n=154356&amp;date=04.03.2025&amp;dst=100011&amp;field=134" TargetMode="External"/><Relationship Id="rId169" Type="http://schemas.openxmlformats.org/officeDocument/2006/relationships/hyperlink" Target="https://login.consultant.ru/link/?req=doc&amp;base=LAW&amp;n=442435&amp;date=04.03.2025&amp;dst=100128&amp;field=134" TargetMode="External"/><Relationship Id="rId185" Type="http://schemas.openxmlformats.org/officeDocument/2006/relationships/hyperlink" Target="https://login.consultant.ru/link/?req=doc&amp;base=RLAW072&amp;n=212377&amp;date=04.03.2025&amp;dst=10002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072&amp;n=212377&amp;date=04.03.2025&amp;dst=100018&amp;field=134" TargetMode="External"/><Relationship Id="rId210" Type="http://schemas.openxmlformats.org/officeDocument/2006/relationships/hyperlink" Target="https://login.consultant.ru/link/?req=doc&amp;base=LAW&amp;n=480999&amp;date=04.03.2025&amp;dst=880&amp;field=134" TargetMode="External"/><Relationship Id="rId215" Type="http://schemas.openxmlformats.org/officeDocument/2006/relationships/hyperlink" Target="https://login.consultant.ru/link/?req=doc&amp;base=LAW&amp;n=482878&amp;date=04.03.2025&amp;dst=239&amp;field=134" TargetMode="External"/><Relationship Id="rId26" Type="http://schemas.openxmlformats.org/officeDocument/2006/relationships/hyperlink" Target="https://login.consultant.ru/link/?req=doc&amp;base=RLAW072&amp;n=69506&amp;date=04.03.2025&amp;dst=100008&amp;field=134" TargetMode="External"/><Relationship Id="rId47" Type="http://schemas.openxmlformats.org/officeDocument/2006/relationships/hyperlink" Target="https://login.consultant.ru/link/?req=doc&amp;base=RLAW072&amp;n=140838&amp;date=04.03.2025&amp;dst=100008&amp;field=134" TargetMode="External"/><Relationship Id="rId68" Type="http://schemas.openxmlformats.org/officeDocument/2006/relationships/hyperlink" Target="https://login.consultant.ru/link/?req=doc&amp;base=RLAW072&amp;n=110367&amp;date=04.03.2025&amp;dst=100012&amp;field=134" TargetMode="External"/><Relationship Id="rId89" Type="http://schemas.openxmlformats.org/officeDocument/2006/relationships/hyperlink" Target="https://login.consultant.ru/link/?req=doc&amp;base=RLAW072&amp;n=113080&amp;date=04.03.2025&amp;dst=100012&amp;field=134" TargetMode="External"/><Relationship Id="rId112" Type="http://schemas.openxmlformats.org/officeDocument/2006/relationships/hyperlink" Target="https://login.consultant.ru/link/?req=doc&amp;base=RLAW072&amp;n=113080&amp;date=04.03.2025&amp;dst=100021&amp;field=134" TargetMode="External"/><Relationship Id="rId133" Type="http://schemas.openxmlformats.org/officeDocument/2006/relationships/hyperlink" Target="https://login.consultant.ru/link/?req=doc&amp;base=RLAW072&amp;n=212377&amp;date=04.03.2025&amp;dst=100010&amp;field=134" TargetMode="External"/><Relationship Id="rId154" Type="http://schemas.openxmlformats.org/officeDocument/2006/relationships/hyperlink" Target="https://login.consultant.ru/link/?req=doc&amp;base=RLAW072&amp;n=212359&amp;date=04.03.2025&amp;dst=100069&amp;field=134" TargetMode="External"/><Relationship Id="rId175" Type="http://schemas.openxmlformats.org/officeDocument/2006/relationships/hyperlink" Target="https://login.consultant.ru/link/?req=doc&amp;base=RLAW072&amp;n=140838&amp;date=04.03.2025&amp;dst=100019&amp;field=134" TargetMode="External"/><Relationship Id="rId196" Type="http://schemas.openxmlformats.org/officeDocument/2006/relationships/hyperlink" Target="https://login.consultant.ru/link/?req=doc&amp;base=RLAW072&amp;n=175134&amp;date=04.03.2025&amp;dst=100022&amp;field=134" TargetMode="External"/><Relationship Id="rId200" Type="http://schemas.openxmlformats.org/officeDocument/2006/relationships/hyperlink" Target="https://login.consultant.ru/link/?req=doc&amp;base=RLAW072&amp;n=212377&amp;date=04.03.2025&amp;dst=100027&amp;field=134" TargetMode="External"/><Relationship Id="rId16" Type="http://schemas.openxmlformats.org/officeDocument/2006/relationships/hyperlink" Target="https://login.consultant.ru/link/?req=doc&amp;base=RLAW072&amp;n=54218&amp;date=04.03.2025&amp;dst=100008&amp;field=134" TargetMode="External"/><Relationship Id="rId221" Type="http://schemas.openxmlformats.org/officeDocument/2006/relationships/hyperlink" Target="https://login.consultant.ru/link/?req=doc&amp;base=RLAW072&amp;n=190076&amp;date=04.03.2025&amp;dst=100019&amp;field=134" TargetMode="External"/><Relationship Id="rId37" Type="http://schemas.openxmlformats.org/officeDocument/2006/relationships/hyperlink" Target="https://login.consultant.ru/link/?req=doc&amp;base=RLAW072&amp;n=98456&amp;date=04.03.2025&amp;dst=100008&amp;field=134" TargetMode="External"/><Relationship Id="rId58" Type="http://schemas.openxmlformats.org/officeDocument/2006/relationships/hyperlink" Target="https://login.consultant.ru/link/?req=doc&amp;base=RLAW072&amp;n=181854&amp;date=04.03.2025&amp;dst=100008&amp;field=134" TargetMode="External"/><Relationship Id="rId79" Type="http://schemas.openxmlformats.org/officeDocument/2006/relationships/hyperlink" Target="https://login.consultant.ru/link/?req=doc&amp;base=RLAW072&amp;n=97541&amp;date=04.03.2025&amp;dst=100009&amp;field=134" TargetMode="External"/><Relationship Id="rId102" Type="http://schemas.openxmlformats.org/officeDocument/2006/relationships/hyperlink" Target="https://login.consultant.ru/link/?req=doc&amp;base=RLAW072&amp;n=65635&amp;date=04.03.2025&amp;dst=100008&amp;field=134" TargetMode="External"/><Relationship Id="rId123" Type="http://schemas.openxmlformats.org/officeDocument/2006/relationships/hyperlink" Target="https://login.consultant.ru/link/?req=doc&amp;base=RLAW072&amp;n=212359&amp;date=04.03.2025&amp;dst=100040&amp;field=134" TargetMode="External"/><Relationship Id="rId144" Type="http://schemas.openxmlformats.org/officeDocument/2006/relationships/hyperlink" Target="https://login.consultant.ru/link/?req=doc&amp;base=RLAW072&amp;n=212359&amp;date=04.03.2025&amp;dst=100058&amp;field=134" TargetMode="External"/><Relationship Id="rId90" Type="http://schemas.openxmlformats.org/officeDocument/2006/relationships/hyperlink" Target="https://login.consultant.ru/link/?req=doc&amp;base=RLAW072&amp;n=113080&amp;date=04.03.2025&amp;dst=100013&amp;field=134" TargetMode="External"/><Relationship Id="rId165" Type="http://schemas.openxmlformats.org/officeDocument/2006/relationships/hyperlink" Target="https://login.consultant.ru/link/?req=doc&amp;base=RLAW072&amp;n=173210&amp;date=04.03.2025&amp;dst=100019&amp;field=134" TargetMode="External"/><Relationship Id="rId186" Type="http://schemas.openxmlformats.org/officeDocument/2006/relationships/hyperlink" Target="https://login.consultant.ru/link/?req=doc&amp;base=RLAW072&amp;n=212103&amp;date=04.03.2025&amp;dst=100013&amp;field=134" TargetMode="External"/><Relationship Id="rId211" Type="http://schemas.openxmlformats.org/officeDocument/2006/relationships/hyperlink" Target="https://login.consultant.ru/link/?req=doc&amp;base=LAW&amp;n=480999&amp;date=04.03.2025&amp;dst=88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23164</Words>
  <Characters>132038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Владимирской области от 10.11.2008 N 181-ОЗ
(ред. от 28.02.2025)
"О противодействии коррупции во Владимирской области"
(принят постановлением ЗС Владимирской области от 29.10.2008 N 619)</vt:lpstr>
    </vt:vector>
  </TitlesOfParts>
  <Company>КонсультантПлюс Версия 4024.00.50</Company>
  <LinksUpToDate>false</LinksUpToDate>
  <CharactersWithSpaces>154893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Владимирской области от 10.11.2008 N 181-ОЗ
(ред. от 28.02.2025)
"О противодействии коррупции во Владимирской области"
(принят постановлением ЗС Владимирской области от 29.10.2008 N 619)</dc:title>
  <dc:creator>Степанян Ольга Юрьевна</dc:creator>
  <cp:lastModifiedBy>Степанян Ольга Юрьевна</cp:lastModifiedBy>
  <cp:revision>2</cp:revision>
  <dcterms:created xsi:type="dcterms:W3CDTF">2025-03-04T13:53:00Z</dcterms:created>
  <dcterms:modified xsi:type="dcterms:W3CDTF">2025-03-04T13:53:00Z</dcterms:modified>
</cp:coreProperties>
</file>