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0367" w:rsidRPr="00100367" w:rsidRDefault="00100367" w:rsidP="00100367">
      <w:pPr>
        <w:pStyle w:val="Standard"/>
        <w:widowControl w:val="0"/>
        <w:jc w:val="center"/>
        <w:rPr>
          <w:rFonts w:ascii="Times New Roman" w:hAnsi="Times New Roman" w:cs="Times New Roman"/>
          <w:b/>
          <w:sz w:val="22"/>
          <w:szCs w:val="28"/>
        </w:rPr>
      </w:pPr>
      <w:r w:rsidRPr="00100367">
        <w:rPr>
          <w:rFonts w:ascii="Times New Roman" w:hAnsi="Times New Roman" w:cs="Times New Roman"/>
          <w:b/>
          <w:sz w:val="22"/>
          <w:szCs w:val="28"/>
        </w:rPr>
        <w:t>ГОСУДАРСТВЕННОЕ АВТОНОМНОЕ ОБРАЗОВАТЕЛЬНОЕ УЧРЕЖДЕНИЕ</w:t>
      </w:r>
    </w:p>
    <w:p w:rsidR="00100367" w:rsidRPr="00100367" w:rsidRDefault="00100367" w:rsidP="00100367">
      <w:pPr>
        <w:pStyle w:val="Standard"/>
        <w:widowControl w:val="0"/>
        <w:jc w:val="center"/>
        <w:rPr>
          <w:rFonts w:ascii="Times New Roman" w:hAnsi="Times New Roman" w:cs="Times New Roman"/>
          <w:b/>
          <w:sz w:val="22"/>
          <w:szCs w:val="28"/>
        </w:rPr>
      </w:pPr>
      <w:r w:rsidRPr="00100367">
        <w:rPr>
          <w:rFonts w:ascii="Times New Roman" w:hAnsi="Times New Roman" w:cs="Times New Roman"/>
          <w:b/>
          <w:sz w:val="22"/>
          <w:szCs w:val="28"/>
        </w:rPr>
        <w:t>ДОПОЛНИТЕЛЬНОГО ПРОФЕССИОНАЛЬНОГО ОБРАЗОВАНИЯ</w:t>
      </w:r>
    </w:p>
    <w:p w:rsidR="00100367" w:rsidRPr="00100367" w:rsidRDefault="00100367" w:rsidP="00100367">
      <w:pPr>
        <w:pStyle w:val="Standard"/>
        <w:widowControl w:val="0"/>
        <w:jc w:val="center"/>
        <w:rPr>
          <w:rFonts w:ascii="Times New Roman" w:hAnsi="Times New Roman" w:cs="Times New Roman"/>
          <w:b/>
          <w:sz w:val="22"/>
          <w:szCs w:val="28"/>
        </w:rPr>
      </w:pPr>
      <w:r w:rsidRPr="00100367">
        <w:rPr>
          <w:rFonts w:ascii="Times New Roman" w:hAnsi="Times New Roman" w:cs="Times New Roman"/>
          <w:b/>
          <w:sz w:val="22"/>
          <w:szCs w:val="28"/>
        </w:rPr>
        <w:t>ВЛАДИМИРСКОЙ ОБЛАСТИ</w:t>
      </w:r>
    </w:p>
    <w:p w:rsidR="00100367" w:rsidRPr="00100367" w:rsidRDefault="00100367" w:rsidP="00100367">
      <w:pPr>
        <w:pStyle w:val="Standard"/>
        <w:widowControl w:val="0"/>
        <w:jc w:val="center"/>
        <w:rPr>
          <w:rFonts w:ascii="Times New Roman" w:hAnsi="Times New Roman" w:cs="Times New Roman"/>
          <w:b/>
          <w:sz w:val="22"/>
          <w:szCs w:val="28"/>
        </w:rPr>
      </w:pPr>
      <w:r w:rsidRPr="00100367">
        <w:rPr>
          <w:rFonts w:ascii="Times New Roman" w:hAnsi="Times New Roman" w:cs="Times New Roman"/>
          <w:b/>
          <w:sz w:val="22"/>
          <w:szCs w:val="28"/>
        </w:rPr>
        <w:t>«ВЛАДИМИРСКИЙ ИНСТИТУТ РАЗВИТИЯ ОБРАЗОВАНИЯ ИМЕНИ Л.И. НОВИКОВОЙ»</w:t>
      </w:r>
    </w:p>
    <w:p w:rsidR="00100367" w:rsidRDefault="00100367" w:rsidP="00100367">
      <w:pPr>
        <w:pStyle w:val="Standard"/>
        <w:widowControl w:val="0"/>
        <w:rPr>
          <w:rFonts w:ascii="Times New Roman" w:hAnsi="Times New Roman" w:cs="Times New Roman"/>
          <w:b/>
          <w:sz w:val="28"/>
          <w:szCs w:val="28"/>
        </w:rPr>
      </w:pPr>
    </w:p>
    <w:p w:rsidR="00100367" w:rsidRDefault="00100367" w:rsidP="00100367">
      <w:pPr>
        <w:pStyle w:val="Standard"/>
        <w:widowControl w:val="0"/>
        <w:rPr>
          <w:rFonts w:ascii="Times New Roman" w:hAnsi="Times New Roman" w:cs="Times New Roman"/>
          <w:sz w:val="28"/>
          <w:szCs w:val="28"/>
        </w:rPr>
      </w:pPr>
    </w:p>
    <w:p w:rsidR="00100367" w:rsidRDefault="00100367" w:rsidP="00100367">
      <w:pPr>
        <w:pStyle w:val="Standard"/>
        <w:widowControl w:val="0"/>
        <w:rPr>
          <w:rFonts w:ascii="Times New Roman" w:hAnsi="Times New Roman" w:cs="Times New Roman"/>
          <w:sz w:val="28"/>
          <w:szCs w:val="28"/>
        </w:rPr>
      </w:pPr>
    </w:p>
    <w:p w:rsidR="00100367" w:rsidRDefault="00100367" w:rsidP="00100367">
      <w:pPr>
        <w:pStyle w:val="Standard"/>
        <w:widowControl w:val="0"/>
        <w:rPr>
          <w:rFonts w:ascii="Times New Roman" w:hAnsi="Times New Roman" w:cs="Times New Roman"/>
          <w:sz w:val="28"/>
          <w:szCs w:val="28"/>
        </w:rPr>
      </w:pPr>
    </w:p>
    <w:p w:rsidR="00100367" w:rsidRDefault="00100367" w:rsidP="00100367">
      <w:pPr>
        <w:pStyle w:val="Standard"/>
        <w:widowControl w:val="0"/>
        <w:rPr>
          <w:rFonts w:ascii="Times New Roman" w:hAnsi="Times New Roman" w:cs="Times New Roman"/>
          <w:sz w:val="28"/>
          <w:szCs w:val="28"/>
        </w:rPr>
      </w:pPr>
    </w:p>
    <w:p w:rsidR="00100367" w:rsidRDefault="00100367" w:rsidP="00100367">
      <w:pPr>
        <w:pStyle w:val="Standard"/>
        <w:widowControl w:val="0"/>
        <w:rPr>
          <w:rFonts w:ascii="Times New Roman" w:hAnsi="Times New Roman" w:cs="Times New Roman"/>
          <w:sz w:val="28"/>
          <w:szCs w:val="28"/>
        </w:rPr>
      </w:pPr>
    </w:p>
    <w:p w:rsidR="00100367" w:rsidRDefault="00100367" w:rsidP="00100367">
      <w:pPr>
        <w:pStyle w:val="Standard"/>
        <w:widowControl w:val="0"/>
        <w:rPr>
          <w:rFonts w:ascii="Times New Roman" w:hAnsi="Times New Roman" w:cs="Times New Roman"/>
          <w:sz w:val="28"/>
          <w:szCs w:val="28"/>
        </w:rPr>
      </w:pPr>
    </w:p>
    <w:p w:rsidR="00100367" w:rsidRDefault="00100367" w:rsidP="00100367">
      <w:pPr>
        <w:pStyle w:val="Standard"/>
        <w:widowControl w:val="0"/>
        <w:rPr>
          <w:rFonts w:ascii="Times New Roman" w:hAnsi="Times New Roman" w:cs="Times New Roman"/>
          <w:sz w:val="28"/>
          <w:szCs w:val="28"/>
        </w:rPr>
      </w:pPr>
    </w:p>
    <w:p w:rsidR="00100367" w:rsidRDefault="00100367" w:rsidP="00100367">
      <w:pPr>
        <w:pStyle w:val="Standard"/>
        <w:widowControl w:val="0"/>
        <w:rPr>
          <w:rFonts w:ascii="Times New Roman" w:hAnsi="Times New Roman" w:cs="Times New Roman"/>
          <w:sz w:val="28"/>
          <w:szCs w:val="28"/>
        </w:rPr>
      </w:pPr>
    </w:p>
    <w:p w:rsidR="00100367" w:rsidRDefault="00100367" w:rsidP="00100367">
      <w:pPr>
        <w:pStyle w:val="Standard"/>
        <w:widowControl w:val="0"/>
        <w:jc w:val="center"/>
        <w:rPr>
          <w:rFonts w:ascii="Times New Roman" w:hAnsi="Times New Roman" w:cs="Times New Roman"/>
          <w:b/>
          <w:i/>
          <w:sz w:val="28"/>
          <w:szCs w:val="28"/>
        </w:rPr>
      </w:pPr>
      <w:r>
        <w:rPr>
          <w:rFonts w:ascii="Times New Roman" w:hAnsi="Times New Roman" w:cs="Times New Roman"/>
          <w:b/>
          <w:i/>
          <w:sz w:val="28"/>
          <w:szCs w:val="28"/>
        </w:rPr>
        <w:t>МЕТОДИЧЕСКИЕ РЕКОМЕНДАЦИИ</w:t>
      </w:r>
    </w:p>
    <w:p w:rsidR="00100367" w:rsidRDefault="00100367" w:rsidP="00100367">
      <w:pPr>
        <w:pStyle w:val="Standard"/>
        <w:widowControl w:val="0"/>
        <w:jc w:val="center"/>
        <w:rPr>
          <w:rFonts w:ascii="Times New Roman" w:hAnsi="Times New Roman" w:cs="Times New Roman"/>
          <w:b/>
          <w:i/>
          <w:sz w:val="28"/>
          <w:szCs w:val="28"/>
        </w:rPr>
      </w:pPr>
    </w:p>
    <w:p w:rsidR="00100367" w:rsidRDefault="00100367" w:rsidP="00100367">
      <w:pPr>
        <w:pStyle w:val="a8"/>
        <w:tabs>
          <w:tab w:val="left" w:pos="317"/>
        </w:tabs>
        <w:ind w:left="0"/>
        <w:jc w:val="center"/>
        <w:rPr>
          <w:rFonts w:ascii="Times New Roman" w:hAnsi="Times New Roman"/>
          <w:b/>
          <w:bCs/>
          <w:sz w:val="32"/>
          <w:szCs w:val="32"/>
        </w:rPr>
      </w:pPr>
      <w:r w:rsidRPr="00100367">
        <w:rPr>
          <w:rFonts w:ascii="Times New Roman" w:hAnsi="Times New Roman"/>
          <w:b/>
          <w:bCs/>
          <w:sz w:val="32"/>
          <w:szCs w:val="32"/>
        </w:rPr>
        <w:t xml:space="preserve">«РЕАЛИЗАЦИЯ  ПАТРИОТИЧЕСКОГО ВОСПИТАНИЯ </w:t>
      </w:r>
    </w:p>
    <w:p w:rsidR="00100367" w:rsidRDefault="00100367" w:rsidP="00100367">
      <w:pPr>
        <w:pStyle w:val="a8"/>
        <w:tabs>
          <w:tab w:val="left" w:pos="317"/>
        </w:tabs>
        <w:ind w:left="0"/>
        <w:jc w:val="center"/>
        <w:rPr>
          <w:rFonts w:ascii="Times New Roman" w:hAnsi="Times New Roman"/>
          <w:b/>
          <w:bCs/>
          <w:sz w:val="32"/>
          <w:szCs w:val="32"/>
        </w:rPr>
      </w:pPr>
      <w:r w:rsidRPr="00100367">
        <w:rPr>
          <w:rFonts w:ascii="Times New Roman" w:hAnsi="Times New Roman"/>
          <w:b/>
          <w:bCs/>
          <w:sz w:val="32"/>
          <w:szCs w:val="32"/>
        </w:rPr>
        <w:t xml:space="preserve">В ОБРАЗОВАТЕЛЬНЫХ ОРГАНИЗАЦИЯХ </w:t>
      </w:r>
    </w:p>
    <w:p w:rsidR="00100367" w:rsidRPr="00100367" w:rsidRDefault="00100367" w:rsidP="00100367">
      <w:pPr>
        <w:pStyle w:val="a8"/>
        <w:tabs>
          <w:tab w:val="left" w:pos="317"/>
        </w:tabs>
        <w:ind w:left="0"/>
        <w:jc w:val="center"/>
        <w:rPr>
          <w:rFonts w:ascii="Times New Roman" w:hAnsi="Times New Roman"/>
          <w:b/>
          <w:bCs/>
          <w:sz w:val="32"/>
          <w:szCs w:val="32"/>
        </w:rPr>
      </w:pPr>
      <w:r w:rsidRPr="00100367">
        <w:rPr>
          <w:rFonts w:ascii="Times New Roman" w:hAnsi="Times New Roman"/>
          <w:b/>
          <w:bCs/>
          <w:sz w:val="32"/>
          <w:szCs w:val="32"/>
        </w:rPr>
        <w:t>ВЛАДИМИРСКОЙ ОБЛАСТИ»</w:t>
      </w:r>
    </w:p>
    <w:p w:rsidR="00100367" w:rsidRDefault="00100367" w:rsidP="00100367">
      <w:pPr>
        <w:pStyle w:val="a8"/>
        <w:tabs>
          <w:tab w:val="left" w:pos="317"/>
        </w:tabs>
        <w:ind w:left="0"/>
        <w:jc w:val="center"/>
        <w:rPr>
          <w:rFonts w:ascii="Times New Roman" w:hAnsi="Times New Roman"/>
          <w:b/>
          <w:bCs/>
          <w:sz w:val="28"/>
          <w:szCs w:val="28"/>
        </w:rPr>
      </w:pPr>
    </w:p>
    <w:p w:rsidR="00100367" w:rsidRDefault="00100367" w:rsidP="00100367">
      <w:pPr>
        <w:pStyle w:val="Standard"/>
        <w:widowControl w:val="0"/>
        <w:jc w:val="center"/>
        <w:rPr>
          <w:rFonts w:ascii="Times New Roman" w:hAnsi="Times New Roman" w:cs="Times New Roman"/>
          <w:b/>
          <w:sz w:val="28"/>
          <w:szCs w:val="28"/>
        </w:rPr>
      </w:pPr>
    </w:p>
    <w:p w:rsidR="00100367" w:rsidRDefault="00100367" w:rsidP="00100367">
      <w:pPr>
        <w:pStyle w:val="Standard"/>
        <w:widowControl w:val="0"/>
        <w:jc w:val="center"/>
        <w:rPr>
          <w:rFonts w:ascii="Times New Roman" w:hAnsi="Times New Roman" w:cs="Times New Roman"/>
          <w:b/>
          <w:sz w:val="28"/>
          <w:szCs w:val="28"/>
        </w:rPr>
      </w:pPr>
    </w:p>
    <w:p w:rsidR="00100367" w:rsidRDefault="00100367" w:rsidP="00100367">
      <w:pPr>
        <w:pStyle w:val="Standard"/>
        <w:widowControl w:val="0"/>
        <w:rPr>
          <w:rFonts w:ascii="Times New Roman" w:hAnsi="Times New Roman" w:cs="Times New Roman"/>
          <w:b/>
          <w:sz w:val="28"/>
          <w:szCs w:val="28"/>
        </w:rPr>
      </w:pPr>
    </w:p>
    <w:p w:rsidR="00100367" w:rsidRDefault="00100367" w:rsidP="00100367">
      <w:pPr>
        <w:pStyle w:val="Standard"/>
        <w:widowControl w:val="0"/>
        <w:jc w:val="center"/>
        <w:rPr>
          <w:rFonts w:ascii="Times New Roman" w:hAnsi="Times New Roman" w:cs="Times New Roman"/>
          <w:b/>
          <w:sz w:val="28"/>
          <w:szCs w:val="28"/>
        </w:rPr>
      </w:pPr>
    </w:p>
    <w:p w:rsidR="00100367" w:rsidRDefault="00100367" w:rsidP="00100367">
      <w:pPr>
        <w:pStyle w:val="Standard"/>
        <w:widowControl w:val="0"/>
        <w:jc w:val="center"/>
        <w:rPr>
          <w:rFonts w:ascii="Times New Roman" w:hAnsi="Times New Roman" w:cs="Times New Roman"/>
          <w:b/>
          <w:sz w:val="28"/>
          <w:szCs w:val="28"/>
        </w:rPr>
      </w:pPr>
    </w:p>
    <w:p w:rsidR="00100367" w:rsidRDefault="00100367" w:rsidP="00100367">
      <w:pPr>
        <w:pStyle w:val="Standard"/>
        <w:widowControl w:val="0"/>
        <w:jc w:val="center"/>
        <w:rPr>
          <w:rFonts w:ascii="Times New Roman" w:hAnsi="Times New Roman" w:cs="Times New Roman"/>
          <w:b/>
          <w:sz w:val="28"/>
          <w:szCs w:val="28"/>
        </w:rPr>
      </w:pPr>
    </w:p>
    <w:p w:rsidR="00100367" w:rsidRDefault="00100367" w:rsidP="00100367">
      <w:pPr>
        <w:pStyle w:val="Standard"/>
        <w:widowControl w:val="0"/>
        <w:jc w:val="right"/>
        <w:rPr>
          <w:rFonts w:ascii="Times New Roman" w:hAnsi="Times New Roman" w:cs="Times New Roman"/>
          <w:b/>
          <w:sz w:val="28"/>
          <w:szCs w:val="28"/>
        </w:rPr>
      </w:pPr>
      <w:r>
        <w:rPr>
          <w:rFonts w:ascii="Times New Roman" w:hAnsi="Times New Roman" w:cs="Times New Roman"/>
          <w:b/>
          <w:sz w:val="28"/>
          <w:szCs w:val="28"/>
        </w:rPr>
        <w:t>Подготовлены:</w:t>
      </w:r>
    </w:p>
    <w:p w:rsidR="00100367" w:rsidRDefault="00100367" w:rsidP="00100367">
      <w:pPr>
        <w:pStyle w:val="Standard"/>
        <w:widowControl w:val="0"/>
        <w:jc w:val="right"/>
        <w:rPr>
          <w:rFonts w:ascii="Times New Roman" w:hAnsi="Times New Roman" w:cs="Times New Roman"/>
          <w:sz w:val="28"/>
          <w:szCs w:val="28"/>
        </w:rPr>
      </w:pPr>
      <w:r>
        <w:rPr>
          <w:rFonts w:ascii="Times New Roman" w:hAnsi="Times New Roman" w:cs="Times New Roman"/>
          <w:sz w:val="28"/>
          <w:szCs w:val="28"/>
        </w:rPr>
        <w:t>заведующим кафедрой теории и методики воспитания, доцентом</w:t>
      </w:r>
    </w:p>
    <w:p w:rsidR="00100367" w:rsidRPr="00100367" w:rsidRDefault="00100367" w:rsidP="00100367">
      <w:pPr>
        <w:pStyle w:val="Standard"/>
        <w:widowControl w:val="0"/>
        <w:jc w:val="right"/>
        <w:rPr>
          <w:rFonts w:ascii="Times New Roman" w:hAnsi="Times New Roman" w:cs="Times New Roman"/>
          <w:b/>
          <w:i/>
          <w:sz w:val="28"/>
          <w:szCs w:val="28"/>
        </w:rPr>
      </w:pPr>
      <w:r w:rsidRPr="00100367">
        <w:rPr>
          <w:rFonts w:ascii="Times New Roman" w:hAnsi="Times New Roman" w:cs="Times New Roman"/>
          <w:b/>
          <w:i/>
          <w:sz w:val="28"/>
          <w:szCs w:val="28"/>
        </w:rPr>
        <w:t xml:space="preserve">Соколовой О.А., </w:t>
      </w:r>
    </w:p>
    <w:p w:rsidR="00100367" w:rsidRDefault="00100367" w:rsidP="00100367">
      <w:pPr>
        <w:pStyle w:val="Standard"/>
        <w:widowControl w:val="0"/>
        <w:jc w:val="right"/>
        <w:rPr>
          <w:rFonts w:ascii="Times New Roman" w:hAnsi="Times New Roman" w:cs="Times New Roman"/>
          <w:sz w:val="28"/>
          <w:szCs w:val="28"/>
        </w:rPr>
      </w:pPr>
      <w:r w:rsidRPr="00100367">
        <w:rPr>
          <w:rFonts w:ascii="Times New Roman" w:hAnsi="Times New Roman" w:cs="Times New Roman"/>
          <w:sz w:val="28"/>
          <w:szCs w:val="28"/>
        </w:rPr>
        <w:t xml:space="preserve">доцентом </w:t>
      </w:r>
      <w:r>
        <w:rPr>
          <w:rFonts w:ascii="Times New Roman" w:hAnsi="Times New Roman" w:cs="Times New Roman"/>
          <w:sz w:val="28"/>
          <w:szCs w:val="28"/>
        </w:rPr>
        <w:t>кафедры, доцентом</w:t>
      </w:r>
    </w:p>
    <w:p w:rsidR="00100367" w:rsidRPr="00100367" w:rsidRDefault="00100367" w:rsidP="00100367">
      <w:pPr>
        <w:pStyle w:val="Standard"/>
        <w:widowControl w:val="0"/>
        <w:jc w:val="right"/>
        <w:rPr>
          <w:rFonts w:ascii="Times New Roman" w:hAnsi="Times New Roman" w:cs="Times New Roman"/>
          <w:b/>
          <w:i/>
          <w:sz w:val="28"/>
          <w:szCs w:val="28"/>
        </w:rPr>
      </w:pPr>
      <w:r w:rsidRPr="00100367">
        <w:rPr>
          <w:rFonts w:ascii="Times New Roman" w:hAnsi="Times New Roman" w:cs="Times New Roman"/>
          <w:b/>
          <w:i/>
          <w:sz w:val="28"/>
          <w:szCs w:val="28"/>
        </w:rPr>
        <w:t xml:space="preserve">Соколинской Г.К. </w:t>
      </w:r>
    </w:p>
    <w:p w:rsidR="00100367" w:rsidRDefault="00100367" w:rsidP="00100367">
      <w:pPr>
        <w:pStyle w:val="Standard"/>
        <w:widowControl w:val="0"/>
        <w:jc w:val="right"/>
        <w:rPr>
          <w:rFonts w:ascii="Times New Roman" w:hAnsi="Times New Roman" w:cs="Times New Roman"/>
          <w:b/>
          <w:sz w:val="28"/>
          <w:szCs w:val="28"/>
        </w:rPr>
      </w:pPr>
    </w:p>
    <w:p w:rsidR="00100367" w:rsidRDefault="00100367" w:rsidP="00100367">
      <w:pPr>
        <w:pStyle w:val="Standard"/>
        <w:widowControl w:val="0"/>
        <w:jc w:val="center"/>
        <w:rPr>
          <w:rFonts w:ascii="Times New Roman" w:hAnsi="Times New Roman" w:cs="Times New Roman"/>
          <w:b/>
          <w:sz w:val="28"/>
          <w:szCs w:val="28"/>
        </w:rPr>
      </w:pPr>
    </w:p>
    <w:p w:rsidR="00100367" w:rsidRDefault="00100367" w:rsidP="00100367">
      <w:pPr>
        <w:pStyle w:val="Standard"/>
        <w:widowControl w:val="0"/>
        <w:jc w:val="center"/>
        <w:rPr>
          <w:rFonts w:ascii="Times New Roman" w:hAnsi="Times New Roman" w:cs="Times New Roman"/>
          <w:b/>
          <w:sz w:val="28"/>
          <w:szCs w:val="28"/>
        </w:rPr>
      </w:pPr>
    </w:p>
    <w:p w:rsidR="00100367" w:rsidRDefault="00100367" w:rsidP="00100367">
      <w:pPr>
        <w:pStyle w:val="Standard"/>
        <w:widowControl w:val="0"/>
        <w:jc w:val="center"/>
        <w:rPr>
          <w:rFonts w:ascii="Times New Roman" w:hAnsi="Times New Roman" w:cs="Times New Roman"/>
          <w:b/>
          <w:sz w:val="28"/>
          <w:szCs w:val="28"/>
        </w:rPr>
      </w:pPr>
    </w:p>
    <w:p w:rsidR="00100367" w:rsidRDefault="00100367" w:rsidP="00100367">
      <w:pPr>
        <w:pStyle w:val="Standard"/>
        <w:widowControl w:val="0"/>
        <w:jc w:val="center"/>
        <w:rPr>
          <w:rFonts w:ascii="Times New Roman" w:hAnsi="Times New Roman" w:cs="Times New Roman"/>
          <w:b/>
          <w:sz w:val="28"/>
          <w:szCs w:val="28"/>
        </w:rPr>
      </w:pPr>
    </w:p>
    <w:p w:rsidR="00100367" w:rsidRDefault="00100367" w:rsidP="00100367">
      <w:pPr>
        <w:pStyle w:val="Standard"/>
        <w:widowControl w:val="0"/>
        <w:jc w:val="center"/>
        <w:rPr>
          <w:rFonts w:ascii="Times New Roman" w:hAnsi="Times New Roman" w:cs="Times New Roman"/>
          <w:b/>
          <w:sz w:val="28"/>
          <w:szCs w:val="28"/>
        </w:rPr>
      </w:pPr>
    </w:p>
    <w:p w:rsidR="00100367" w:rsidRDefault="00100367" w:rsidP="00100367">
      <w:pPr>
        <w:pStyle w:val="Standard"/>
        <w:widowControl w:val="0"/>
        <w:jc w:val="center"/>
        <w:rPr>
          <w:rFonts w:ascii="Times New Roman" w:hAnsi="Times New Roman" w:cs="Times New Roman"/>
          <w:b/>
          <w:sz w:val="28"/>
          <w:szCs w:val="28"/>
        </w:rPr>
      </w:pPr>
    </w:p>
    <w:p w:rsidR="00100367" w:rsidRDefault="00100367" w:rsidP="00100367">
      <w:pPr>
        <w:pStyle w:val="Standard"/>
        <w:widowControl w:val="0"/>
        <w:jc w:val="center"/>
        <w:rPr>
          <w:rFonts w:ascii="Times New Roman" w:hAnsi="Times New Roman" w:cs="Times New Roman"/>
          <w:b/>
          <w:sz w:val="28"/>
          <w:szCs w:val="28"/>
        </w:rPr>
      </w:pPr>
    </w:p>
    <w:p w:rsidR="00100367" w:rsidRDefault="00100367" w:rsidP="00100367">
      <w:pPr>
        <w:pStyle w:val="Standard"/>
        <w:widowControl w:val="0"/>
        <w:jc w:val="center"/>
        <w:rPr>
          <w:rFonts w:ascii="Times New Roman" w:hAnsi="Times New Roman" w:cs="Times New Roman"/>
          <w:b/>
          <w:sz w:val="28"/>
          <w:szCs w:val="28"/>
        </w:rPr>
      </w:pPr>
    </w:p>
    <w:p w:rsidR="00100367" w:rsidRDefault="00100367" w:rsidP="00100367">
      <w:pPr>
        <w:pStyle w:val="Standard"/>
        <w:widowControl w:val="0"/>
        <w:jc w:val="center"/>
        <w:rPr>
          <w:rFonts w:ascii="Times New Roman" w:hAnsi="Times New Roman" w:cs="Times New Roman"/>
          <w:b/>
          <w:sz w:val="28"/>
          <w:szCs w:val="28"/>
        </w:rPr>
      </w:pPr>
    </w:p>
    <w:p w:rsidR="00100367" w:rsidRDefault="00100367" w:rsidP="00100367">
      <w:pPr>
        <w:pStyle w:val="Standard"/>
        <w:widowControl w:val="0"/>
        <w:jc w:val="center"/>
        <w:rPr>
          <w:rFonts w:ascii="Times New Roman" w:hAnsi="Times New Roman" w:cs="Times New Roman"/>
          <w:b/>
          <w:sz w:val="28"/>
          <w:szCs w:val="28"/>
        </w:rPr>
      </w:pPr>
    </w:p>
    <w:p w:rsidR="00100367" w:rsidRDefault="00100367" w:rsidP="00100367">
      <w:pPr>
        <w:pStyle w:val="Standard"/>
        <w:widowControl w:val="0"/>
        <w:jc w:val="center"/>
        <w:rPr>
          <w:rFonts w:ascii="Times New Roman" w:hAnsi="Times New Roman" w:cs="Times New Roman"/>
          <w:b/>
          <w:sz w:val="28"/>
          <w:szCs w:val="28"/>
        </w:rPr>
      </w:pPr>
    </w:p>
    <w:p w:rsidR="00100367" w:rsidRDefault="00100367" w:rsidP="00100367">
      <w:pPr>
        <w:pStyle w:val="Standard"/>
        <w:widowControl w:val="0"/>
        <w:jc w:val="center"/>
        <w:rPr>
          <w:rFonts w:ascii="Times New Roman" w:hAnsi="Times New Roman" w:cs="Times New Roman"/>
          <w:b/>
          <w:sz w:val="28"/>
          <w:szCs w:val="28"/>
        </w:rPr>
      </w:pPr>
    </w:p>
    <w:p w:rsidR="00100367" w:rsidRDefault="00100367" w:rsidP="00100367">
      <w:pPr>
        <w:pStyle w:val="Standard"/>
        <w:widowControl w:val="0"/>
        <w:jc w:val="center"/>
      </w:pPr>
      <w:r>
        <w:rPr>
          <w:rFonts w:ascii="Times New Roman" w:hAnsi="Times New Roman" w:cs="Times New Roman"/>
          <w:b/>
          <w:sz w:val="28"/>
          <w:szCs w:val="28"/>
        </w:rPr>
        <w:t>2024 год</w:t>
      </w:r>
    </w:p>
    <w:p w:rsidR="00100367" w:rsidRPr="00100367" w:rsidRDefault="00100367" w:rsidP="00100367">
      <w:pPr>
        <w:spacing w:after="0" w:line="240" w:lineRule="auto"/>
        <w:jc w:val="right"/>
        <w:rPr>
          <w:rFonts w:ascii="Times New Roman" w:hAnsi="Times New Roman" w:cs="Times New Roman"/>
          <w:i/>
          <w:sz w:val="28"/>
          <w:szCs w:val="28"/>
        </w:rPr>
      </w:pPr>
      <w:r w:rsidRPr="00100367">
        <w:rPr>
          <w:rFonts w:ascii="Times New Roman" w:hAnsi="Times New Roman" w:cs="Times New Roman"/>
          <w:i/>
          <w:sz w:val="28"/>
          <w:szCs w:val="28"/>
        </w:rPr>
        <w:lastRenderedPageBreak/>
        <w:t>«России не станет тогда,</w:t>
      </w:r>
    </w:p>
    <w:p w:rsidR="00F323D2" w:rsidRPr="00100367" w:rsidRDefault="00F323D2" w:rsidP="00100367">
      <w:pPr>
        <w:spacing w:after="0" w:line="240" w:lineRule="auto"/>
        <w:jc w:val="right"/>
        <w:rPr>
          <w:rFonts w:ascii="Times New Roman" w:hAnsi="Times New Roman" w:cs="Times New Roman"/>
          <w:i/>
          <w:sz w:val="28"/>
          <w:szCs w:val="28"/>
        </w:rPr>
      </w:pPr>
      <w:r w:rsidRPr="00100367">
        <w:rPr>
          <w:rFonts w:ascii="Times New Roman" w:hAnsi="Times New Roman" w:cs="Times New Roman"/>
          <w:i/>
          <w:sz w:val="28"/>
          <w:szCs w:val="28"/>
        </w:rPr>
        <w:t>когда не станет последнего патриота</w:t>
      </w:r>
      <w:r w:rsidR="00100367" w:rsidRPr="00100367">
        <w:rPr>
          <w:rFonts w:ascii="Times New Roman" w:hAnsi="Times New Roman" w:cs="Times New Roman"/>
          <w:i/>
          <w:sz w:val="28"/>
          <w:szCs w:val="28"/>
        </w:rPr>
        <w:t>»</w:t>
      </w:r>
      <w:r w:rsidRPr="00100367">
        <w:rPr>
          <w:rFonts w:ascii="Times New Roman" w:hAnsi="Times New Roman" w:cs="Times New Roman"/>
          <w:i/>
          <w:sz w:val="28"/>
          <w:szCs w:val="28"/>
        </w:rPr>
        <w:t xml:space="preserve">, </w:t>
      </w:r>
    </w:p>
    <w:p w:rsidR="00F323D2" w:rsidRPr="00100367" w:rsidRDefault="00F323D2" w:rsidP="00100367">
      <w:pPr>
        <w:spacing w:after="0" w:line="240" w:lineRule="auto"/>
        <w:jc w:val="right"/>
        <w:rPr>
          <w:rFonts w:ascii="Times New Roman" w:hAnsi="Times New Roman" w:cs="Times New Roman"/>
          <w:i/>
          <w:sz w:val="28"/>
          <w:szCs w:val="28"/>
        </w:rPr>
      </w:pPr>
      <w:r w:rsidRPr="00100367">
        <w:rPr>
          <w:rFonts w:ascii="Times New Roman" w:hAnsi="Times New Roman" w:cs="Times New Roman"/>
          <w:i/>
          <w:sz w:val="28"/>
          <w:szCs w:val="28"/>
        </w:rPr>
        <w:t>Н. М. Карамзин</w:t>
      </w:r>
      <w:r w:rsidR="007F38CC" w:rsidRPr="00100367">
        <w:rPr>
          <w:rFonts w:ascii="Times New Roman" w:hAnsi="Times New Roman" w:cs="Times New Roman"/>
          <w:i/>
          <w:sz w:val="28"/>
          <w:szCs w:val="28"/>
        </w:rPr>
        <w:t xml:space="preserve"> </w:t>
      </w:r>
    </w:p>
    <w:p w:rsidR="00100367" w:rsidRDefault="00100367" w:rsidP="00100367">
      <w:pPr>
        <w:jc w:val="center"/>
        <w:rPr>
          <w:rFonts w:ascii="Times New Roman" w:hAnsi="Times New Roman" w:cs="Times New Roman"/>
          <w:b/>
          <w:sz w:val="28"/>
          <w:szCs w:val="28"/>
        </w:rPr>
      </w:pPr>
    </w:p>
    <w:p w:rsidR="00100367" w:rsidRDefault="00100367" w:rsidP="00585178">
      <w:pPr>
        <w:pStyle w:val="a8"/>
        <w:numPr>
          <w:ilvl w:val="0"/>
          <w:numId w:val="3"/>
        </w:numPr>
        <w:jc w:val="center"/>
        <w:rPr>
          <w:rFonts w:ascii="Times New Roman" w:hAnsi="Times New Roman" w:cs="Times New Roman"/>
          <w:b/>
          <w:sz w:val="28"/>
          <w:szCs w:val="28"/>
        </w:rPr>
      </w:pPr>
      <w:r w:rsidRPr="00585178">
        <w:rPr>
          <w:rFonts w:ascii="Times New Roman" w:hAnsi="Times New Roman" w:cs="Times New Roman"/>
          <w:b/>
          <w:sz w:val="28"/>
          <w:szCs w:val="28"/>
        </w:rPr>
        <w:t>АКТУАЛЬНОСТЬ</w:t>
      </w:r>
    </w:p>
    <w:p w:rsidR="00585178" w:rsidRPr="00585178" w:rsidRDefault="00585178" w:rsidP="00585178">
      <w:pPr>
        <w:pStyle w:val="a8"/>
        <w:rPr>
          <w:rFonts w:ascii="Times New Roman" w:hAnsi="Times New Roman" w:cs="Times New Roman"/>
          <w:b/>
          <w:sz w:val="28"/>
          <w:szCs w:val="28"/>
        </w:rPr>
      </w:pPr>
    </w:p>
    <w:p w:rsidR="00A914E4" w:rsidRPr="00100367" w:rsidRDefault="00A914E4" w:rsidP="00100367">
      <w:pPr>
        <w:spacing w:after="0" w:line="240" w:lineRule="auto"/>
        <w:ind w:firstLine="708"/>
        <w:jc w:val="both"/>
        <w:rPr>
          <w:sz w:val="28"/>
          <w:szCs w:val="28"/>
        </w:rPr>
      </w:pPr>
      <w:r w:rsidRPr="00100367">
        <w:rPr>
          <w:rFonts w:ascii="Times New Roman" w:hAnsi="Times New Roman" w:cs="Times New Roman"/>
          <w:color w:val="000000"/>
          <w:sz w:val="28"/>
          <w:szCs w:val="28"/>
          <w:shd w:val="clear" w:color="auto" w:fill="FFFFFF"/>
        </w:rPr>
        <w:t>В современных реалиях слово «патриотизм» приобретает новое значение. Любовь к своей стране и гордость за нее — то, что объединяет миллионы жителей России. Поэтому и вопрос важности этой темы сегодня, как никогда, актуален</w:t>
      </w:r>
      <w:r w:rsidRPr="00100367">
        <w:rPr>
          <w:rFonts w:ascii="Arial" w:hAnsi="Arial" w:cs="Arial"/>
          <w:color w:val="000000"/>
          <w:sz w:val="28"/>
          <w:szCs w:val="28"/>
          <w:shd w:val="clear" w:color="auto" w:fill="FFFFFF"/>
        </w:rPr>
        <w:t>. </w:t>
      </w:r>
    </w:p>
    <w:p w:rsidR="00A914E4" w:rsidRDefault="00A914E4" w:rsidP="00100367">
      <w:pPr>
        <w:spacing w:after="0" w:line="240" w:lineRule="auto"/>
        <w:ind w:firstLine="708"/>
        <w:jc w:val="both"/>
        <w:rPr>
          <w:rFonts w:ascii="Times New Roman" w:hAnsi="Times New Roman" w:cs="Times New Roman"/>
          <w:sz w:val="28"/>
          <w:szCs w:val="28"/>
        </w:rPr>
      </w:pPr>
      <w:r w:rsidRPr="00100367">
        <w:rPr>
          <w:rFonts w:ascii="Times New Roman" w:hAnsi="Times New Roman" w:cs="Times New Roman"/>
          <w:sz w:val="28"/>
          <w:szCs w:val="28"/>
        </w:rPr>
        <w:t>Патриотическое воспитание</w:t>
      </w:r>
      <w:r w:rsidR="0050512C" w:rsidRPr="00100367">
        <w:rPr>
          <w:rFonts w:ascii="Times New Roman" w:hAnsi="Times New Roman" w:cs="Times New Roman"/>
          <w:sz w:val="28"/>
          <w:szCs w:val="28"/>
        </w:rPr>
        <w:t>, как составляющая духовно- нравственного воспитания,</w:t>
      </w:r>
      <w:r w:rsidRPr="00100367">
        <w:rPr>
          <w:rFonts w:ascii="Times New Roman" w:hAnsi="Times New Roman" w:cs="Times New Roman"/>
          <w:sz w:val="28"/>
          <w:szCs w:val="28"/>
        </w:rPr>
        <w:t xml:space="preserve"> является одной из важнейших задач современного общества. Оно направлено на формирование у подрастающего поколения высоких моральных качеств, любви к своей Родине, готовности к ее защите, осознания своего гражданского долга и ответственности перед страной.</w:t>
      </w:r>
      <w:r w:rsidR="0050512C" w:rsidRPr="00100367">
        <w:rPr>
          <w:rFonts w:ascii="Times New Roman" w:hAnsi="Times New Roman" w:cs="Times New Roman"/>
          <w:sz w:val="28"/>
          <w:szCs w:val="28"/>
        </w:rPr>
        <w:t xml:space="preserve"> Это направление воспитания </w:t>
      </w:r>
      <w:r w:rsidRPr="00100367">
        <w:rPr>
          <w:rFonts w:ascii="Times New Roman" w:hAnsi="Times New Roman" w:cs="Times New Roman"/>
          <w:sz w:val="28"/>
          <w:szCs w:val="28"/>
        </w:rPr>
        <w:t>должно начинаться с самого раннего детства и продолжаться на протяжении всей жизни человека. Оно включает в себя не только обучение военным навыкам, но и знакомство с историей и культурой своей страны, ее традициями и обычаями.</w:t>
      </w:r>
    </w:p>
    <w:p w:rsidR="00737AAC" w:rsidRPr="00100367" w:rsidRDefault="00737AAC" w:rsidP="00737AAC">
      <w:pPr>
        <w:spacing w:after="0" w:line="240" w:lineRule="auto"/>
        <w:ind w:firstLine="708"/>
        <w:jc w:val="both"/>
        <w:rPr>
          <w:rFonts w:ascii="Times New Roman" w:hAnsi="Times New Roman" w:cs="Times New Roman"/>
          <w:sz w:val="28"/>
          <w:szCs w:val="28"/>
        </w:rPr>
      </w:pPr>
      <w:r w:rsidRPr="00100367">
        <w:rPr>
          <w:rFonts w:ascii="Times New Roman" w:hAnsi="Times New Roman" w:cs="Times New Roman"/>
          <w:sz w:val="28"/>
          <w:szCs w:val="28"/>
        </w:rPr>
        <w:t>Обострение внешнеполитических проблем, усиление</w:t>
      </w:r>
      <w:r>
        <w:rPr>
          <w:rFonts w:ascii="Times New Roman" w:hAnsi="Times New Roman" w:cs="Times New Roman"/>
          <w:sz w:val="28"/>
          <w:szCs w:val="28"/>
        </w:rPr>
        <w:t xml:space="preserve"> </w:t>
      </w:r>
      <w:r w:rsidRPr="00100367">
        <w:rPr>
          <w:rFonts w:ascii="Times New Roman" w:hAnsi="Times New Roman" w:cs="Times New Roman"/>
          <w:sz w:val="28"/>
          <w:szCs w:val="28"/>
        </w:rPr>
        <w:t>межгосударственных противоречий, экономическая нестабильность, попытки</w:t>
      </w:r>
    </w:p>
    <w:p w:rsidR="00737AAC" w:rsidRPr="00100367" w:rsidRDefault="00737AAC" w:rsidP="00737AAC">
      <w:pPr>
        <w:spacing w:after="0" w:line="240" w:lineRule="auto"/>
        <w:jc w:val="both"/>
        <w:rPr>
          <w:rFonts w:ascii="Times New Roman" w:hAnsi="Times New Roman" w:cs="Times New Roman"/>
          <w:sz w:val="28"/>
          <w:szCs w:val="28"/>
        </w:rPr>
      </w:pPr>
      <w:r w:rsidRPr="00100367">
        <w:rPr>
          <w:rFonts w:ascii="Times New Roman" w:hAnsi="Times New Roman" w:cs="Times New Roman"/>
          <w:sz w:val="28"/>
          <w:szCs w:val="28"/>
        </w:rPr>
        <w:t>разрушения традиционных ценностей, искажения мировой истории,</w:t>
      </w:r>
      <w:r>
        <w:rPr>
          <w:rFonts w:ascii="Times New Roman" w:hAnsi="Times New Roman" w:cs="Times New Roman"/>
          <w:sz w:val="28"/>
          <w:szCs w:val="28"/>
        </w:rPr>
        <w:t xml:space="preserve"> </w:t>
      </w:r>
      <w:r w:rsidRPr="00100367">
        <w:rPr>
          <w:rFonts w:ascii="Times New Roman" w:hAnsi="Times New Roman" w:cs="Times New Roman"/>
          <w:sz w:val="28"/>
          <w:szCs w:val="28"/>
        </w:rPr>
        <w:t>пересмотра взглядов на роль и место России в ней, реабилитации фашизма,</w:t>
      </w:r>
    </w:p>
    <w:p w:rsidR="00737AAC" w:rsidRPr="00100367" w:rsidRDefault="00737AAC" w:rsidP="00737AAC">
      <w:pPr>
        <w:spacing w:after="0" w:line="240" w:lineRule="auto"/>
        <w:jc w:val="both"/>
        <w:rPr>
          <w:rFonts w:ascii="Times New Roman" w:hAnsi="Times New Roman" w:cs="Times New Roman"/>
          <w:sz w:val="28"/>
          <w:szCs w:val="28"/>
        </w:rPr>
      </w:pPr>
      <w:r w:rsidRPr="00100367">
        <w:rPr>
          <w:rFonts w:ascii="Times New Roman" w:hAnsi="Times New Roman" w:cs="Times New Roman"/>
          <w:sz w:val="28"/>
          <w:szCs w:val="28"/>
        </w:rPr>
        <w:t>разжигания межнациональных и межконфессиональных конфликтов,</w:t>
      </w:r>
    </w:p>
    <w:p w:rsidR="00737AAC" w:rsidRPr="00100367" w:rsidRDefault="00737AAC" w:rsidP="00737AAC">
      <w:pPr>
        <w:spacing w:after="0" w:line="240" w:lineRule="auto"/>
        <w:jc w:val="both"/>
        <w:rPr>
          <w:rFonts w:ascii="Times New Roman" w:hAnsi="Times New Roman" w:cs="Times New Roman"/>
          <w:sz w:val="28"/>
          <w:szCs w:val="28"/>
        </w:rPr>
      </w:pPr>
      <w:r w:rsidRPr="00100367">
        <w:rPr>
          <w:rFonts w:ascii="Times New Roman" w:hAnsi="Times New Roman" w:cs="Times New Roman"/>
          <w:sz w:val="28"/>
          <w:szCs w:val="28"/>
        </w:rPr>
        <w:t>распространение деструктивных идеологий, насаждение чуждых</w:t>
      </w:r>
      <w:r>
        <w:rPr>
          <w:rFonts w:ascii="Times New Roman" w:hAnsi="Times New Roman" w:cs="Times New Roman"/>
          <w:sz w:val="28"/>
          <w:szCs w:val="28"/>
        </w:rPr>
        <w:t xml:space="preserve"> </w:t>
      </w:r>
      <w:r w:rsidRPr="00100367">
        <w:rPr>
          <w:rFonts w:ascii="Times New Roman" w:hAnsi="Times New Roman" w:cs="Times New Roman"/>
          <w:sz w:val="28"/>
          <w:szCs w:val="28"/>
        </w:rPr>
        <w:t>нравственных и поведенческих моделей – все это требует оперативного и</w:t>
      </w:r>
    </w:p>
    <w:p w:rsidR="00737AAC" w:rsidRPr="00100367" w:rsidRDefault="00737AAC" w:rsidP="00737AAC">
      <w:pPr>
        <w:spacing w:after="0" w:line="240" w:lineRule="auto"/>
        <w:jc w:val="both"/>
        <w:rPr>
          <w:rFonts w:ascii="Times New Roman" w:hAnsi="Times New Roman" w:cs="Times New Roman"/>
          <w:sz w:val="28"/>
          <w:szCs w:val="28"/>
        </w:rPr>
      </w:pPr>
      <w:r w:rsidRPr="00100367">
        <w:rPr>
          <w:rFonts w:ascii="Times New Roman" w:hAnsi="Times New Roman" w:cs="Times New Roman"/>
          <w:sz w:val="28"/>
          <w:szCs w:val="28"/>
        </w:rPr>
        <w:t>адекватного реагирования со стороны системы патриотического воспитания.</w:t>
      </w:r>
    </w:p>
    <w:p w:rsidR="00737AAC" w:rsidRDefault="00737AAC" w:rsidP="00737AAC">
      <w:pPr>
        <w:spacing w:after="0" w:line="240" w:lineRule="auto"/>
        <w:ind w:firstLine="708"/>
        <w:jc w:val="both"/>
        <w:rPr>
          <w:rFonts w:ascii="Times New Roman" w:hAnsi="Times New Roman" w:cs="Times New Roman"/>
          <w:sz w:val="28"/>
          <w:szCs w:val="28"/>
        </w:rPr>
      </w:pPr>
      <w:r w:rsidRPr="00100367">
        <w:rPr>
          <w:rFonts w:ascii="Times New Roman" w:hAnsi="Times New Roman" w:cs="Times New Roman"/>
          <w:sz w:val="28"/>
          <w:szCs w:val="28"/>
        </w:rPr>
        <w:t>При этом, патриотическая</w:t>
      </w:r>
      <w:r>
        <w:rPr>
          <w:rFonts w:ascii="Times New Roman" w:hAnsi="Times New Roman" w:cs="Times New Roman"/>
          <w:sz w:val="28"/>
          <w:szCs w:val="28"/>
        </w:rPr>
        <w:t xml:space="preserve"> </w:t>
      </w:r>
      <w:r w:rsidRPr="00100367">
        <w:rPr>
          <w:rFonts w:ascii="Times New Roman" w:hAnsi="Times New Roman" w:cs="Times New Roman"/>
          <w:sz w:val="28"/>
          <w:szCs w:val="28"/>
        </w:rPr>
        <w:t>работа не должна быть осложнена противоречивыми интерпретациями</w:t>
      </w:r>
      <w:r>
        <w:rPr>
          <w:rFonts w:ascii="Times New Roman" w:hAnsi="Times New Roman" w:cs="Times New Roman"/>
          <w:sz w:val="28"/>
          <w:szCs w:val="28"/>
        </w:rPr>
        <w:t xml:space="preserve"> </w:t>
      </w:r>
      <w:r w:rsidRPr="00100367">
        <w:rPr>
          <w:rFonts w:ascii="Times New Roman" w:hAnsi="Times New Roman" w:cs="Times New Roman"/>
          <w:sz w:val="28"/>
          <w:szCs w:val="28"/>
        </w:rPr>
        <w:t>ключевых положений.</w:t>
      </w:r>
    </w:p>
    <w:p w:rsidR="00737AAC" w:rsidRPr="00100367" w:rsidRDefault="00737AAC" w:rsidP="00737AA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Данные методические </w:t>
      </w:r>
      <w:r w:rsidRPr="00100367">
        <w:rPr>
          <w:rFonts w:ascii="Times New Roman" w:hAnsi="Times New Roman" w:cs="Times New Roman"/>
          <w:sz w:val="28"/>
          <w:szCs w:val="28"/>
        </w:rPr>
        <w:t>рекомендации разработаны с учетом взглядов</w:t>
      </w:r>
    </w:p>
    <w:p w:rsidR="00737AAC" w:rsidRDefault="00737AAC" w:rsidP="00737AAC">
      <w:pPr>
        <w:spacing w:after="0" w:line="240" w:lineRule="auto"/>
        <w:jc w:val="both"/>
        <w:rPr>
          <w:rFonts w:ascii="Times New Roman" w:hAnsi="Times New Roman" w:cs="Times New Roman"/>
          <w:sz w:val="28"/>
          <w:szCs w:val="28"/>
        </w:rPr>
      </w:pPr>
      <w:r w:rsidRPr="00100367">
        <w:rPr>
          <w:rFonts w:ascii="Times New Roman" w:hAnsi="Times New Roman" w:cs="Times New Roman"/>
          <w:sz w:val="28"/>
          <w:szCs w:val="28"/>
        </w:rPr>
        <w:t>экспертов в области патриотического воспитания</w:t>
      </w:r>
      <w:r>
        <w:rPr>
          <w:rFonts w:ascii="Times New Roman" w:hAnsi="Times New Roman" w:cs="Times New Roman"/>
          <w:sz w:val="28"/>
          <w:szCs w:val="28"/>
        </w:rPr>
        <w:t xml:space="preserve">, которые отражены в рекомендациях </w:t>
      </w:r>
      <w:r w:rsidRPr="00737AAC">
        <w:rPr>
          <w:rFonts w:ascii="Times New Roman" w:hAnsi="Times New Roman" w:cs="Times New Roman"/>
          <w:sz w:val="28"/>
          <w:szCs w:val="28"/>
        </w:rPr>
        <w:t>Федерально</w:t>
      </w:r>
      <w:r>
        <w:rPr>
          <w:rFonts w:ascii="Times New Roman" w:hAnsi="Times New Roman" w:cs="Times New Roman"/>
          <w:sz w:val="28"/>
          <w:szCs w:val="28"/>
        </w:rPr>
        <w:t>го</w:t>
      </w:r>
      <w:r w:rsidRPr="00737AAC">
        <w:rPr>
          <w:rFonts w:ascii="Times New Roman" w:hAnsi="Times New Roman" w:cs="Times New Roman"/>
          <w:sz w:val="28"/>
          <w:szCs w:val="28"/>
        </w:rPr>
        <w:t xml:space="preserve"> государственно</w:t>
      </w:r>
      <w:r>
        <w:rPr>
          <w:rFonts w:ascii="Times New Roman" w:hAnsi="Times New Roman" w:cs="Times New Roman"/>
          <w:sz w:val="28"/>
          <w:szCs w:val="28"/>
        </w:rPr>
        <w:t>го</w:t>
      </w:r>
      <w:r w:rsidRPr="00737AAC">
        <w:rPr>
          <w:rFonts w:ascii="Times New Roman" w:hAnsi="Times New Roman" w:cs="Times New Roman"/>
          <w:sz w:val="28"/>
          <w:szCs w:val="28"/>
        </w:rPr>
        <w:t xml:space="preserve"> бюджетно</w:t>
      </w:r>
      <w:r>
        <w:rPr>
          <w:rFonts w:ascii="Times New Roman" w:hAnsi="Times New Roman" w:cs="Times New Roman"/>
          <w:sz w:val="28"/>
          <w:szCs w:val="28"/>
        </w:rPr>
        <w:t>го</w:t>
      </w:r>
      <w:r w:rsidRPr="00737AAC">
        <w:rPr>
          <w:rFonts w:ascii="Times New Roman" w:hAnsi="Times New Roman" w:cs="Times New Roman"/>
          <w:sz w:val="28"/>
          <w:szCs w:val="28"/>
        </w:rPr>
        <w:t xml:space="preserve"> учреждени</w:t>
      </w:r>
      <w:r>
        <w:rPr>
          <w:rFonts w:ascii="Times New Roman" w:hAnsi="Times New Roman" w:cs="Times New Roman"/>
          <w:sz w:val="28"/>
          <w:szCs w:val="28"/>
        </w:rPr>
        <w:t>я</w:t>
      </w:r>
      <w:r w:rsidRPr="00737AAC">
        <w:rPr>
          <w:rFonts w:ascii="Times New Roman" w:hAnsi="Times New Roman" w:cs="Times New Roman"/>
          <w:sz w:val="28"/>
          <w:szCs w:val="28"/>
        </w:rPr>
        <w:t xml:space="preserve"> «Российский центр</w:t>
      </w:r>
      <w:r>
        <w:rPr>
          <w:rFonts w:ascii="Times New Roman" w:hAnsi="Times New Roman" w:cs="Times New Roman"/>
          <w:sz w:val="28"/>
          <w:szCs w:val="28"/>
        </w:rPr>
        <w:t xml:space="preserve"> </w:t>
      </w:r>
      <w:r w:rsidRPr="00737AAC">
        <w:rPr>
          <w:rFonts w:ascii="Times New Roman" w:hAnsi="Times New Roman" w:cs="Times New Roman"/>
          <w:sz w:val="28"/>
          <w:szCs w:val="28"/>
        </w:rPr>
        <w:t>гражданского и патриотического воспитания детей и молодежи»</w:t>
      </w:r>
      <w:r>
        <w:rPr>
          <w:rFonts w:ascii="Times New Roman" w:hAnsi="Times New Roman" w:cs="Times New Roman"/>
          <w:sz w:val="28"/>
          <w:szCs w:val="28"/>
        </w:rPr>
        <w:t xml:space="preserve"> (ссылка на документ - </w:t>
      </w:r>
      <w:hyperlink r:id="rId9" w:history="1">
        <w:r w:rsidRPr="0080432E">
          <w:rPr>
            <w:rStyle w:val="a3"/>
            <w:rFonts w:ascii="Times New Roman" w:hAnsi="Times New Roman" w:cs="Times New Roman"/>
            <w:sz w:val="28"/>
            <w:szCs w:val="28"/>
          </w:rPr>
          <w:t>https://patriot.nso.ru/sites/patriot.nso.ru/w</w:t>
        </w:r>
        <w:r w:rsidRPr="0080432E">
          <w:rPr>
            <w:rStyle w:val="a3"/>
            <w:rFonts w:ascii="Times New Roman" w:hAnsi="Times New Roman" w:cs="Times New Roman"/>
            <w:sz w:val="28"/>
            <w:szCs w:val="28"/>
          </w:rPr>
          <w:t>o</w:t>
        </w:r>
        <w:r w:rsidRPr="0080432E">
          <w:rPr>
            <w:rStyle w:val="a3"/>
            <w:rFonts w:ascii="Times New Roman" w:hAnsi="Times New Roman" w:cs="Times New Roman"/>
            <w:sz w:val="28"/>
            <w:szCs w:val="28"/>
          </w:rPr>
          <w:t>dby_files/files/document/2022/12/documents/metodicheskie_rekomendacii_osnovy_patr._vospitaniya.pdf</w:t>
        </w:r>
      </w:hyperlink>
      <w:r>
        <w:rPr>
          <w:rFonts w:ascii="Times New Roman" w:hAnsi="Times New Roman" w:cs="Times New Roman"/>
          <w:sz w:val="28"/>
          <w:szCs w:val="28"/>
        </w:rPr>
        <w:t xml:space="preserve">).  </w:t>
      </w:r>
      <w:r w:rsidRPr="00100367">
        <w:rPr>
          <w:rFonts w:ascii="Times New Roman" w:hAnsi="Times New Roman" w:cs="Times New Roman"/>
          <w:sz w:val="28"/>
          <w:szCs w:val="28"/>
        </w:rPr>
        <w:t>Документ включает инструментарий для разработки</w:t>
      </w:r>
      <w:r>
        <w:rPr>
          <w:rFonts w:ascii="Times New Roman" w:hAnsi="Times New Roman" w:cs="Times New Roman"/>
          <w:sz w:val="28"/>
          <w:szCs w:val="28"/>
        </w:rPr>
        <w:t xml:space="preserve"> </w:t>
      </w:r>
      <w:r w:rsidRPr="00100367">
        <w:rPr>
          <w:rFonts w:ascii="Times New Roman" w:hAnsi="Times New Roman" w:cs="Times New Roman"/>
          <w:sz w:val="28"/>
          <w:szCs w:val="28"/>
        </w:rPr>
        <w:t>профильных проектов и программ разного уровня и будет полезен</w:t>
      </w:r>
      <w:r>
        <w:rPr>
          <w:rFonts w:ascii="Times New Roman" w:hAnsi="Times New Roman" w:cs="Times New Roman"/>
          <w:sz w:val="28"/>
          <w:szCs w:val="28"/>
        </w:rPr>
        <w:t xml:space="preserve"> </w:t>
      </w:r>
      <w:r w:rsidRPr="00100367">
        <w:rPr>
          <w:rFonts w:ascii="Times New Roman" w:hAnsi="Times New Roman" w:cs="Times New Roman"/>
          <w:sz w:val="28"/>
          <w:szCs w:val="28"/>
        </w:rPr>
        <w:t>специалистам и организациям, вовлеченным в систему патриотического</w:t>
      </w:r>
      <w:r>
        <w:rPr>
          <w:rFonts w:ascii="Times New Roman" w:hAnsi="Times New Roman" w:cs="Times New Roman"/>
          <w:sz w:val="28"/>
          <w:szCs w:val="28"/>
        </w:rPr>
        <w:t xml:space="preserve"> воспитания.</w:t>
      </w:r>
    </w:p>
    <w:p w:rsidR="00100367" w:rsidRDefault="00737AAC" w:rsidP="00737AA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Следует отметить, что каждый год </w:t>
      </w:r>
      <w:r w:rsidR="00440944" w:rsidRPr="00100367">
        <w:rPr>
          <w:rFonts w:ascii="Times New Roman" w:hAnsi="Times New Roman" w:cs="Times New Roman"/>
          <w:sz w:val="28"/>
          <w:szCs w:val="28"/>
        </w:rPr>
        <w:t>ФГНБУ «Институт изучения детства, семьи и воспитания» проводит ежегодный мониторинг ценностных ориентаций современной молодежи в рамках реализации федерального проекта «Патриотическое воспитание граждан Российской Федерации» национального проекта «Образование»</w:t>
      </w:r>
      <w:r w:rsidR="00100367">
        <w:rPr>
          <w:rFonts w:ascii="Times New Roman" w:hAnsi="Times New Roman" w:cs="Times New Roman"/>
          <w:sz w:val="28"/>
          <w:szCs w:val="28"/>
        </w:rPr>
        <w:t xml:space="preserve"> (ссылка на данные Мониторинга - </w:t>
      </w:r>
      <w:r w:rsidR="00B36452" w:rsidRPr="00100367">
        <w:rPr>
          <w:rFonts w:ascii="Times New Roman" w:hAnsi="Times New Roman" w:cs="Times New Roman"/>
          <w:sz w:val="28"/>
          <w:szCs w:val="28"/>
        </w:rPr>
        <w:t xml:space="preserve"> </w:t>
      </w:r>
    </w:p>
    <w:p w:rsidR="00100367" w:rsidRDefault="00100367" w:rsidP="00100367">
      <w:pPr>
        <w:spacing w:after="0" w:line="240" w:lineRule="auto"/>
        <w:jc w:val="both"/>
        <w:rPr>
          <w:rFonts w:ascii="Times New Roman" w:hAnsi="Times New Roman" w:cs="Times New Roman"/>
          <w:sz w:val="28"/>
          <w:szCs w:val="28"/>
        </w:rPr>
      </w:pPr>
      <w:hyperlink r:id="rId10" w:history="1">
        <w:r w:rsidRPr="0080432E">
          <w:rPr>
            <w:rStyle w:val="a3"/>
            <w:rFonts w:ascii="Times New Roman" w:hAnsi="Times New Roman" w:cs="Times New Roman"/>
            <w:i/>
            <w:sz w:val="28"/>
            <w:szCs w:val="28"/>
          </w:rPr>
          <w:t>https://институтвоспитания.рф/upload/medialibrary/225/92v94a62ylydo1fr8ldrxi7xg1sayn5p.pdf</w:t>
        </w:r>
      </w:hyperlink>
      <w:r>
        <w:rPr>
          <w:rStyle w:val="a3"/>
          <w:rFonts w:ascii="Times New Roman" w:hAnsi="Times New Roman" w:cs="Times New Roman"/>
          <w:i/>
          <w:sz w:val="28"/>
          <w:szCs w:val="28"/>
        </w:rPr>
        <w:t xml:space="preserve">) </w:t>
      </w:r>
    </w:p>
    <w:p w:rsidR="00100367" w:rsidRDefault="00440944" w:rsidP="00100367">
      <w:pPr>
        <w:spacing w:after="0" w:line="240" w:lineRule="auto"/>
        <w:ind w:firstLine="708"/>
        <w:jc w:val="both"/>
        <w:rPr>
          <w:rFonts w:ascii="Times New Roman" w:hAnsi="Times New Roman" w:cs="Times New Roman"/>
          <w:sz w:val="28"/>
          <w:szCs w:val="28"/>
        </w:rPr>
      </w:pPr>
      <w:r w:rsidRPr="00100367">
        <w:rPr>
          <w:rFonts w:ascii="Times New Roman" w:hAnsi="Times New Roman" w:cs="Times New Roman"/>
          <w:sz w:val="28"/>
          <w:szCs w:val="28"/>
        </w:rPr>
        <w:t xml:space="preserve">В понимании молодежи, патриотизм – это: </w:t>
      </w:r>
    </w:p>
    <w:p w:rsidR="00100367" w:rsidRDefault="00100367" w:rsidP="0010036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440944" w:rsidRPr="00100367">
        <w:rPr>
          <w:rFonts w:ascii="Times New Roman" w:hAnsi="Times New Roman" w:cs="Times New Roman"/>
          <w:sz w:val="28"/>
          <w:szCs w:val="28"/>
        </w:rPr>
        <w:t xml:space="preserve">любовь к Родине (в среднем 50% респондентов); </w:t>
      </w:r>
    </w:p>
    <w:p w:rsidR="00100367" w:rsidRDefault="00100367" w:rsidP="0010036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440944" w:rsidRPr="00100367">
        <w:rPr>
          <w:rFonts w:ascii="Times New Roman" w:hAnsi="Times New Roman" w:cs="Times New Roman"/>
          <w:sz w:val="28"/>
          <w:szCs w:val="28"/>
        </w:rPr>
        <w:t xml:space="preserve">гордость за историю страны (около 40%); </w:t>
      </w:r>
    </w:p>
    <w:p w:rsidR="00100367" w:rsidRDefault="00100367" w:rsidP="0010036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440944" w:rsidRPr="00100367">
        <w:rPr>
          <w:rFonts w:ascii="Times New Roman" w:hAnsi="Times New Roman" w:cs="Times New Roman"/>
          <w:sz w:val="28"/>
          <w:szCs w:val="28"/>
        </w:rPr>
        <w:t xml:space="preserve">бережное отношение к историческому и культурному наследию (45% студентов вузов, 34% студентов СПО, 28% школьников); </w:t>
      </w:r>
    </w:p>
    <w:p w:rsidR="00100367" w:rsidRDefault="00100367" w:rsidP="0010036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440944" w:rsidRPr="00100367">
        <w:rPr>
          <w:rFonts w:ascii="Times New Roman" w:hAnsi="Times New Roman" w:cs="Times New Roman"/>
          <w:sz w:val="28"/>
          <w:szCs w:val="28"/>
        </w:rPr>
        <w:t>ра</w:t>
      </w:r>
      <w:r>
        <w:rPr>
          <w:rFonts w:ascii="Times New Roman" w:hAnsi="Times New Roman" w:cs="Times New Roman"/>
          <w:sz w:val="28"/>
          <w:szCs w:val="28"/>
        </w:rPr>
        <w:t>бота на благо своей с</w:t>
      </w:r>
      <w:r w:rsidR="00440944" w:rsidRPr="00100367">
        <w:rPr>
          <w:rFonts w:ascii="Times New Roman" w:hAnsi="Times New Roman" w:cs="Times New Roman"/>
          <w:sz w:val="28"/>
          <w:szCs w:val="28"/>
        </w:rPr>
        <w:t xml:space="preserve">траны (26% студентов, 24% учащихся 8—11 классов); </w:t>
      </w:r>
    </w:p>
    <w:p w:rsidR="00440944" w:rsidRDefault="00100367" w:rsidP="00100367">
      <w:pPr>
        <w:spacing w:after="0" w:line="240" w:lineRule="auto"/>
        <w:ind w:firstLine="708"/>
        <w:jc w:val="both"/>
        <w:rPr>
          <w:rFonts w:ascii="Times New Roman" w:hAnsi="Times New Roman" w:cs="Times New Roman"/>
          <w:sz w:val="28"/>
          <w:szCs w:val="28"/>
          <w:vertAlign w:val="superscript"/>
        </w:rPr>
      </w:pPr>
      <w:r>
        <w:rPr>
          <w:rFonts w:ascii="Times New Roman" w:hAnsi="Times New Roman" w:cs="Times New Roman"/>
          <w:sz w:val="28"/>
          <w:szCs w:val="28"/>
        </w:rPr>
        <w:t xml:space="preserve">- </w:t>
      </w:r>
      <w:r w:rsidR="00440944" w:rsidRPr="00100367">
        <w:rPr>
          <w:rFonts w:ascii="Times New Roman" w:hAnsi="Times New Roman" w:cs="Times New Roman"/>
          <w:sz w:val="28"/>
          <w:szCs w:val="28"/>
        </w:rPr>
        <w:t>связь своего будущего с будущим своей страны (17% студентов, 14% шк</w:t>
      </w:r>
      <w:r>
        <w:rPr>
          <w:rFonts w:ascii="Times New Roman" w:hAnsi="Times New Roman" w:cs="Times New Roman"/>
          <w:sz w:val="28"/>
          <w:szCs w:val="28"/>
        </w:rPr>
        <w:t xml:space="preserve">ольников). </w:t>
      </w:r>
    </w:p>
    <w:p w:rsidR="00737AAC" w:rsidRPr="00737AAC" w:rsidRDefault="00737AAC" w:rsidP="00737AAC">
      <w:pPr>
        <w:spacing w:after="0" w:line="240" w:lineRule="auto"/>
        <w:ind w:firstLine="708"/>
        <w:jc w:val="both"/>
        <w:rPr>
          <w:rFonts w:ascii="Times New Roman" w:hAnsi="Times New Roman" w:cs="Times New Roman"/>
          <w:sz w:val="28"/>
          <w:szCs w:val="28"/>
        </w:rPr>
      </w:pPr>
      <w:r w:rsidRPr="00737AAC">
        <w:rPr>
          <w:rFonts w:ascii="Times New Roman" w:hAnsi="Times New Roman" w:cs="Times New Roman"/>
          <w:sz w:val="28"/>
          <w:szCs w:val="28"/>
        </w:rPr>
        <w:t>Статистика показывает, что, несмотря на позитивные тенденции,</w:t>
      </w:r>
      <w:r>
        <w:rPr>
          <w:rFonts w:ascii="Times New Roman" w:hAnsi="Times New Roman" w:cs="Times New Roman"/>
          <w:sz w:val="28"/>
          <w:szCs w:val="28"/>
        </w:rPr>
        <w:t xml:space="preserve"> </w:t>
      </w:r>
      <w:r w:rsidRPr="00737AAC">
        <w:rPr>
          <w:rFonts w:ascii="Times New Roman" w:hAnsi="Times New Roman" w:cs="Times New Roman"/>
          <w:sz w:val="28"/>
          <w:szCs w:val="28"/>
        </w:rPr>
        <w:t>патриотическое воспитание граждан остается первостепенной задачей</w:t>
      </w:r>
      <w:r>
        <w:rPr>
          <w:rFonts w:ascii="Times New Roman" w:hAnsi="Times New Roman" w:cs="Times New Roman"/>
          <w:sz w:val="28"/>
          <w:szCs w:val="28"/>
        </w:rPr>
        <w:t xml:space="preserve"> </w:t>
      </w:r>
      <w:r w:rsidRPr="00737AAC">
        <w:rPr>
          <w:rFonts w:ascii="Times New Roman" w:hAnsi="Times New Roman" w:cs="Times New Roman"/>
          <w:sz w:val="28"/>
          <w:szCs w:val="28"/>
        </w:rPr>
        <w:t>государства и общества, а развитие патриотизма, гражданственности и</w:t>
      </w:r>
    </w:p>
    <w:p w:rsidR="00737AAC" w:rsidRPr="00737AAC" w:rsidRDefault="00737AAC" w:rsidP="00737AAC">
      <w:pPr>
        <w:spacing w:after="0" w:line="240" w:lineRule="auto"/>
        <w:jc w:val="both"/>
        <w:rPr>
          <w:rFonts w:ascii="Times New Roman" w:hAnsi="Times New Roman" w:cs="Times New Roman"/>
          <w:sz w:val="28"/>
          <w:szCs w:val="28"/>
        </w:rPr>
      </w:pPr>
      <w:r w:rsidRPr="00737AAC">
        <w:rPr>
          <w:rFonts w:ascii="Times New Roman" w:hAnsi="Times New Roman" w:cs="Times New Roman"/>
          <w:sz w:val="28"/>
          <w:szCs w:val="28"/>
        </w:rPr>
        <w:t>формирование патриотической культуры в молодежной среде становится</w:t>
      </w:r>
    </w:p>
    <w:p w:rsidR="00737AAC" w:rsidRDefault="00737AAC" w:rsidP="00737AAC">
      <w:pPr>
        <w:spacing w:after="0" w:line="240" w:lineRule="auto"/>
        <w:jc w:val="both"/>
        <w:rPr>
          <w:rFonts w:ascii="Times New Roman" w:hAnsi="Times New Roman" w:cs="Times New Roman"/>
          <w:sz w:val="28"/>
          <w:szCs w:val="28"/>
        </w:rPr>
      </w:pPr>
      <w:r w:rsidRPr="00737AAC">
        <w:rPr>
          <w:rFonts w:ascii="Times New Roman" w:hAnsi="Times New Roman" w:cs="Times New Roman"/>
          <w:sz w:val="28"/>
          <w:szCs w:val="28"/>
        </w:rPr>
        <w:t>стратегическим приоритетом национальной безопасности России.</w:t>
      </w:r>
      <w:r>
        <w:rPr>
          <w:rFonts w:ascii="Times New Roman" w:hAnsi="Times New Roman" w:cs="Times New Roman"/>
          <w:sz w:val="28"/>
          <w:szCs w:val="28"/>
        </w:rPr>
        <w:t xml:space="preserve"> </w:t>
      </w:r>
    </w:p>
    <w:p w:rsidR="00737AAC" w:rsidRPr="00737AAC" w:rsidRDefault="00737AAC" w:rsidP="00737AAC">
      <w:pPr>
        <w:spacing w:after="0" w:line="240" w:lineRule="auto"/>
        <w:ind w:firstLine="708"/>
        <w:jc w:val="both"/>
        <w:rPr>
          <w:rFonts w:ascii="Times New Roman" w:hAnsi="Times New Roman" w:cs="Times New Roman"/>
          <w:sz w:val="28"/>
          <w:szCs w:val="28"/>
        </w:rPr>
      </w:pPr>
      <w:r w:rsidRPr="00737AAC">
        <w:rPr>
          <w:rFonts w:ascii="Times New Roman" w:hAnsi="Times New Roman" w:cs="Times New Roman"/>
          <w:sz w:val="28"/>
          <w:szCs w:val="28"/>
        </w:rPr>
        <w:t>В настоящий момент сферу патриотического воспитания затрагивает</w:t>
      </w:r>
    </w:p>
    <w:p w:rsidR="00737AAC" w:rsidRPr="00737AAC" w:rsidRDefault="00737AAC" w:rsidP="00737AAC">
      <w:pPr>
        <w:spacing w:after="0" w:line="240" w:lineRule="auto"/>
        <w:jc w:val="both"/>
        <w:rPr>
          <w:rFonts w:ascii="Times New Roman" w:hAnsi="Times New Roman" w:cs="Times New Roman"/>
          <w:sz w:val="28"/>
          <w:szCs w:val="28"/>
        </w:rPr>
      </w:pPr>
      <w:r w:rsidRPr="00737AAC">
        <w:rPr>
          <w:rFonts w:ascii="Times New Roman" w:hAnsi="Times New Roman" w:cs="Times New Roman"/>
          <w:sz w:val="28"/>
          <w:szCs w:val="28"/>
        </w:rPr>
        <w:t>целый ряд федеральных проектов, реализуемых в рамках национального</w:t>
      </w:r>
    </w:p>
    <w:p w:rsidR="00737AAC" w:rsidRPr="00737AAC" w:rsidRDefault="00737AAC" w:rsidP="00737AAC">
      <w:pPr>
        <w:spacing w:after="0" w:line="240" w:lineRule="auto"/>
        <w:jc w:val="both"/>
        <w:rPr>
          <w:rFonts w:ascii="Times New Roman" w:hAnsi="Times New Roman" w:cs="Times New Roman"/>
          <w:sz w:val="28"/>
          <w:szCs w:val="28"/>
        </w:rPr>
      </w:pPr>
      <w:r w:rsidRPr="00737AAC">
        <w:rPr>
          <w:rFonts w:ascii="Times New Roman" w:hAnsi="Times New Roman" w:cs="Times New Roman"/>
          <w:sz w:val="28"/>
          <w:szCs w:val="28"/>
        </w:rPr>
        <w:t>проекта «Образование», таких как «Социальная активность», «Молодежь</w:t>
      </w:r>
    </w:p>
    <w:p w:rsidR="00737AAC" w:rsidRPr="00737AAC" w:rsidRDefault="00737AAC" w:rsidP="00737AAC">
      <w:pPr>
        <w:spacing w:after="0" w:line="240" w:lineRule="auto"/>
        <w:jc w:val="both"/>
        <w:rPr>
          <w:rFonts w:ascii="Times New Roman" w:hAnsi="Times New Roman" w:cs="Times New Roman"/>
          <w:sz w:val="28"/>
          <w:szCs w:val="28"/>
        </w:rPr>
      </w:pPr>
      <w:r w:rsidRPr="00737AAC">
        <w:rPr>
          <w:rFonts w:ascii="Times New Roman" w:hAnsi="Times New Roman" w:cs="Times New Roman"/>
          <w:sz w:val="28"/>
          <w:szCs w:val="28"/>
        </w:rPr>
        <w:t>России», «Социальные лифты для каждого». При этом, основным</w:t>
      </w:r>
      <w:r>
        <w:rPr>
          <w:rFonts w:ascii="Times New Roman" w:hAnsi="Times New Roman" w:cs="Times New Roman"/>
          <w:sz w:val="28"/>
          <w:szCs w:val="28"/>
        </w:rPr>
        <w:t xml:space="preserve"> </w:t>
      </w:r>
      <w:r w:rsidRPr="00737AAC">
        <w:rPr>
          <w:rFonts w:ascii="Times New Roman" w:hAnsi="Times New Roman" w:cs="Times New Roman"/>
          <w:sz w:val="28"/>
          <w:szCs w:val="28"/>
        </w:rPr>
        <w:t>стратегическим документом в области патриотического воспитания является</w:t>
      </w:r>
    </w:p>
    <w:p w:rsidR="00737AAC" w:rsidRPr="00737AAC" w:rsidRDefault="00737AAC" w:rsidP="00737AAC">
      <w:pPr>
        <w:spacing w:after="0" w:line="240" w:lineRule="auto"/>
        <w:jc w:val="both"/>
        <w:rPr>
          <w:rFonts w:ascii="Times New Roman" w:hAnsi="Times New Roman" w:cs="Times New Roman"/>
          <w:sz w:val="28"/>
          <w:szCs w:val="28"/>
        </w:rPr>
      </w:pPr>
      <w:r w:rsidRPr="00737AAC">
        <w:rPr>
          <w:rFonts w:ascii="Times New Roman" w:hAnsi="Times New Roman" w:cs="Times New Roman"/>
          <w:sz w:val="28"/>
          <w:szCs w:val="28"/>
        </w:rPr>
        <w:t>федеральный проект «Патриотическое воспитание граждан Российской</w:t>
      </w:r>
    </w:p>
    <w:p w:rsidR="00737AAC" w:rsidRDefault="00737AAC" w:rsidP="00737AAC">
      <w:pPr>
        <w:spacing w:after="0" w:line="240" w:lineRule="auto"/>
        <w:jc w:val="both"/>
        <w:rPr>
          <w:rFonts w:ascii="Times New Roman" w:hAnsi="Times New Roman" w:cs="Times New Roman"/>
          <w:sz w:val="28"/>
          <w:szCs w:val="28"/>
        </w:rPr>
      </w:pPr>
      <w:r w:rsidRPr="00737AAC">
        <w:rPr>
          <w:rFonts w:ascii="Times New Roman" w:hAnsi="Times New Roman" w:cs="Times New Roman"/>
          <w:sz w:val="28"/>
          <w:szCs w:val="28"/>
        </w:rPr>
        <w:t xml:space="preserve">Федерации» национального проекта «Образование». </w:t>
      </w:r>
      <w:r>
        <w:rPr>
          <w:rFonts w:ascii="Times New Roman" w:hAnsi="Times New Roman" w:cs="Times New Roman"/>
          <w:sz w:val="28"/>
          <w:szCs w:val="28"/>
        </w:rPr>
        <w:t xml:space="preserve"> </w:t>
      </w:r>
    </w:p>
    <w:p w:rsidR="00737AAC" w:rsidRDefault="00737AAC" w:rsidP="00737AA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w:t>
      </w:r>
      <w:r w:rsidRPr="00737AAC">
        <w:rPr>
          <w:rFonts w:ascii="Times New Roman" w:hAnsi="Times New Roman" w:cs="Times New Roman"/>
          <w:sz w:val="28"/>
          <w:szCs w:val="28"/>
        </w:rPr>
        <w:t>сполнителем проекта выступает Министерство просвещения Российской</w:t>
      </w:r>
      <w:r>
        <w:rPr>
          <w:rFonts w:ascii="Times New Roman" w:hAnsi="Times New Roman" w:cs="Times New Roman"/>
          <w:sz w:val="28"/>
          <w:szCs w:val="28"/>
        </w:rPr>
        <w:t xml:space="preserve"> </w:t>
      </w:r>
      <w:r w:rsidRPr="00737AAC">
        <w:rPr>
          <w:rFonts w:ascii="Times New Roman" w:hAnsi="Times New Roman" w:cs="Times New Roman"/>
          <w:sz w:val="28"/>
          <w:szCs w:val="28"/>
        </w:rPr>
        <w:t>Федерации. Соисполнителями и участниками проекта являются Министерство</w:t>
      </w:r>
      <w:r>
        <w:rPr>
          <w:rFonts w:ascii="Times New Roman" w:hAnsi="Times New Roman" w:cs="Times New Roman"/>
          <w:sz w:val="28"/>
          <w:szCs w:val="28"/>
        </w:rPr>
        <w:t xml:space="preserve"> </w:t>
      </w:r>
      <w:r w:rsidRPr="00737AAC">
        <w:rPr>
          <w:rFonts w:ascii="Times New Roman" w:hAnsi="Times New Roman" w:cs="Times New Roman"/>
          <w:sz w:val="28"/>
          <w:szCs w:val="28"/>
        </w:rPr>
        <w:t>науки и высшего образования Российской Федерации, Федеральное агентство</w:t>
      </w:r>
      <w:r>
        <w:rPr>
          <w:rFonts w:ascii="Times New Roman" w:hAnsi="Times New Roman" w:cs="Times New Roman"/>
          <w:sz w:val="28"/>
          <w:szCs w:val="28"/>
        </w:rPr>
        <w:t xml:space="preserve"> </w:t>
      </w:r>
      <w:r w:rsidRPr="00737AAC">
        <w:rPr>
          <w:rFonts w:ascii="Times New Roman" w:hAnsi="Times New Roman" w:cs="Times New Roman"/>
          <w:sz w:val="28"/>
          <w:szCs w:val="28"/>
        </w:rPr>
        <w:t>по делам молодежи (Росмолодежь), Федеральная служба по надзору в сфере</w:t>
      </w:r>
      <w:r>
        <w:rPr>
          <w:rFonts w:ascii="Times New Roman" w:hAnsi="Times New Roman" w:cs="Times New Roman"/>
          <w:sz w:val="28"/>
          <w:szCs w:val="28"/>
        </w:rPr>
        <w:t xml:space="preserve"> </w:t>
      </w:r>
      <w:r w:rsidRPr="00737AAC">
        <w:rPr>
          <w:rFonts w:ascii="Times New Roman" w:hAnsi="Times New Roman" w:cs="Times New Roman"/>
          <w:sz w:val="28"/>
          <w:szCs w:val="28"/>
        </w:rPr>
        <w:t>образования и науки, Федеральное государственное бюджетное учреждение</w:t>
      </w:r>
      <w:r>
        <w:rPr>
          <w:rFonts w:ascii="Times New Roman" w:hAnsi="Times New Roman" w:cs="Times New Roman"/>
          <w:sz w:val="28"/>
          <w:szCs w:val="28"/>
        </w:rPr>
        <w:t xml:space="preserve"> </w:t>
      </w:r>
      <w:r w:rsidRPr="00737AAC">
        <w:rPr>
          <w:rFonts w:ascii="Times New Roman" w:hAnsi="Times New Roman" w:cs="Times New Roman"/>
          <w:sz w:val="28"/>
          <w:szCs w:val="28"/>
        </w:rPr>
        <w:t>«Российский центр гражданского и патриотического воспитания детей и</w:t>
      </w:r>
      <w:r>
        <w:rPr>
          <w:rFonts w:ascii="Times New Roman" w:hAnsi="Times New Roman" w:cs="Times New Roman"/>
          <w:sz w:val="28"/>
          <w:szCs w:val="28"/>
        </w:rPr>
        <w:t xml:space="preserve"> </w:t>
      </w:r>
      <w:r w:rsidRPr="00737AAC">
        <w:rPr>
          <w:rFonts w:ascii="Times New Roman" w:hAnsi="Times New Roman" w:cs="Times New Roman"/>
          <w:sz w:val="28"/>
          <w:szCs w:val="28"/>
        </w:rPr>
        <w:t>молодежи», Федеральное государственное бюджетное учреждение</w:t>
      </w:r>
      <w:r>
        <w:rPr>
          <w:rFonts w:ascii="Times New Roman" w:hAnsi="Times New Roman" w:cs="Times New Roman"/>
          <w:sz w:val="28"/>
          <w:szCs w:val="28"/>
        </w:rPr>
        <w:t xml:space="preserve"> </w:t>
      </w:r>
      <w:r w:rsidRPr="00737AAC">
        <w:rPr>
          <w:rFonts w:ascii="Times New Roman" w:hAnsi="Times New Roman" w:cs="Times New Roman"/>
          <w:sz w:val="28"/>
          <w:szCs w:val="28"/>
        </w:rPr>
        <w:t>«Российский детско-юношеский центр», Федеральное государственное</w:t>
      </w:r>
      <w:r>
        <w:rPr>
          <w:rFonts w:ascii="Times New Roman" w:hAnsi="Times New Roman" w:cs="Times New Roman"/>
          <w:sz w:val="28"/>
          <w:szCs w:val="28"/>
        </w:rPr>
        <w:t xml:space="preserve"> </w:t>
      </w:r>
      <w:r w:rsidRPr="00737AAC">
        <w:rPr>
          <w:rFonts w:ascii="Times New Roman" w:hAnsi="Times New Roman" w:cs="Times New Roman"/>
          <w:sz w:val="28"/>
          <w:szCs w:val="28"/>
        </w:rPr>
        <w:t>бюджетное научное учреждение «Институт изучения детства, семьи и</w:t>
      </w:r>
      <w:r>
        <w:rPr>
          <w:rFonts w:ascii="Times New Roman" w:hAnsi="Times New Roman" w:cs="Times New Roman"/>
          <w:sz w:val="28"/>
          <w:szCs w:val="28"/>
        </w:rPr>
        <w:t xml:space="preserve"> </w:t>
      </w:r>
      <w:r w:rsidRPr="00737AAC">
        <w:rPr>
          <w:rFonts w:ascii="Times New Roman" w:hAnsi="Times New Roman" w:cs="Times New Roman"/>
          <w:sz w:val="28"/>
          <w:szCs w:val="28"/>
        </w:rPr>
        <w:t>воспитания РАО», Федеральное государственное бюджетное учреждение</w:t>
      </w:r>
      <w:r>
        <w:rPr>
          <w:rFonts w:ascii="Times New Roman" w:hAnsi="Times New Roman" w:cs="Times New Roman"/>
          <w:sz w:val="28"/>
          <w:szCs w:val="28"/>
        </w:rPr>
        <w:t xml:space="preserve"> </w:t>
      </w:r>
      <w:r w:rsidRPr="00737AAC">
        <w:rPr>
          <w:rFonts w:ascii="Times New Roman" w:hAnsi="Times New Roman" w:cs="Times New Roman"/>
          <w:sz w:val="28"/>
          <w:szCs w:val="28"/>
        </w:rPr>
        <w:t>«Федеральный институт оценки качества образования», Общероссийская</w:t>
      </w:r>
      <w:r>
        <w:rPr>
          <w:rFonts w:ascii="Times New Roman" w:hAnsi="Times New Roman" w:cs="Times New Roman"/>
          <w:sz w:val="28"/>
          <w:szCs w:val="28"/>
        </w:rPr>
        <w:t xml:space="preserve"> </w:t>
      </w:r>
      <w:r w:rsidRPr="00737AAC">
        <w:rPr>
          <w:rFonts w:ascii="Times New Roman" w:hAnsi="Times New Roman" w:cs="Times New Roman"/>
          <w:sz w:val="28"/>
          <w:szCs w:val="28"/>
        </w:rPr>
        <w:t>общественно-государственная детско-юношеская организация «Российское</w:t>
      </w:r>
      <w:r>
        <w:rPr>
          <w:rFonts w:ascii="Times New Roman" w:hAnsi="Times New Roman" w:cs="Times New Roman"/>
          <w:sz w:val="28"/>
          <w:szCs w:val="28"/>
        </w:rPr>
        <w:t xml:space="preserve"> </w:t>
      </w:r>
      <w:r w:rsidRPr="00737AAC">
        <w:rPr>
          <w:rFonts w:ascii="Times New Roman" w:hAnsi="Times New Roman" w:cs="Times New Roman"/>
          <w:sz w:val="28"/>
          <w:szCs w:val="28"/>
        </w:rPr>
        <w:t>движение школьников», Всероссийское детско-юношеское военнопатриотическое общественное движение «ЮНАРМИЯ», Автономная</w:t>
      </w:r>
      <w:r>
        <w:rPr>
          <w:rFonts w:ascii="Times New Roman" w:hAnsi="Times New Roman" w:cs="Times New Roman"/>
          <w:sz w:val="28"/>
          <w:szCs w:val="28"/>
        </w:rPr>
        <w:t xml:space="preserve"> </w:t>
      </w:r>
      <w:r w:rsidRPr="00737AAC">
        <w:rPr>
          <w:rFonts w:ascii="Times New Roman" w:hAnsi="Times New Roman" w:cs="Times New Roman"/>
          <w:sz w:val="28"/>
          <w:szCs w:val="28"/>
        </w:rPr>
        <w:t>некоммерческая организация «Россия – страна возможностей», Автономная</w:t>
      </w:r>
      <w:r>
        <w:rPr>
          <w:rFonts w:ascii="Times New Roman" w:hAnsi="Times New Roman" w:cs="Times New Roman"/>
          <w:sz w:val="28"/>
          <w:szCs w:val="28"/>
        </w:rPr>
        <w:t xml:space="preserve"> </w:t>
      </w:r>
      <w:r w:rsidRPr="00737AAC">
        <w:rPr>
          <w:rFonts w:ascii="Times New Roman" w:hAnsi="Times New Roman" w:cs="Times New Roman"/>
          <w:sz w:val="28"/>
          <w:szCs w:val="28"/>
        </w:rPr>
        <w:t>некоммерческая организация «Большая перемена», Всероссийская</w:t>
      </w:r>
      <w:r>
        <w:rPr>
          <w:rFonts w:ascii="Times New Roman" w:hAnsi="Times New Roman" w:cs="Times New Roman"/>
          <w:sz w:val="28"/>
          <w:szCs w:val="28"/>
        </w:rPr>
        <w:t xml:space="preserve"> </w:t>
      </w:r>
      <w:r w:rsidRPr="00737AAC">
        <w:rPr>
          <w:rFonts w:ascii="Times New Roman" w:hAnsi="Times New Roman" w:cs="Times New Roman"/>
          <w:sz w:val="28"/>
          <w:szCs w:val="28"/>
        </w:rPr>
        <w:t>общественная молодежная организация «Всероссийский студенческий корпус</w:t>
      </w:r>
      <w:r>
        <w:rPr>
          <w:rFonts w:ascii="Times New Roman" w:hAnsi="Times New Roman" w:cs="Times New Roman"/>
          <w:sz w:val="28"/>
          <w:szCs w:val="28"/>
        </w:rPr>
        <w:t xml:space="preserve"> </w:t>
      </w:r>
      <w:r w:rsidRPr="00737AAC">
        <w:rPr>
          <w:rFonts w:ascii="Times New Roman" w:hAnsi="Times New Roman" w:cs="Times New Roman"/>
          <w:sz w:val="28"/>
          <w:szCs w:val="28"/>
        </w:rPr>
        <w:t>спасателей», Автономная некоммерческая организация «Центр изучения и</w:t>
      </w:r>
      <w:r>
        <w:rPr>
          <w:rFonts w:ascii="Times New Roman" w:hAnsi="Times New Roman" w:cs="Times New Roman"/>
          <w:sz w:val="28"/>
          <w:szCs w:val="28"/>
        </w:rPr>
        <w:t xml:space="preserve"> </w:t>
      </w:r>
      <w:r w:rsidRPr="00737AAC">
        <w:rPr>
          <w:rFonts w:ascii="Times New Roman" w:hAnsi="Times New Roman" w:cs="Times New Roman"/>
          <w:sz w:val="28"/>
          <w:szCs w:val="28"/>
        </w:rPr>
        <w:t>сетевого мониторинга молодежной среды», Ассоциация студенческих</w:t>
      </w:r>
      <w:r>
        <w:rPr>
          <w:rFonts w:ascii="Times New Roman" w:hAnsi="Times New Roman" w:cs="Times New Roman"/>
          <w:sz w:val="28"/>
          <w:szCs w:val="28"/>
        </w:rPr>
        <w:t xml:space="preserve"> </w:t>
      </w:r>
      <w:r w:rsidRPr="00737AAC">
        <w:rPr>
          <w:rFonts w:ascii="Times New Roman" w:hAnsi="Times New Roman" w:cs="Times New Roman"/>
          <w:sz w:val="28"/>
          <w:szCs w:val="28"/>
        </w:rPr>
        <w:t>патриотических клубов «Я горжусь», Общероссийское общественное</w:t>
      </w:r>
      <w:r>
        <w:rPr>
          <w:rFonts w:ascii="Times New Roman" w:hAnsi="Times New Roman" w:cs="Times New Roman"/>
          <w:sz w:val="28"/>
          <w:szCs w:val="28"/>
        </w:rPr>
        <w:t xml:space="preserve"> </w:t>
      </w:r>
      <w:r w:rsidRPr="00737AAC">
        <w:rPr>
          <w:rFonts w:ascii="Times New Roman" w:hAnsi="Times New Roman" w:cs="Times New Roman"/>
          <w:sz w:val="28"/>
          <w:szCs w:val="28"/>
        </w:rPr>
        <w:t xml:space="preserve">движение по увековечению памяти </w:t>
      </w:r>
      <w:r w:rsidRPr="00737AAC">
        <w:rPr>
          <w:rFonts w:ascii="Times New Roman" w:hAnsi="Times New Roman" w:cs="Times New Roman"/>
          <w:sz w:val="28"/>
          <w:szCs w:val="28"/>
        </w:rPr>
        <w:lastRenderedPageBreak/>
        <w:t>погибших при защите Отечества</w:t>
      </w:r>
      <w:r>
        <w:rPr>
          <w:rFonts w:ascii="Times New Roman" w:hAnsi="Times New Roman" w:cs="Times New Roman"/>
          <w:sz w:val="28"/>
          <w:szCs w:val="28"/>
        </w:rPr>
        <w:t xml:space="preserve"> </w:t>
      </w:r>
      <w:r w:rsidRPr="00737AAC">
        <w:rPr>
          <w:rFonts w:ascii="Times New Roman" w:hAnsi="Times New Roman" w:cs="Times New Roman"/>
          <w:sz w:val="28"/>
          <w:szCs w:val="28"/>
        </w:rPr>
        <w:t>«Поисковое движение России», Фонд «История Отечества». Создание</w:t>
      </w:r>
      <w:r>
        <w:rPr>
          <w:rFonts w:ascii="Times New Roman" w:hAnsi="Times New Roman" w:cs="Times New Roman"/>
          <w:sz w:val="28"/>
          <w:szCs w:val="28"/>
        </w:rPr>
        <w:t xml:space="preserve"> </w:t>
      </w:r>
      <w:r w:rsidRPr="00737AAC">
        <w:rPr>
          <w:rFonts w:ascii="Times New Roman" w:hAnsi="Times New Roman" w:cs="Times New Roman"/>
          <w:sz w:val="28"/>
          <w:szCs w:val="28"/>
        </w:rPr>
        <w:t>отдельного федерального проекта по патриотическому воспитанию</w:t>
      </w:r>
      <w:r>
        <w:rPr>
          <w:rFonts w:ascii="Times New Roman" w:hAnsi="Times New Roman" w:cs="Times New Roman"/>
          <w:sz w:val="28"/>
          <w:szCs w:val="28"/>
        </w:rPr>
        <w:t xml:space="preserve"> </w:t>
      </w:r>
      <w:r w:rsidRPr="00737AAC">
        <w:rPr>
          <w:rFonts w:ascii="Times New Roman" w:hAnsi="Times New Roman" w:cs="Times New Roman"/>
          <w:sz w:val="28"/>
          <w:szCs w:val="28"/>
        </w:rPr>
        <w:t>свидетельствует о признании значимости патриотической работы.</w:t>
      </w:r>
      <w:r w:rsidRPr="00737AAC">
        <w:rPr>
          <w:rFonts w:ascii="Times New Roman" w:hAnsi="Times New Roman" w:cs="Times New Roman"/>
          <w:sz w:val="28"/>
          <w:szCs w:val="28"/>
        </w:rPr>
        <w:cr/>
      </w:r>
      <w:r w:rsidRPr="00737AAC">
        <w:t xml:space="preserve"> </w:t>
      </w:r>
      <w:r>
        <w:tab/>
      </w:r>
      <w:r w:rsidRPr="00737AAC">
        <w:rPr>
          <w:rFonts w:ascii="Times New Roman" w:hAnsi="Times New Roman" w:cs="Times New Roman"/>
          <w:b/>
          <w:sz w:val="28"/>
          <w:szCs w:val="28"/>
        </w:rPr>
        <w:t>Дошкольным, общеобразовательным, профессиональным образовательным организациям, образовательным организациям высшего образования (далее – детские сады, школы, ссузы, вузы) возвращены задачи по воспитанию обучающихся, в помощь им разработаны примерные воспитательные программы</w:t>
      </w:r>
      <w:r w:rsidRPr="00737AAC">
        <w:rPr>
          <w:rFonts w:ascii="Times New Roman" w:hAnsi="Times New Roman" w:cs="Times New Roman"/>
          <w:sz w:val="28"/>
          <w:szCs w:val="28"/>
        </w:rPr>
        <w:t>. Внесены изменения в Федеральный закон от 29</w:t>
      </w:r>
      <w:r>
        <w:rPr>
          <w:rFonts w:ascii="Times New Roman" w:hAnsi="Times New Roman" w:cs="Times New Roman"/>
          <w:sz w:val="28"/>
          <w:szCs w:val="28"/>
        </w:rPr>
        <w:t xml:space="preserve"> </w:t>
      </w:r>
      <w:r w:rsidRPr="00737AAC">
        <w:rPr>
          <w:rFonts w:ascii="Times New Roman" w:hAnsi="Times New Roman" w:cs="Times New Roman"/>
          <w:sz w:val="28"/>
          <w:szCs w:val="28"/>
        </w:rPr>
        <w:t>декабря 2012 года № 273-ФЗ «Об образовании в Российской Федерации»,</w:t>
      </w:r>
      <w:r>
        <w:rPr>
          <w:rFonts w:ascii="Times New Roman" w:hAnsi="Times New Roman" w:cs="Times New Roman"/>
          <w:sz w:val="28"/>
          <w:szCs w:val="28"/>
        </w:rPr>
        <w:t xml:space="preserve"> </w:t>
      </w:r>
      <w:r w:rsidRPr="00737AAC">
        <w:rPr>
          <w:rFonts w:ascii="Times New Roman" w:hAnsi="Times New Roman" w:cs="Times New Roman"/>
          <w:sz w:val="28"/>
          <w:szCs w:val="28"/>
        </w:rPr>
        <w:t>исключающие из российского законодательства понятие «образовательная</w:t>
      </w:r>
      <w:r>
        <w:rPr>
          <w:rFonts w:ascii="Times New Roman" w:hAnsi="Times New Roman" w:cs="Times New Roman"/>
          <w:sz w:val="28"/>
          <w:szCs w:val="28"/>
        </w:rPr>
        <w:t xml:space="preserve"> </w:t>
      </w:r>
      <w:r w:rsidRPr="00737AAC">
        <w:rPr>
          <w:rFonts w:ascii="Times New Roman" w:hAnsi="Times New Roman" w:cs="Times New Roman"/>
          <w:sz w:val="28"/>
          <w:szCs w:val="28"/>
        </w:rPr>
        <w:t>услуга». Предполагается, что закон будет способствовать повышению</w:t>
      </w:r>
      <w:r>
        <w:rPr>
          <w:rFonts w:ascii="Times New Roman" w:hAnsi="Times New Roman" w:cs="Times New Roman"/>
          <w:sz w:val="28"/>
          <w:szCs w:val="28"/>
        </w:rPr>
        <w:t xml:space="preserve"> </w:t>
      </w:r>
      <w:r w:rsidRPr="00737AAC">
        <w:rPr>
          <w:rFonts w:ascii="Times New Roman" w:hAnsi="Times New Roman" w:cs="Times New Roman"/>
          <w:sz w:val="28"/>
          <w:szCs w:val="28"/>
        </w:rPr>
        <w:t>престижа профессии учителя. Исключение термина «образовательная услуга»</w:t>
      </w:r>
      <w:r>
        <w:rPr>
          <w:rFonts w:ascii="Times New Roman" w:hAnsi="Times New Roman" w:cs="Times New Roman"/>
          <w:sz w:val="28"/>
          <w:szCs w:val="28"/>
        </w:rPr>
        <w:t xml:space="preserve"> </w:t>
      </w:r>
      <w:r w:rsidRPr="00737AAC">
        <w:rPr>
          <w:rFonts w:ascii="Times New Roman" w:hAnsi="Times New Roman" w:cs="Times New Roman"/>
          <w:sz w:val="28"/>
          <w:szCs w:val="28"/>
        </w:rPr>
        <w:t>из закона снимает неоднозначное толкование и ассоциацию педагогической</w:t>
      </w:r>
      <w:r>
        <w:rPr>
          <w:rFonts w:ascii="Times New Roman" w:hAnsi="Times New Roman" w:cs="Times New Roman"/>
          <w:sz w:val="28"/>
          <w:szCs w:val="28"/>
        </w:rPr>
        <w:t xml:space="preserve"> </w:t>
      </w:r>
      <w:r w:rsidRPr="00737AAC">
        <w:rPr>
          <w:rFonts w:ascii="Times New Roman" w:hAnsi="Times New Roman" w:cs="Times New Roman"/>
          <w:sz w:val="28"/>
          <w:szCs w:val="28"/>
        </w:rPr>
        <w:t>деятельности с коммерческими услугами, вернет в массы понимание высокой</w:t>
      </w:r>
      <w:r>
        <w:rPr>
          <w:rFonts w:ascii="Times New Roman" w:hAnsi="Times New Roman" w:cs="Times New Roman"/>
          <w:sz w:val="28"/>
          <w:szCs w:val="28"/>
        </w:rPr>
        <w:t xml:space="preserve"> </w:t>
      </w:r>
      <w:r w:rsidRPr="00737AAC">
        <w:rPr>
          <w:rFonts w:ascii="Times New Roman" w:hAnsi="Times New Roman" w:cs="Times New Roman"/>
          <w:sz w:val="28"/>
          <w:szCs w:val="28"/>
        </w:rPr>
        <w:t>г</w:t>
      </w:r>
      <w:r>
        <w:rPr>
          <w:rFonts w:ascii="Times New Roman" w:hAnsi="Times New Roman" w:cs="Times New Roman"/>
          <w:sz w:val="28"/>
          <w:szCs w:val="28"/>
        </w:rPr>
        <w:t xml:space="preserve">уманистической миссии педагога.  </w:t>
      </w:r>
    </w:p>
    <w:p w:rsidR="00737AAC" w:rsidRPr="00737AAC" w:rsidRDefault="00737AAC" w:rsidP="00737AAC">
      <w:pPr>
        <w:spacing w:after="0" w:line="240" w:lineRule="auto"/>
        <w:ind w:firstLine="708"/>
        <w:jc w:val="both"/>
        <w:rPr>
          <w:rFonts w:ascii="Times New Roman" w:hAnsi="Times New Roman" w:cs="Times New Roman"/>
          <w:sz w:val="28"/>
          <w:szCs w:val="28"/>
        </w:rPr>
      </w:pPr>
      <w:r w:rsidRPr="00737AAC">
        <w:t xml:space="preserve"> </w:t>
      </w:r>
      <w:r w:rsidRPr="00737AAC">
        <w:rPr>
          <w:rFonts w:ascii="Times New Roman" w:hAnsi="Times New Roman" w:cs="Times New Roman"/>
          <w:sz w:val="28"/>
          <w:szCs w:val="28"/>
        </w:rPr>
        <w:t>Перечисленные тенденции формируют современный облик системы</w:t>
      </w:r>
    </w:p>
    <w:p w:rsidR="00737AAC" w:rsidRPr="00737AAC" w:rsidRDefault="00737AAC" w:rsidP="00737AAC">
      <w:pPr>
        <w:spacing w:after="0" w:line="240" w:lineRule="auto"/>
        <w:jc w:val="both"/>
        <w:rPr>
          <w:rFonts w:ascii="Times New Roman" w:hAnsi="Times New Roman" w:cs="Times New Roman"/>
          <w:sz w:val="28"/>
          <w:szCs w:val="28"/>
        </w:rPr>
      </w:pPr>
      <w:r w:rsidRPr="00737AAC">
        <w:rPr>
          <w:rFonts w:ascii="Times New Roman" w:hAnsi="Times New Roman" w:cs="Times New Roman"/>
          <w:sz w:val="28"/>
          <w:szCs w:val="28"/>
        </w:rPr>
        <w:t>патриотического воспитания – многокомпонентной и динамично</w:t>
      </w:r>
    </w:p>
    <w:p w:rsidR="00737AAC" w:rsidRDefault="00737AAC" w:rsidP="00737AAC">
      <w:pPr>
        <w:spacing w:after="0" w:line="240" w:lineRule="auto"/>
        <w:jc w:val="both"/>
        <w:rPr>
          <w:rFonts w:ascii="Times New Roman" w:hAnsi="Times New Roman" w:cs="Times New Roman"/>
          <w:sz w:val="28"/>
          <w:szCs w:val="28"/>
        </w:rPr>
      </w:pPr>
      <w:r w:rsidRPr="00737AAC">
        <w:rPr>
          <w:rFonts w:ascii="Times New Roman" w:hAnsi="Times New Roman" w:cs="Times New Roman"/>
          <w:sz w:val="28"/>
          <w:szCs w:val="28"/>
        </w:rPr>
        <w:t xml:space="preserve">развивающейся сферы, требующей </w:t>
      </w:r>
      <w:r w:rsidR="00CB2856">
        <w:rPr>
          <w:rFonts w:ascii="Times New Roman" w:hAnsi="Times New Roman" w:cs="Times New Roman"/>
          <w:sz w:val="28"/>
          <w:szCs w:val="28"/>
        </w:rPr>
        <w:t xml:space="preserve">объединения всех социальных институтов -  образования, культуры, спорта, молодёжной политики и т.д.  </w:t>
      </w:r>
    </w:p>
    <w:p w:rsidR="00737AAC" w:rsidRDefault="00737AAC" w:rsidP="00737AAC">
      <w:pPr>
        <w:spacing w:after="0" w:line="240" w:lineRule="auto"/>
        <w:jc w:val="both"/>
        <w:rPr>
          <w:rFonts w:ascii="Times New Roman" w:hAnsi="Times New Roman" w:cs="Times New Roman"/>
          <w:sz w:val="28"/>
          <w:szCs w:val="28"/>
        </w:rPr>
      </w:pPr>
    </w:p>
    <w:p w:rsidR="00737AAC" w:rsidRDefault="00737AAC" w:rsidP="00737AAC">
      <w:pPr>
        <w:spacing w:after="0" w:line="240" w:lineRule="auto"/>
        <w:jc w:val="both"/>
        <w:rPr>
          <w:rFonts w:ascii="Times New Roman" w:hAnsi="Times New Roman" w:cs="Times New Roman"/>
          <w:sz w:val="28"/>
          <w:szCs w:val="28"/>
        </w:rPr>
      </w:pPr>
    </w:p>
    <w:p w:rsidR="00737AAC" w:rsidRPr="00CB2856" w:rsidRDefault="00585178" w:rsidP="00737AAC">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2.</w:t>
      </w:r>
      <w:r w:rsidR="00CB2856" w:rsidRPr="00CB2856">
        <w:rPr>
          <w:rFonts w:ascii="Times New Roman" w:hAnsi="Times New Roman" w:cs="Times New Roman"/>
          <w:b/>
          <w:sz w:val="28"/>
          <w:szCs w:val="28"/>
        </w:rPr>
        <w:t xml:space="preserve">НОРМАТИВНАЯ </w:t>
      </w:r>
      <w:r w:rsidR="00CB2856">
        <w:rPr>
          <w:rFonts w:ascii="Times New Roman" w:hAnsi="Times New Roman" w:cs="Times New Roman"/>
          <w:b/>
          <w:sz w:val="28"/>
          <w:szCs w:val="28"/>
        </w:rPr>
        <w:t>БАЗА ПАТРИОТИЧЕСКОГО ВОСПИТАНИЯ</w:t>
      </w:r>
    </w:p>
    <w:p w:rsidR="00100367" w:rsidRDefault="00100367" w:rsidP="00100367">
      <w:pPr>
        <w:spacing w:after="0" w:line="240" w:lineRule="auto"/>
        <w:jc w:val="both"/>
        <w:rPr>
          <w:rFonts w:ascii="Times New Roman" w:hAnsi="Times New Roman" w:cs="Times New Roman"/>
          <w:sz w:val="28"/>
          <w:szCs w:val="28"/>
        </w:rPr>
      </w:pPr>
    </w:p>
    <w:p w:rsidR="00CB2856" w:rsidRPr="00CB2856" w:rsidRDefault="00CB2856" w:rsidP="00CB2856">
      <w:pPr>
        <w:spacing w:after="0" w:line="240" w:lineRule="auto"/>
        <w:ind w:firstLine="708"/>
        <w:jc w:val="both"/>
        <w:rPr>
          <w:rFonts w:ascii="Times New Roman" w:hAnsi="Times New Roman" w:cs="Times New Roman"/>
          <w:sz w:val="28"/>
          <w:szCs w:val="28"/>
        </w:rPr>
      </w:pPr>
      <w:r w:rsidRPr="00CB2856">
        <w:rPr>
          <w:rFonts w:ascii="Times New Roman" w:hAnsi="Times New Roman" w:cs="Times New Roman"/>
          <w:sz w:val="28"/>
          <w:szCs w:val="28"/>
        </w:rPr>
        <w:t>Система патриотического воспитания граждан Российской Федерации</w:t>
      </w:r>
    </w:p>
    <w:p w:rsidR="00CB2856" w:rsidRPr="00CB2856" w:rsidRDefault="00CB2856" w:rsidP="00CB2856">
      <w:pPr>
        <w:spacing w:after="0" w:line="240" w:lineRule="auto"/>
        <w:jc w:val="both"/>
        <w:rPr>
          <w:rFonts w:ascii="Times New Roman" w:hAnsi="Times New Roman" w:cs="Times New Roman"/>
          <w:sz w:val="28"/>
          <w:szCs w:val="28"/>
        </w:rPr>
      </w:pPr>
      <w:r w:rsidRPr="00CB2856">
        <w:rPr>
          <w:rFonts w:ascii="Times New Roman" w:hAnsi="Times New Roman" w:cs="Times New Roman"/>
          <w:sz w:val="28"/>
          <w:szCs w:val="28"/>
        </w:rPr>
        <w:t>обладает развернутым нормативным регулированием.</w:t>
      </w:r>
    </w:p>
    <w:p w:rsidR="00100367" w:rsidRDefault="00CB2856" w:rsidP="00CB2856">
      <w:pPr>
        <w:spacing w:after="0" w:line="240" w:lineRule="auto"/>
        <w:ind w:firstLine="708"/>
        <w:jc w:val="both"/>
        <w:rPr>
          <w:rFonts w:ascii="Times New Roman" w:hAnsi="Times New Roman" w:cs="Times New Roman"/>
          <w:sz w:val="28"/>
          <w:szCs w:val="28"/>
        </w:rPr>
      </w:pPr>
      <w:r w:rsidRPr="00CB2856">
        <w:rPr>
          <w:rFonts w:ascii="Times New Roman" w:hAnsi="Times New Roman" w:cs="Times New Roman"/>
          <w:i/>
          <w:sz w:val="28"/>
          <w:szCs w:val="28"/>
        </w:rPr>
        <w:t>Прежде всего, нормативный фундамент патриотического воспитания</w:t>
      </w:r>
      <w:r>
        <w:rPr>
          <w:rFonts w:ascii="Times New Roman" w:hAnsi="Times New Roman" w:cs="Times New Roman"/>
          <w:i/>
          <w:sz w:val="28"/>
          <w:szCs w:val="28"/>
        </w:rPr>
        <w:t xml:space="preserve"> </w:t>
      </w:r>
      <w:r w:rsidRPr="00CB2856">
        <w:rPr>
          <w:rFonts w:ascii="Times New Roman" w:hAnsi="Times New Roman" w:cs="Times New Roman"/>
          <w:i/>
          <w:sz w:val="28"/>
          <w:szCs w:val="28"/>
        </w:rPr>
        <w:t>составляет Конституция Российской Федерации</w:t>
      </w:r>
      <w:r w:rsidR="00483D9A">
        <w:rPr>
          <w:rFonts w:ascii="Times New Roman" w:hAnsi="Times New Roman" w:cs="Times New Roman"/>
          <w:i/>
          <w:sz w:val="28"/>
          <w:szCs w:val="28"/>
        </w:rPr>
        <w:t xml:space="preserve"> (ссылка – </w:t>
      </w:r>
      <w:hyperlink r:id="rId11" w:history="1">
        <w:r w:rsidR="00483D9A" w:rsidRPr="0080432E">
          <w:rPr>
            <w:rStyle w:val="a3"/>
            <w:rFonts w:ascii="Times New Roman" w:hAnsi="Times New Roman" w:cs="Times New Roman"/>
            <w:i/>
            <w:sz w:val="28"/>
            <w:szCs w:val="28"/>
          </w:rPr>
          <w:t>http://www.consultant.ru/document/cons_doc_LAW_28399</w:t>
        </w:r>
      </w:hyperlink>
      <w:r w:rsidR="00483D9A">
        <w:rPr>
          <w:rFonts w:ascii="Times New Roman" w:hAnsi="Times New Roman" w:cs="Times New Roman"/>
          <w:i/>
          <w:sz w:val="28"/>
          <w:szCs w:val="28"/>
        </w:rPr>
        <w:t>) к</w:t>
      </w:r>
      <w:r w:rsidRPr="00CB2856">
        <w:rPr>
          <w:rFonts w:ascii="Times New Roman" w:hAnsi="Times New Roman" w:cs="Times New Roman"/>
          <w:sz w:val="28"/>
          <w:szCs w:val="28"/>
        </w:rPr>
        <w:t>ак высший правовой акт,</w:t>
      </w:r>
      <w:r>
        <w:rPr>
          <w:rFonts w:ascii="Times New Roman" w:hAnsi="Times New Roman" w:cs="Times New Roman"/>
          <w:sz w:val="28"/>
          <w:szCs w:val="28"/>
        </w:rPr>
        <w:t xml:space="preserve"> </w:t>
      </w:r>
      <w:r w:rsidRPr="00CB2856">
        <w:rPr>
          <w:rFonts w:ascii="Times New Roman" w:hAnsi="Times New Roman" w:cs="Times New Roman"/>
          <w:sz w:val="28"/>
          <w:szCs w:val="28"/>
        </w:rPr>
        <w:t>который утверждает общность многонационального народа России, содержит</w:t>
      </w:r>
      <w:r>
        <w:rPr>
          <w:rFonts w:ascii="Times New Roman" w:hAnsi="Times New Roman" w:cs="Times New Roman"/>
          <w:sz w:val="28"/>
          <w:szCs w:val="28"/>
        </w:rPr>
        <w:t xml:space="preserve"> </w:t>
      </w:r>
      <w:r w:rsidRPr="00CB2856">
        <w:rPr>
          <w:rFonts w:ascii="Times New Roman" w:hAnsi="Times New Roman" w:cs="Times New Roman"/>
          <w:sz w:val="28"/>
          <w:szCs w:val="28"/>
        </w:rPr>
        <w:t>основы конституционного строя, закрепляет права, свободы и обязанности</w:t>
      </w:r>
      <w:r>
        <w:rPr>
          <w:rFonts w:ascii="Times New Roman" w:hAnsi="Times New Roman" w:cs="Times New Roman"/>
          <w:sz w:val="28"/>
          <w:szCs w:val="28"/>
        </w:rPr>
        <w:t xml:space="preserve"> </w:t>
      </w:r>
      <w:r w:rsidRPr="00CB2856">
        <w:rPr>
          <w:rFonts w:ascii="Times New Roman" w:hAnsi="Times New Roman" w:cs="Times New Roman"/>
          <w:sz w:val="28"/>
          <w:szCs w:val="28"/>
        </w:rPr>
        <w:t>граждан, в том числе обязанность защищать Отечество. Конституция</w:t>
      </w:r>
      <w:r>
        <w:rPr>
          <w:rFonts w:ascii="Times New Roman" w:hAnsi="Times New Roman" w:cs="Times New Roman"/>
          <w:sz w:val="28"/>
          <w:szCs w:val="28"/>
        </w:rPr>
        <w:t xml:space="preserve"> </w:t>
      </w:r>
      <w:r w:rsidRPr="00CB2856">
        <w:rPr>
          <w:rFonts w:ascii="Times New Roman" w:hAnsi="Times New Roman" w:cs="Times New Roman"/>
          <w:sz w:val="28"/>
          <w:szCs w:val="28"/>
        </w:rPr>
        <w:t>Российской Федерации провозглашает ценность и неприкосновенность семьи,</w:t>
      </w:r>
      <w:r w:rsidRPr="00CB2856">
        <w:t xml:space="preserve"> </w:t>
      </w:r>
      <w:r w:rsidRPr="00CB2856">
        <w:rPr>
          <w:rFonts w:ascii="Times New Roman" w:hAnsi="Times New Roman" w:cs="Times New Roman"/>
          <w:sz w:val="28"/>
          <w:szCs w:val="28"/>
        </w:rPr>
        <w:t>детей, языка, культуры, истории, исторической правды – всего того, что</w:t>
      </w:r>
      <w:r>
        <w:rPr>
          <w:rFonts w:ascii="Times New Roman" w:hAnsi="Times New Roman" w:cs="Times New Roman"/>
          <w:sz w:val="28"/>
          <w:szCs w:val="28"/>
        </w:rPr>
        <w:t xml:space="preserve"> </w:t>
      </w:r>
      <w:r w:rsidRPr="00CB2856">
        <w:rPr>
          <w:rFonts w:ascii="Times New Roman" w:hAnsi="Times New Roman" w:cs="Times New Roman"/>
          <w:sz w:val="28"/>
          <w:szCs w:val="28"/>
        </w:rPr>
        <w:t>неразрывно связано с патриотизмом и патриотическим воспитанием</w:t>
      </w:r>
      <w:r>
        <w:rPr>
          <w:rFonts w:ascii="Times New Roman" w:hAnsi="Times New Roman" w:cs="Times New Roman"/>
          <w:sz w:val="28"/>
          <w:szCs w:val="28"/>
        </w:rPr>
        <w:t xml:space="preserve">. </w:t>
      </w:r>
    </w:p>
    <w:p w:rsidR="00CB2856" w:rsidRDefault="00CB2856" w:rsidP="00CB2856">
      <w:pPr>
        <w:spacing w:after="0" w:line="240" w:lineRule="auto"/>
        <w:ind w:firstLine="708"/>
        <w:jc w:val="both"/>
        <w:rPr>
          <w:rFonts w:ascii="Times New Roman" w:hAnsi="Times New Roman" w:cs="Times New Roman"/>
          <w:sz w:val="28"/>
          <w:szCs w:val="28"/>
        </w:rPr>
      </w:pPr>
      <w:r w:rsidRPr="00CB2856">
        <w:rPr>
          <w:rFonts w:ascii="Times New Roman" w:hAnsi="Times New Roman" w:cs="Times New Roman"/>
          <w:sz w:val="28"/>
          <w:szCs w:val="28"/>
        </w:rPr>
        <w:t xml:space="preserve">Важнейшими документами в области патриотического воспитания выступают </w:t>
      </w:r>
      <w:r w:rsidRPr="00CB2856">
        <w:rPr>
          <w:rFonts w:ascii="Times New Roman" w:hAnsi="Times New Roman" w:cs="Times New Roman"/>
          <w:i/>
          <w:sz w:val="28"/>
          <w:szCs w:val="28"/>
        </w:rPr>
        <w:t>Федеральный закон от 29 декабря 2012 г. № 273</w:t>
      </w:r>
      <w:r w:rsidRPr="00CB2856">
        <w:rPr>
          <w:rFonts w:ascii="Times New Roman" w:hAnsi="Times New Roman" w:cs="Times New Roman"/>
          <w:i/>
          <w:sz w:val="28"/>
          <w:szCs w:val="28"/>
        </w:rPr>
        <w:noBreakHyphen/>
        <w:t>ФЗ «Об образовании в Российской Федерации» и Федеральный закон от 30 декабря</w:t>
      </w:r>
      <w:r w:rsidRPr="00CB2856">
        <w:rPr>
          <w:rFonts w:ascii="Times New Roman" w:hAnsi="Times New Roman" w:cs="Times New Roman"/>
          <w:sz w:val="28"/>
          <w:szCs w:val="28"/>
        </w:rPr>
        <w:t xml:space="preserve"> </w:t>
      </w:r>
    </w:p>
    <w:p w:rsidR="00CB2856" w:rsidRPr="00CB2856" w:rsidRDefault="00CB2856" w:rsidP="00074E22">
      <w:pPr>
        <w:spacing w:after="0" w:line="240" w:lineRule="auto"/>
        <w:jc w:val="both"/>
        <w:rPr>
          <w:rFonts w:ascii="Times New Roman" w:hAnsi="Times New Roman" w:cs="Times New Roman"/>
          <w:sz w:val="28"/>
          <w:szCs w:val="28"/>
        </w:rPr>
      </w:pPr>
      <w:r w:rsidRPr="00CB2856">
        <w:rPr>
          <w:rFonts w:ascii="Times New Roman" w:hAnsi="Times New Roman" w:cs="Times New Roman"/>
          <w:i/>
          <w:sz w:val="28"/>
          <w:szCs w:val="28"/>
        </w:rPr>
        <w:t>2020 г. № 489-ФЗ «О молодежной политике в Российской Федерации»</w:t>
      </w:r>
      <w:r w:rsidR="00074E22">
        <w:rPr>
          <w:rFonts w:ascii="Times New Roman" w:hAnsi="Times New Roman" w:cs="Times New Roman"/>
          <w:i/>
          <w:sz w:val="28"/>
          <w:szCs w:val="28"/>
        </w:rPr>
        <w:t xml:space="preserve"> (ссылка - </w:t>
      </w:r>
      <w:hyperlink r:id="rId12" w:history="1">
        <w:r w:rsidR="00074E22" w:rsidRPr="0080432E">
          <w:rPr>
            <w:rStyle w:val="a3"/>
            <w:rFonts w:ascii="Times New Roman" w:hAnsi="Times New Roman" w:cs="Times New Roman"/>
            <w:i/>
            <w:sz w:val="28"/>
            <w:szCs w:val="28"/>
          </w:rPr>
          <w:t>https://base.garant.ru/400156192/</w:t>
        </w:r>
      </w:hyperlink>
      <w:r w:rsidR="00074E22">
        <w:rPr>
          <w:rFonts w:ascii="Times New Roman" w:hAnsi="Times New Roman" w:cs="Times New Roman"/>
          <w:i/>
          <w:sz w:val="28"/>
          <w:szCs w:val="28"/>
        </w:rPr>
        <w:t>)</w:t>
      </w:r>
      <w:r w:rsidRPr="00CB2856">
        <w:rPr>
          <w:rFonts w:ascii="Times New Roman" w:hAnsi="Times New Roman" w:cs="Times New Roman"/>
          <w:i/>
          <w:sz w:val="28"/>
          <w:szCs w:val="28"/>
        </w:rPr>
        <w:t>,</w:t>
      </w:r>
      <w:r w:rsidR="00074E22">
        <w:rPr>
          <w:rFonts w:ascii="Times New Roman" w:hAnsi="Times New Roman" w:cs="Times New Roman"/>
          <w:i/>
          <w:sz w:val="28"/>
          <w:szCs w:val="28"/>
        </w:rPr>
        <w:t xml:space="preserve"> </w:t>
      </w:r>
      <w:r w:rsidRPr="00CB2856">
        <w:rPr>
          <w:rFonts w:ascii="Times New Roman" w:hAnsi="Times New Roman" w:cs="Times New Roman"/>
          <w:sz w:val="28"/>
          <w:szCs w:val="28"/>
        </w:rPr>
        <w:t xml:space="preserve">где воспитание патриотизма и гражданственности обозначены в качестве ключевого компонента воспитания в целом, основного принципа государственной политики в сфере </w:t>
      </w:r>
      <w:r w:rsidRPr="00CB2856">
        <w:rPr>
          <w:rFonts w:ascii="Times New Roman" w:hAnsi="Times New Roman" w:cs="Times New Roman"/>
          <w:sz w:val="28"/>
          <w:szCs w:val="28"/>
        </w:rPr>
        <w:lastRenderedPageBreak/>
        <w:t>образования и стержневого направления молодежной политики. Кроме того, закон «Об образовании в Российской Федерации» содержит статью 12.1. «Общие требования к организации воспитания обучающихся», которая устанавливает обязательства образовательной организации по разработке программы воспитания и календарного плана воспитательной работы, в которые включаются, в том числе мероприятия по формированию патриотизма.</w:t>
      </w:r>
    </w:p>
    <w:p w:rsidR="00CB2856" w:rsidRPr="00CB2856" w:rsidRDefault="00CB2856" w:rsidP="00CB2856">
      <w:pPr>
        <w:spacing w:after="0" w:line="240" w:lineRule="auto"/>
        <w:ind w:firstLine="708"/>
        <w:jc w:val="both"/>
        <w:rPr>
          <w:rFonts w:ascii="Times New Roman" w:hAnsi="Times New Roman" w:cs="Times New Roman"/>
          <w:sz w:val="28"/>
          <w:szCs w:val="28"/>
        </w:rPr>
      </w:pPr>
      <w:r w:rsidRPr="00CB2856">
        <w:rPr>
          <w:rFonts w:ascii="Times New Roman" w:hAnsi="Times New Roman" w:cs="Times New Roman"/>
          <w:i/>
          <w:sz w:val="28"/>
          <w:szCs w:val="28"/>
        </w:rPr>
        <w:t>На сферу патриотического воспитания распространяет действие Федеральный закон от 28 марта 1998 г. № 53-ФЗ «О воинской обязанности и</w:t>
      </w:r>
      <w:r>
        <w:rPr>
          <w:rFonts w:ascii="Times New Roman" w:hAnsi="Times New Roman" w:cs="Times New Roman"/>
          <w:i/>
          <w:sz w:val="28"/>
          <w:szCs w:val="28"/>
        </w:rPr>
        <w:t xml:space="preserve"> </w:t>
      </w:r>
      <w:r w:rsidRPr="00CB2856">
        <w:rPr>
          <w:rFonts w:ascii="Times New Roman" w:hAnsi="Times New Roman" w:cs="Times New Roman"/>
          <w:i/>
          <w:sz w:val="28"/>
          <w:szCs w:val="28"/>
        </w:rPr>
        <w:t>военной службе»</w:t>
      </w:r>
      <w:r w:rsidR="00074E22">
        <w:rPr>
          <w:rFonts w:ascii="Times New Roman" w:hAnsi="Times New Roman" w:cs="Times New Roman"/>
          <w:i/>
          <w:sz w:val="28"/>
          <w:szCs w:val="28"/>
        </w:rPr>
        <w:t xml:space="preserve"> (ссылка -</w:t>
      </w:r>
      <w:r w:rsidR="00074E22" w:rsidRPr="00074E22">
        <w:t xml:space="preserve"> </w:t>
      </w:r>
      <w:hyperlink r:id="rId13" w:history="1">
        <w:r w:rsidR="00074E22" w:rsidRPr="0080432E">
          <w:rPr>
            <w:rStyle w:val="a3"/>
            <w:rFonts w:ascii="Times New Roman" w:hAnsi="Times New Roman" w:cs="Times New Roman"/>
            <w:i/>
            <w:sz w:val="28"/>
            <w:szCs w:val="28"/>
          </w:rPr>
          <w:t>https://www.consultant.ru/document/cons_doc_LAW_18260/</w:t>
        </w:r>
      </w:hyperlink>
      <w:r w:rsidR="00074E22">
        <w:rPr>
          <w:rFonts w:ascii="Times New Roman" w:hAnsi="Times New Roman" w:cs="Times New Roman"/>
          <w:i/>
          <w:sz w:val="28"/>
          <w:szCs w:val="28"/>
        </w:rPr>
        <w:t xml:space="preserve">)  </w:t>
      </w:r>
      <w:r w:rsidRPr="00CB2856">
        <w:rPr>
          <w:rFonts w:ascii="Times New Roman" w:hAnsi="Times New Roman" w:cs="Times New Roman"/>
          <w:i/>
          <w:sz w:val="28"/>
          <w:szCs w:val="28"/>
        </w:rPr>
        <w:t>,</w:t>
      </w:r>
      <w:r w:rsidRPr="00CB2856">
        <w:rPr>
          <w:rFonts w:ascii="Times New Roman" w:hAnsi="Times New Roman" w:cs="Times New Roman"/>
          <w:sz w:val="28"/>
          <w:szCs w:val="28"/>
        </w:rPr>
        <w:t xml:space="preserve"> который посвящен реализации гражданами Российской</w:t>
      </w:r>
      <w:r>
        <w:rPr>
          <w:rFonts w:ascii="Times New Roman" w:hAnsi="Times New Roman" w:cs="Times New Roman"/>
          <w:sz w:val="28"/>
          <w:szCs w:val="28"/>
        </w:rPr>
        <w:t xml:space="preserve"> </w:t>
      </w:r>
      <w:r w:rsidRPr="00CB2856">
        <w:rPr>
          <w:rFonts w:ascii="Times New Roman" w:hAnsi="Times New Roman" w:cs="Times New Roman"/>
          <w:sz w:val="28"/>
          <w:szCs w:val="28"/>
        </w:rPr>
        <w:t>Федерации конституционного долга и о</w:t>
      </w:r>
      <w:r>
        <w:rPr>
          <w:rFonts w:ascii="Times New Roman" w:hAnsi="Times New Roman" w:cs="Times New Roman"/>
          <w:sz w:val="28"/>
          <w:szCs w:val="28"/>
        </w:rPr>
        <w:t xml:space="preserve">бязанности по защите Отечества. </w:t>
      </w:r>
      <w:r w:rsidRPr="00CB2856">
        <w:rPr>
          <w:rFonts w:ascii="Times New Roman" w:hAnsi="Times New Roman" w:cs="Times New Roman"/>
          <w:sz w:val="28"/>
          <w:szCs w:val="28"/>
        </w:rPr>
        <w:t>Статья 14 указанного закона закрепляет ответственность органов</w:t>
      </w:r>
      <w:r>
        <w:rPr>
          <w:rFonts w:ascii="Times New Roman" w:hAnsi="Times New Roman" w:cs="Times New Roman"/>
          <w:sz w:val="28"/>
          <w:szCs w:val="28"/>
        </w:rPr>
        <w:t xml:space="preserve"> </w:t>
      </w:r>
      <w:r w:rsidRPr="00CB2856">
        <w:rPr>
          <w:rFonts w:ascii="Times New Roman" w:hAnsi="Times New Roman" w:cs="Times New Roman"/>
          <w:sz w:val="28"/>
          <w:szCs w:val="28"/>
        </w:rPr>
        <w:t>государственной власти, местного самоуправления, иных организаций за</w:t>
      </w:r>
      <w:r>
        <w:rPr>
          <w:rFonts w:ascii="Times New Roman" w:hAnsi="Times New Roman" w:cs="Times New Roman"/>
          <w:sz w:val="28"/>
          <w:szCs w:val="28"/>
        </w:rPr>
        <w:t xml:space="preserve"> </w:t>
      </w:r>
      <w:r w:rsidRPr="00CB2856">
        <w:rPr>
          <w:rFonts w:ascii="Times New Roman" w:hAnsi="Times New Roman" w:cs="Times New Roman"/>
          <w:sz w:val="28"/>
          <w:szCs w:val="28"/>
        </w:rPr>
        <w:t>проведение работы по военно-патриотическому воспитанию граждан,</w:t>
      </w:r>
      <w:r>
        <w:rPr>
          <w:rFonts w:ascii="Times New Roman" w:hAnsi="Times New Roman" w:cs="Times New Roman"/>
          <w:sz w:val="28"/>
          <w:szCs w:val="28"/>
        </w:rPr>
        <w:t xml:space="preserve"> </w:t>
      </w:r>
      <w:r w:rsidRPr="00CB2856">
        <w:rPr>
          <w:rFonts w:ascii="Times New Roman" w:hAnsi="Times New Roman" w:cs="Times New Roman"/>
          <w:sz w:val="28"/>
          <w:szCs w:val="28"/>
        </w:rPr>
        <w:t>освещает вопросы ее финансирования и учета подготовки, полученной</w:t>
      </w:r>
      <w:r>
        <w:rPr>
          <w:rFonts w:ascii="Times New Roman" w:hAnsi="Times New Roman" w:cs="Times New Roman"/>
          <w:sz w:val="28"/>
          <w:szCs w:val="28"/>
        </w:rPr>
        <w:t xml:space="preserve"> </w:t>
      </w:r>
      <w:r w:rsidRPr="00CB2856">
        <w:rPr>
          <w:rFonts w:ascii="Times New Roman" w:hAnsi="Times New Roman" w:cs="Times New Roman"/>
          <w:sz w:val="28"/>
          <w:szCs w:val="28"/>
        </w:rPr>
        <w:t>гражданами при участии в военно-патриотических программах, при призыве</w:t>
      </w:r>
    </w:p>
    <w:p w:rsidR="00074E22" w:rsidRDefault="00CB2856" w:rsidP="00CB2856">
      <w:pPr>
        <w:spacing w:after="0" w:line="240" w:lineRule="auto"/>
        <w:jc w:val="both"/>
        <w:rPr>
          <w:rFonts w:ascii="Times New Roman" w:hAnsi="Times New Roman" w:cs="Times New Roman"/>
          <w:sz w:val="28"/>
          <w:szCs w:val="28"/>
        </w:rPr>
      </w:pPr>
      <w:r w:rsidRPr="00CB2856">
        <w:rPr>
          <w:rFonts w:ascii="Times New Roman" w:hAnsi="Times New Roman" w:cs="Times New Roman"/>
          <w:sz w:val="28"/>
          <w:szCs w:val="28"/>
        </w:rPr>
        <w:t xml:space="preserve">на воинскую службу. </w:t>
      </w:r>
    </w:p>
    <w:p w:rsidR="00CB2856" w:rsidRPr="00074E22" w:rsidRDefault="00CB2856" w:rsidP="00074E22">
      <w:pPr>
        <w:spacing w:after="0" w:line="240" w:lineRule="auto"/>
        <w:ind w:firstLine="708"/>
        <w:jc w:val="both"/>
        <w:rPr>
          <w:rFonts w:ascii="Times New Roman" w:hAnsi="Times New Roman" w:cs="Times New Roman"/>
          <w:i/>
          <w:sz w:val="28"/>
          <w:szCs w:val="28"/>
        </w:rPr>
      </w:pPr>
      <w:r w:rsidRPr="00CB2856">
        <w:rPr>
          <w:rFonts w:ascii="Times New Roman" w:hAnsi="Times New Roman" w:cs="Times New Roman"/>
          <w:sz w:val="28"/>
          <w:szCs w:val="28"/>
        </w:rPr>
        <w:t>Во исполнение данной статьи принят подзаконный акт –</w:t>
      </w:r>
      <w:r>
        <w:rPr>
          <w:rFonts w:ascii="Times New Roman" w:hAnsi="Times New Roman" w:cs="Times New Roman"/>
          <w:sz w:val="28"/>
          <w:szCs w:val="28"/>
        </w:rPr>
        <w:t xml:space="preserve"> </w:t>
      </w:r>
      <w:r w:rsidRPr="00074E22">
        <w:rPr>
          <w:rFonts w:ascii="Times New Roman" w:hAnsi="Times New Roman" w:cs="Times New Roman"/>
          <w:i/>
          <w:sz w:val="28"/>
          <w:szCs w:val="28"/>
        </w:rPr>
        <w:t>Постановление Правительства Российской Федерации от 24 июля 2000 г. №</w:t>
      </w:r>
    </w:p>
    <w:p w:rsidR="00CB2856" w:rsidRDefault="00CB2856" w:rsidP="00CB2856">
      <w:pPr>
        <w:spacing w:after="0" w:line="240" w:lineRule="auto"/>
        <w:jc w:val="both"/>
        <w:rPr>
          <w:rFonts w:ascii="Times New Roman" w:hAnsi="Times New Roman" w:cs="Times New Roman"/>
          <w:sz w:val="28"/>
          <w:szCs w:val="28"/>
        </w:rPr>
      </w:pPr>
      <w:r w:rsidRPr="00074E22">
        <w:rPr>
          <w:rFonts w:ascii="Times New Roman" w:hAnsi="Times New Roman" w:cs="Times New Roman"/>
          <w:i/>
          <w:sz w:val="28"/>
          <w:szCs w:val="28"/>
        </w:rPr>
        <w:t>551 «О военно‑патриотических молодежных и детских объединениях»</w:t>
      </w:r>
      <w:r w:rsidR="00074E22">
        <w:rPr>
          <w:rFonts w:ascii="Times New Roman" w:hAnsi="Times New Roman" w:cs="Times New Roman"/>
          <w:i/>
          <w:sz w:val="28"/>
          <w:szCs w:val="28"/>
        </w:rPr>
        <w:t xml:space="preserve"> (ссылка </w:t>
      </w:r>
      <w:hyperlink r:id="rId14" w:history="1">
        <w:r w:rsidR="00074E22" w:rsidRPr="0080432E">
          <w:rPr>
            <w:rStyle w:val="a3"/>
            <w:rFonts w:ascii="Times New Roman" w:hAnsi="Times New Roman" w:cs="Times New Roman"/>
            <w:i/>
            <w:sz w:val="28"/>
            <w:szCs w:val="28"/>
          </w:rPr>
          <w:t>https://base.garant.ru/182358/</w:t>
        </w:r>
      </w:hyperlink>
      <w:r w:rsidR="00074E22">
        <w:rPr>
          <w:rFonts w:ascii="Times New Roman" w:hAnsi="Times New Roman" w:cs="Times New Roman"/>
          <w:i/>
          <w:sz w:val="28"/>
          <w:szCs w:val="28"/>
        </w:rPr>
        <w:t xml:space="preserve">) </w:t>
      </w:r>
      <w:r w:rsidRPr="00074E22">
        <w:rPr>
          <w:rFonts w:ascii="Times New Roman" w:hAnsi="Times New Roman" w:cs="Times New Roman"/>
          <w:i/>
          <w:sz w:val="28"/>
          <w:szCs w:val="28"/>
        </w:rPr>
        <w:t>,</w:t>
      </w:r>
      <w:r>
        <w:rPr>
          <w:rFonts w:ascii="Times New Roman" w:hAnsi="Times New Roman" w:cs="Times New Roman"/>
          <w:sz w:val="28"/>
          <w:szCs w:val="28"/>
        </w:rPr>
        <w:t xml:space="preserve"> </w:t>
      </w:r>
      <w:r w:rsidRPr="00CB2856">
        <w:rPr>
          <w:rFonts w:ascii="Times New Roman" w:hAnsi="Times New Roman" w:cs="Times New Roman"/>
          <w:sz w:val="28"/>
          <w:szCs w:val="28"/>
        </w:rPr>
        <w:t>которое описывает сущность, задачи военно-патриотического объединения,</w:t>
      </w:r>
      <w:r w:rsidR="00074E22">
        <w:rPr>
          <w:rFonts w:ascii="Times New Roman" w:hAnsi="Times New Roman" w:cs="Times New Roman"/>
          <w:sz w:val="28"/>
          <w:szCs w:val="28"/>
        </w:rPr>
        <w:t xml:space="preserve"> </w:t>
      </w:r>
      <w:r w:rsidRPr="00CB2856">
        <w:rPr>
          <w:rFonts w:ascii="Times New Roman" w:hAnsi="Times New Roman" w:cs="Times New Roman"/>
          <w:sz w:val="28"/>
          <w:szCs w:val="28"/>
        </w:rPr>
        <w:t>фиксирует возможность передачи таким объединением техники, учебных</w:t>
      </w:r>
      <w:r w:rsidR="00074E22">
        <w:rPr>
          <w:rFonts w:ascii="Times New Roman" w:hAnsi="Times New Roman" w:cs="Times New Roman"/>
          <w:sz w:val="28"/>
          <w:szCs w:val="28"/>
        </w:rPr>
        <w:t xml:space="preserve"> </w:t>
      </w:r>
      <w:r w:rsidRPr="00CB2856">
        <w:rPr>
          <w:rFonts w:ascii="Times New Roman" w:hAnsi="Times New Roman" w:cs="Times New Roman"/>
          <w:sz w:val="28"/>
          <w:szCs w:val="28"/>
        </w:rPr>
        <w:t>пособий, других материально-технических ценностей от органов</w:t>
      </w:r>
      <w:r w:rsidR="00074E22">
        <w:rPr>
          <w:rFonts w:ascii="Times New Roman" w:hAnsi="Times New Roman" w:cs="Times New Roman"/>
          <w:sz w:val="28"/>
          <w:szCs w:val="28"/>
        </w:rPr>
        <w:t xml:space="preserve"> </w:t>
      </w:r>
      <w:r w:rsidRPr="00CB2856">
        <w:rPr>
          <w:rFonts w:ascii="Times New Roman" w:hAnsi="Times New Roman" w:cs="Times New Roman"/>
          <w:sz w:val="28"/>
          <w:szCs w:val="28"/>
        </w:rPr>
        <w:t>исполнительной власти.</w:t>
      </w:r>
    </w:p>
    <w:p w:rsidR="00CB2856" w:rsidRPr="00074E22" w:rsidRDefault="00CB2856" w:rsidP="00074E22">
      <w:pPr>
        <w:spacing w:after="0" w:line="240" w:lineRule="auto"/>
        <w:ind w:firstLine="708"/>
        <w:rPr>
          <w:rFonts w:ascii="Times New Roman" w:hAnsi="Times New Roman" w:cs="Times New Roman"/>
          <w:i/>
          <w:sz w:val="28"/>
          <w:szCs w:val="28"/>
        </w:rPr>
      </w:pPr>
      <w:r w:rsidRPr="00CB2856">
        <w:t xml:space="preserve"> </w:t>
      </w:r>
      <w:r w:rsidRPr="00CB2856">
        <w:rPr>
          <w:rFonts w:ascii="Times New Roman" w:hAnsi="Times New Roman" w:cs="Times New Roman"/>
          <w:sz w:val="28"/>
          <w:szCs w:val="28"/>
        </w:rPr>
        <w:t xml:space="preserve">Вопросов патриотического воспитания касается </w:t>
      </w:r>
      <w:r w:rsidRPr="00074E22">
        <w:rPr>
          <w:rFonts w:ascii="Times New Roman" w:hAnsi="Times New Roman" w:cs="Times New Roman"/>
          <w:i/>
          <w:sz w:val="28"/>
          <w:szCs w:val="28"/>
        </w:rPr>
        <w:t>Федеральный закон от</w:t>
      </w:r>
    </w:p>
    <w:p w:rsidR="00CB2856" w:rsidRDefault="00CB2856" w:rsidP="00074E22">
      <w:pPr>
        <w:spacing w:after="0" w:line="240" w:lineRule="auto"/>
        <w:rPr>
          <w:rFonts w:ascii="Times New Roman" w:hAnsi="Times New Roman" w:cs="Times New Roman"/>
          <w:sz w:val="28"/>
          <w:szCs w:val="28"/>
        </w:rPr>
      </w:pPr>
      <w:r w:rsidRPr="00074E22">
        <w:rPr>
          <w:rFonts w:ascii="Times New Roman" w:hAnsi="Times New Roman" w:cs="Times New Roman"/>
          <w:i/>
          <w:sz w:val="28"/>
          <w:szCs w:val="28"/>
        </w:rPr>
        <w:t>19 мая 1995 г. № 80-ФЗ «Об увековечении Победы советского народа в</w:t>
      </w:r>
      <w:r w:rsidR="00074E22" w:rsidRPr="00074E22">
        <w:rPr>
          <w:rFonts w:ascii="Times New Roman" w:hAnsi="Times New Roman" w:cs="Times New Roman"/>
          <w:i/>
          <w:sz w:val="28"/>
          <w:szCs w:val="28"/>
        </w:rPr>
        <w:t xml:space="preserve">  </w:t>
      </w:r>
      <w:r w:rsidR="00483D9A">
        <w:rPr>
          <w:rFonts w:ascii="Times New Roman" w:hAnsi="Times New Roman" w:cs="Times New Roman"/>
          <w:i/>
          <w:sz w:val="28"/>
          <w:szCs w:val="28"/>
        </w:rPr>
        <w:t>В</w:t>
      </w:r>
      <w:r w:rsidRPr="00074E22">
        <w:rPr>
          <w:rFonts w:ascii="Times New Roman" w:hAnsi="Times New Roman" w:cs="Times New Roman"/>
          <w:i/>
          <w:sz w:val="28"/>
          <w:szCs w:val="28"/>
        </w:rPr>
        <w:t>еликой Отече</w:t>
      </w:r>
      <w:r w:rsidR="00074E22" w:rsidRPr="00074E22">
        <w:rPr>
          <w:rFonts w:ascii="Times New Roman" w:hAnsi="Times New Roman" w:cs="Times New Roman"/>
          <w:i/>
          <w:sz w:val="28"/>
          <w:szCs w:val="28"/>
        </w:rPr>
        <w:t>ственной Войне 1941–1945 годов»</w:t>
      </w:r>
      <w:r w:rsidR="00074E22">
        <w:rPr>
          <w:rFonts w:ascii="Times New Roman" w:hAnsi="Times New Roman" w:cs="Times New Roman"/>
          <w:sz w:val="28"/>
          <w:szCs w:val="28"/>
        </w:rPr>
        <w:t xml:space="preserve">  (ссылка – </w:t>
      </w:r>
      <w:hyperlink r:id="rId15" w:history="1">
        <w:r w:rsidR="00074E22" w:rsidRPr="0080432E">
          <w:rPr>
            <w:rStyle w:val="a3"/>
            <w:rFonts w:ascii="Times New Roman" w:hAnsi="Times New Roman" w:cs="Times New Roman"/>
            <w:sz w:val="28"/>
            <w:szCs w:val="28"/>
          </w:rPr>
          <w:t>https://base.garant.ru/1518946/</w:t>
        </w:r>
      </w:hyperlink>
      <w:r w:rsidR="00074E22">
        <w:rPr>
          <w:rFonts w:ascii="Times New Roman" w:hAnsi="Times New Roman" w:cs="Times New Roman"/>
          <w:sz w:val="28"/>
          <w:szCs w:val="28"/>
        </w:rPr>
        <w:t xml:space="preserve">) </w:t>
      </w:r>
      <w:r w:rsidRPr="00CB2856">
        <w:rPr>
          <w:rFonts w:ascii="Times New Roman" w:hAnsi="Times New Roman" w:cs="Times New Roman"/>
          <w:sz w:val="28"/>
          <w:szCs w:val="28"/>
        </w:rPr>
        <w:t>, который посвящен</w:t>
      </w:r>
      <w:r w:rsidR="00074E22">
        <w:rPr>
          <w:rFonts w:ascii="Times New Roman" w:hAnsi="Times New Roman" w:cs="Times New Roman"/>
          <w:sz w:val="28"/>
          <w:szCs w:val="28"/>
        </w:rPr>
        <w:t xml:space="preserve"> </w:t>
      </w:r>
      <w:r w:rsidRPr="00CB2856">
        <w:rPr>
          <w:rFonts w:ascii="Times New Roman" w:hAnsi="Times New Roman" w:cs="Times New Roman"/>
          <w:sz w:val="28"/>
          <w:szCs w:val="28"/>
        </w:rPr>
        <w:t>сохранению исторической правды, борьбе с проявлениями фашизма</w:t>
      </w:r>
      <w:r w:rsidR="00074E22">
        <w:rPr>
          <w:rFonts w:ascii="Times New Roman" w:hAnsi="Times New Roman" w:cs="Times New Roman"/>
          <w:sz w:val="28"/>
          <w:szCs w:val="28"/>
        </w:rPr>
        <w:t xml:space="preserve">. </w:t>
      </w:r>
    </w:p>
    <w:p w:rsidR="00074E22" w:rsidRPr="00CB2856" w:rsidRDefault="00074E22" w:rsidP="00074E22">
      <w:pPr>
        <w:spacing w:after="0" w:line="240" w:lineRule="auto"/>
        <w:ind w:firstLine="708"/>
        <w:jc w:val="both"/>
        <w:rPr>
          <w:rFonts w:ascii="Times New Roman" w:hAnsi="Times New Roman" w:cs="Times New Roman"/>
          <w:sz w:val="28"/>
          <w:szCs w:val="28"/>
        </w:rPr>
      </w:pPr>
      <w:r w:rsidRPr="00074E22">
        <w:rPr>
          <w:rFonts w:ascii="Times New Roman" w:hAnsi="Times New Roman" w:cs="Times New Roman"/>
          <w:i/>
          <w:sz w:val="28"/>
          <w:szCs w:val="28"/>
        </w:rPr>
        <w:t>Закон Российской Федерации от 14 января 1993 г. № 4292‑1 «Об увековечении памяти погибших при защите</w:t>
      </w:r>
      <w:r>
        <w:rPr>
          <w:rFonts w:ascii="Times New Roman" w:hAnsi="Times New Roman" w:cs="Times New Roman"/>
          <w:i/>
          <w:sz w:val="28"/>
          <w:szCs w:val="28"/>
        </w:rPr>
        <w:t xml:space="preserve"> </w:t>
      </w:r>
      <w:r w:rsidRPr="00074E22">
        <w:rPr>
          <w:rFonts w:ascii="Times New Roman" w:hAnsi="Times New Roman" w:cs="Times New Roman"/>
          <w:i/>
          <w:sz w:val="28"/>
          <w:szCs w:val="28"/>
        </w:rPr>
        <w:t>Отечества»</w:t>
      </w:r>
      <w:r>
        <w:rPr>
          <w:rFonts w:ascii="Times New Roman" w:hAnsi="Times New Roman" w:cs="Times New Roman"/>
          <w:i/>
          <w:sz w:val="28"/>
          <w:szCs w:val="28"/>
        </w:rPr>
        <w:t xml:space="preserve"> (ссылка - </w:t>
      </w:r>
      <w:hyperlink r:id="rId16" w:history="1">
        <w:r w:rsidRPr="0080432E">
          <w:rPr>
            <w:rStyle w:val="a3"/>
            <w:rFonts w:ascii="Times New Roman" w:hAnsi="Times New Roman" w:cs="Times New Roman"/>
            <w:i/>
            <w:sz w:val="28"/>
            <w:szCs w:val="28"/>
          </w:rPr>
          <w:t>https://base.garant.ru/1583840/</w:t>
        </w:r>
      </w:hyperlink>
      <w:r>
        <w:rPr>
          <w:rFonts w:ascii="Times New Roman" w:hAnsi="Times New Roman" w:cs="Times New Roman"/>
          <w:i/>
          <w:sz w:val="28"/>
          <w:szCs w:val="28"/>
        </w:rPr>
        <w:t xml:space="preserve">) </w:t>
      </w:r>
      <w:r w:rsidRPr="00074E22">
        <w:rPr>
          <w:rFonts w:ascii="Times New Roman" w:hAnsi="Times New Roman" w:cs="Times New Roman"/>
          <w:sz w:val="28"/>
          <w:szCs w:val="28"/>
        </w:rPr>
        <w:t xml:space="preserve"> – закрепляет формы увековечения памяти погибших при защите</w:t>
      </w:r>
      <w:r>
        <w:rPr>
          <w:rFonts w:ascii="Times New Roman" w:hAnsi="Times New Roman" w:cs="Times New Roman"/>
          <w:sz w:val="28"/>
          <w:szCs w:val="28"/>
        </w:rPr>
        <w:t xml:space="preserve"> </w:t>
      </w:r>
      <w:r w:rsidRPr="00074E22">
        <w:rPr>
          <w:rFonts w:ascii="Times New Roman" w:hAnsi="Times New Roman" w:cs="Times New Roman"/>
          <w:sz w:val="28"/>
          <w:szCs w:val="28"/>
        </w:rPr>
        <w:t>Отечества: сохранение и благоустройство воинских захоронений и отдельных</w:t>
      </w:r>
      <w:r>
        <w:rPr>
          <w:rFonts w:ascii="Times New Roman" w:hAnsi="Times New Roman" w:cs="Times New Roman"/>
          <w:sz w:val="28"/>
          <w:szCs w:val="28"/>
        </w:rPr>
        <w:t xml:space="preserve"> </w:t>
      </w:r>
      <w:r w:rsidRPr="00074E22">
        <w:rPr>
          <w:rFonts w:ascii="Times New Roman" w:hAnsi="Times New Roman" w:cs="Times New Roman"/>
          <w:sz w:val="28"/>
          <w:szCs w:val="28"/>
        </w:rPr>
        <w:t>территорий, исторически связанны</w:t>
      </w:r>
      <w:r>
        <w:rPr>
          <w:rFonts w:ascii="Times New Roman" w:hAnsi="Times New Roman" w:cs="Times New Roman"/>
          <w:sz w:val="28"/>
          <w:szCs w:val="28"/>
        </w:rPr>
        <w:t xml:space="preserve"> </w:t>
      </w:r>
      <w:r w:rsidRPr="00074E22">
        <w:rPr>
          <w:rFonts w:ascii="Times New Roman" w:hAnsi="Times New Roman" w:cs="Times New Roman"/>
          <w:sz w:val="28"/>
          <w:szCs w:val="28"/>
        </w:rPr>
        <w:t>х с подвигами погибших, установку</w:t>
      </w:r>
      <w:r>
        <w:rPr>
          <w:rFonts w:ascii="Times New Roman" w:hAnsi="Times New Roman" w:cs="Times New Roman"/>
          <w:sz w:val="28"/>
          <w:szCs w:val="28"/>
        </w:rPr>
        <w:t xml:space="preserve"> </w:t>
      </w:r>
      <w:r w:rsidRPr="00074E22">
        <w:rPr>
          <w:rFonts w:ascii="Times New Roman" w:hAnsi="Times New Roman" w:cs="Times New Roman"/>
          <w:sz w:val="28"/>
          <w:szCs w:val="28"/>
        </w:rPr>
        <w:t>мемориальных сооружений, создание мемориальных музеев, организацию</w:t>
      </w:r>
      <w:r>
        <w:rPr>
          <w:rFonts w:ascii="Times New Roman" w:hAnsi="Times New Roman" w:cs="Times New Roman"/>
          <w:sz w:val="28"/>
          <w:szCs w:val="28"/>
        </w:rPr>
        <w:t xml:space="preserve"> </w:t>
      </w:r>
      <w:r w:rsidRPr="00074E22">
        <w:rPr>
          <w:rFonts w:ascii="Times New Roman" w:hAnsi="Times New Roman" w:cs="Times New Roman"/>
          <w:sz w:val="28"/>
          <w:szCs w:val="28"/>
        </w:rPr>
        <w:t>выставок, соответствующие публикации в СМИ, установление памятных дат,</w:t>
      </w:r>
      <w:r>
        <w:rPr>
          <w:rFonts w:ascii="Times New Roman" w:hAnsi="Times New Roman" w:cs="Times New Roman"/>
          <w:sz w:val="28"/>
          <w:szCs w:val="28"/>
        </w:rPr>
        <w:t xml:space="preserve"> </w:t>
      </w:r>
      <w:r w:rsidRPr="00074E22">
        <w:rPr>
          <w:rFonts w:ascii="Times New Roman" w:hAnsi="Times New Roman" w:cs="Times New Roman"/>
          <w:sz w:val="28"/>
          <w:szCs w:val="28"/>
        </w:rPr>
        <w:t>занесение фамилий погибших и других сведений о них в книги Памяти,</w:t>
      </w:r>
      <w:r>
        <w:rPr>
          <w:rFonts w:ascii="Times New Roman" w:hAnsi="Times New Roman" w:cs="Times New Roman"/>
          <w:sz w:val="28"/>
          <w:szCs w:val="28"/>
        </w:rPr>
        <w:t xml:space="preserve"> </w:t>
      </w:r>
      <w:r w:rsidRPr="00074E22">
        <w:rPr>
          <w:rFonts w:ascii="Times New Roman" w:hAnsi="Times New Roman" w:cs="Times New Roman"/>
          <w:sz w:val="28"/>
          <w:szCs w:val="28"/>
        </w:rPr>
        <w:t>присвоение фамилий и имен погибших населенным пунктам, улицам и</w:t>
      </w:r>
      <w:r>
        <w:rPr>
          <w:rFonts w:ascii="Times New Roman" w:hAnsi="Times New Roman" w:cs="Times New Roman"/>
          <w:sz w:val="28"/>
          <w:szCs w:val="28"/>
        </w:rPr>
        <w:t xml:space="preserve"> </w:t>
      </w:r>
      <w:r w:rsidRPr="00074E22">
        <w:rPr>
          <w:rFonts w:ascii="Times New Roman" w:hAnsi="Times New Roman" w:cs="Times New Roman"/>
          <w:sz w:val="28"/>
          <w:szCs w:val="28"/>
        </w:rPr>
        <w:t>площадям, физико-географическим объектам, предприятиям, учреждениям, и</w:t>
      </w:r>
      <w:r>
        <w:rPr>
          <w:rFonts w:ascii="Times New Roman" w:hAnsi="Times New Roman" w:cs="Times New Roman"/>
          <w:sz w:val="28"/>
          <w:szCs w:val="28"/>
        </w:rPr>
        <w:t xml:space="preserve"> </w:t>
      </w:r>
      <w:r w:rsidRPr="00074E22">
        <w:rPr>
          <w:rFonts w:ascii="Times New Roman" w:hAnsi="Times New Roman" w:cs="Times New Roman"/>
          <w:sz w:val="28"/>
          <w:szCs w:val="28"/>
        </w:rPr>
        <w:t>др</w:t>
      </w:r>
      <w:r>
        <w:rPr>
          <w:rFonts w:ascii="Times New Roman" w:hAnsi="Times New Roman" w:cs="Times New Roman"/>
          <w:sz w:val="28"/>
          <w:szCs w:val="28"/>
        </w:rPr>
        <w:t>.</w:t>
      </w:r>
    </w:p>
    <w:p w:rsidR="00074E22" w:rsidRPr="00074E22" w:rsidRDefault="00074E22" w:rsidP="00074E22">
      <w:pPr>
        <w:spacing w:after="0" w:line="240" w:lineRule="auto"/>
        <w:ind w:firstLine="708"/>
        <w:jc w:val="both"/>
        <w:rPr>
          <w:rFonts w:ascii="Times New Roman" w:hAnsi="Times New Roman" w:cs="Times New Roman"/>
          <w:i/>
          <w:sz w:val="28"/>
          <w:szCs w:val="28"/>
        </w:rPr>
      </w:pPr>
      <w:r w:rsidRPr="00074E22">
        <w:rPr>
          <w:rFonts w:ascii="Times New Roman" w:hAnsi="Times New Roman" w:cs="Times New Roman"/>
          <w:sz w:val="28"/>
          <w:szCs w:val="28"/>
        </w:rPr>
        <w:t xml:space="preserve">Важную роль в патриотическом воспитании играет </w:t>
      </w:r>
      <w:r w:rsidRPr="00074E22">
        <w:rPr>
          <w:rFonts w:ascii="Times New Roman" w:hAnsi="Times New Roman" w:cs="Times New Roman"/>
          <w:i/>
          <w:sz w:val="28"/>
          <w:szCs w:val="28"/>
        </w:rPr>
        <w:t>Федеральный закон</w:t>
      </w:r>
    </w:p>
    <w:p w:rsidR="00074E22" w:rsidRPr="00074E22" w:rsidRDefault="00074E22" w:rsidP="00074E22">
      <w:pPr>
        <w:spacing w:after="0" w:line="240" w:lineRule="auto"/>
        <w:jc w:val="both"/>
        <w:rPr>
          <w:rFonts w:ascii="Times New Roman" w:hAnsi="Times New Roman" w:cs="Times New Roman"/>
          <w:i/>
          <w:sz w:val="28"/>
          <w:szCs w:val="28"/>
        </w:rPr>
      </w:pPr>
      <w:r w:rsidRPr="00074E22">
        <w:rPr>
          <w:rFonts w:ascii="Times New Roman" w:hAnsi="Times New Roman" w:cs="Times New Roman"/>
          <w:i/>
          <w:sz w:val="28"/>
          <w:szCs w:val="28"/>
        </w:rPr>
        <w:t>от 13 марта 1995 г. № 32-ФЗ «О днях воинской славы и памятных датах</w:t>
      </w:r>
    </w:p>
    <w:p w:rsidR="00CB2856" w:rsidRPr="00CB2856" w:rsidRDefault="00074E22" w:rsidP="00074E22">
      <w:pPr>
        <w:spacing w:after="0" w:line="240" w:lineRule="auto"/>
        <w:jc w:val="both"/>
        <w:rPr>
          <w:rFonts w:ascii="Times New Roman" w:hAnsi="Times New Roman" w:cs="Times New Roman"/>
          <w:sz w:val="28"/>
          <w:szCs w:val="28"/>
        </w:rPr>
      </w:pPr>
      <w:r w:rsidRPr="00074E22">
        <w:rPr>
          <w:rFonts w:ascii="Times New Roman" w:hAnsi="Times New Roman" w:cs="Times New Roman"/>
          <w:i/>
          <w:sz w:val="28"/>
          <w:szCs w:val="28"/>
        </w:rPr>
        <w:lastRenderedPageBreak/>
        <w:t>России»</w:t>
      </w:r>
      <w:r>
        <w:rPr>
          <w:rFonts w:ascii="Times New Roman" w:hAnsi="Times New Roman" w:cs="Times New Roman"/>
          <w:sz w:val="28"/>
          <w:szCs w:val="28"/>
        </w:rPr>
        <w:t xml:space="preserve"> (ссылка – </w:t>
      </w:r>
      <w:hyperlink r:id="rId17" w:history="1">
        <w:r w:rsidRPr="0080432E">
          <w:rPr>
            <w:rStyle w:val="a3"/>
            <w:rFonts w:ascii="Times New Roman" w:hAnsi="Times New Roman" w:cs="Times New Roman"/>
            <w:sz w:val="28"/>
            <w:szCs w:val="28"/>
          </w:rPr>
          <w:t>https://base.garant.ru/1518352/</w:t>
        </w:r>
      </w:hyperlink>
      <w:r>
        <w:rPr>
          <w:rFonts w:ascii="Times New Roman" w:hAnsi="Times New Roman" w:cs="Times New Roman"/>
          <w:sz w:val="28"/>
          <w:szCs w:val="28"/>
        </w:rPr>
        <w:t xml:space="preserve">) </w:t>
      </w:r>
      <w:r w:rsidRPr="00074E22">
        <w:rPr>
          <w:rFonts w:ascii="Times New Roman" w:hAnsi="Times New Roman" w:cs="Times New Roman"/>
          <w:sz w:val="28"/>
          <w:szCs w:val="28"/>
        </w:rPr>
        <w:t>, который устанавливает дни славы русского оружия – дни воинской</w:t>
      </w:r>
      <w:r>
        <w:rPr>
          <w:rFonts w:ascii="Times New Roman" w:hAnsi="Times New Roman" w:cs="Times New Roman"/>
          <w:sz w:val="28"/>
          <w:szCs w:val="28"/>
        </w:rPr>
        <w:t xml:space="preserve"> </w:t>
      </w:r>
      <w:r w:rsidRPr="00074E22">
        <w:rPr>
          <w:rFonts w:ascii="Times New Roman" w:hAnsi="Times New Roman" w:cs="Times New Roman"/>
          <w:sz w:val="28"/>
          <w:szCs w:val="28"/>
        </w:rPr>
        <w:t>славы (победные дни) России в ознаменование побед российских войск,</w:t>
      </w:r>
      <w:r>
        <w:rPr>
          <w:rFonts w:ascii="Times New Roman" w:hAnsi="Times New Roman" w:cs="Times New Roman"/>
          <w:sz w:val="28"/>
          <w:szCs w:val="28"/>
        </w:rPr>
        <w:t xml:space="preserve"> </w:t>
      </w:r>
      <w:r w:rsidRPr="00074E22">
        <w:rPr>
          <w:rFonts w:ascii="Times New Roman" w:hAnsi="Times New Roman" w:cs="Times New Roman"/>
          <w:sz w:val="28"/>
          <w:szCs w:val="28"/>
        </w:rPr>
        <w:t>сыгравших решающую роль в истории России, и памятные даты в истории</w:t>
      </w:r>
      <w:r>
        <w:rPr>
          <w:rFonts w:ascii="Times New Roman" w:hAnsi="Times New Roman" w:cs="Times New Roman"/>
          <w:sz w:val="28"/>
          <w:szCs w:val="28"/>
        </w:rPr>
        <w:t xml:space="preserve"> </w:t>
      </w:r>
      <w:r w:rsidRPr="00074E22">
        <w:rPr>
          <w:rFonts w:ascii="Times New Roman" w:hAnsi="Times New Roman" w:cs="Times New Roman"/>
          <w:sz w:val="28"/>
          <w:szCs w:val="28"/>
        </w:rPr>
        <w:t>Отечества, связанные с важнейшими историческими событиями в жизни</w:t>
      </w:r>
      <w:r>
        <w:rPr>
          <w:rFonts w:ascii="Times New Roman" w:hAnsi="Times New Roman" w:cs="Times New Roman"/>
          <w:sz w:val="28"/>
          <w:szCs w:val="28"/>
        </w:rPr>
        <w:t xml:space="preserve"> </w:t>
      </w:r>
      <w:r w:rsidRPr="00074E22">
        <w:rPr>
          <w:rFonts w:ascii="Times New Roman" w:hAnsi="Times New Roman" w:cs="Times New Roman"/>
          <w:sz w:val="28"/>
          <w:szCs w:val="28"/>
        </w:rPr>
        <w:t>государства и общества.</w:t>
      </w:r>
    </w:p>
    <w:p w:rsidR="00CB2856" w:rsidRPr="00CB2856" w:rsidRDefault="00483D9A" w:rsidP="00483D9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Важным документом </w:t>
      </w:r>
      <w:r w:rsidR="00074E22" w:rsidRPr="00074E22">
        <w:rPr>
          <w:rFonts w:ascii="Times New Roman" w:hAnsi="Times New Roman" w:cs="Times New Roman"/>
          <w:sz w:val="28"/>
          <w:szCs w:val="28"/>
        </w:rPr>
        <w:t>в развитии системы патриотического воспитания стал</w:t>
      </w:r>
      <w:r>
        <w:rPr>
          <w:rFonts w:ascii="Times New Roman" w:hAnsi="Times New Roman" w:cs="Times New Roman"/>
          <w:sz w:val="28"/>
          <w:szCs w:val="28"/>
        </w:rPr>
        <w:t xml:space="preserve"> </w:t>
      </w:r>
      <w:r w:rsidR="00074E22" w:rsidRPr="00483D9A">
        <w:rPr>
          <w:rFonts w:ascii="Times New Roman" w:hAnsi="Times New Roman" w:cs="Times New Roman"/>
          <w:i/>
          <w:sz w:val="28"/>
          <w:szCs w:val="28"/>
        </w:rPr>
        <w:t>Федеральный закон от 14 июля 2022 г. № 261-ФЗ «О российском движении</w:t>
      </w:r>
      <w:r w:rsidRPr="00483D9A">
        <w:rPr>
          <w:rFonts w:ascii="Times New Roman" w:hAnsi="Times New Roman" w:cs="Times New Roman"/>
          <w:i/>
          <w:sz w:val="28"/>
          <w:szCs w:val="28"/>
        </w:rPr>
        <w:t xml:space="preserve"> детей и молодежи»</w:t>
      </w:r>
      <w:r>
        <w:rPr>
          <w:rFonts w:ascii="Times New Roman" w:hAnsi="Times New Roman" w:cs="Times New Roman"/>
          <w:sz w:val="28"/>
          <w:szCs w:val="28"/>
        </w:rPr>
        <w:t xml:space="preserve"> (ссылка -</w:t>
      </w:r>
      <w:r w:rsidRPr="00483D9A">
        <w:t xml:space="preserve"> </w:t>
      </w:r>
      <w:hyperlink r:id="rId18" w:history="1">
        <w:r w:rsidRPr="0080432E">
          <w:rPr>
            <w:rStyle w:val="a3"/>
            <w:rFonts w:ascii="Times New Roman" w:hAnsi="Times New Roman" w:cs="Times New Roman"/>
            <w:sz w:val="28"/>
            <w:szCs w:val="28"/>
          </w:rPr>
          <w:t>https://www.garant.ru/products/ipo/prime/doc/404892173/</w:t>
        </w:r>
      </w:hyperlink>
      <w:r>
        <w:rPr>
          <w:rFonts w:ascii="Times New Roman" w:hAnsi="Times New Roman" w:cs="Times New Roman"/>
          <w:sz w:val="28"/>
          <w:szCs w:val="28"/>
        </w:rPr>
        <w:t xml:space="preserve">) </w:t>
      </w:r>
      <w:r w:rsidR="00074E22" w:rsidRPr="00074E22">
        <w:rPr>
          <w:rFonts w:ascii="Times New Roman" w:hAnsi="Times New Roman" w:cs="Times New Roman"/>
          <w:sz w:val="28"/>
          <w:szCs w:val="28"/>
        </w:rPr>
        <w:t>, который закрепил создание в России единого детско</w:t>
      </w:r>
      <w:r>
        <w:rPr>
          <w:rFonts w:ascii="Times New Roman" w:hAnsi="Times New Roman" w:cs="Times New Roman"/>
          <w:sz w:val="28"/>
          <w:szCs w:val="28"/>
        </w:rPr>
        <w:t>-</w:t>
      </w:r>
      <w:r w:rsidR="00074E22" w:rsidRPr="00074E22">
        <w:rPr>
          <w:rFonts w:ascii="Times New Roman" w:hAnsi="Times New Roman" w:cs="Times New Roman"/>
          <w:sz w:val="28"/>
          <w:szCs w:val="28"/>
        </w:rPr>
        <w:t>юношеского движения и определил его правовое положение, цели,</w:t>
      </w:r>
      <w:r>
        <w:rPr>
          <w:rFonts w:ascii="Times New Roman" w:hAnsi="Times New Roman" w:cs="Times New Roman"/>
          <w:sz w:val="28"/>
          <w:szCs w:val="28"/>
        </w:rPr>
        <w:t xml:space="preserve">  </w:t>
      </w:r>
      <w:r w:rsidR="00074E22" w:rsidRPr="00074E22">
        <w:rPr>
          <w:rFonts w:ascii="Times New Roman" w:hAnsi="Times New Roman" w:cs="Times New Roman"/>
          <w:sz w:val="28"/>
          <w:szCs w:val="28"/>
        </w:rPr>
        <w:t>организационные и имущественные основы деятельности.</w:t>
      </w:r>
    </w:p>
    <w:p w:rsidR="00483D9A" w:rsidRPr="00483D9A" w:rsidRDefault="00483D9A" w:rsidP="00483D9A">
      <w:pPr>
        <w:spacing w:after="0" w:line="240" w:lineRule="auto"/>
        <w:ind w:firstLine="708"/>
        <w:jc w:val="both"/>
        <w:rPr>
          <w:rFonts w:ascii="Times New Roman" w:hAnsi="Times New Roman" w:cs="Times New Roman"/>
          <w:sz w:val="28"/>
          <w:szCs w:val="28"/>
        </w:rPr>
      </w:pPr>
      <w:r w:rsidRPr="00483D9A">
        <w:rPr>
          <w:rFonts w:ascii="Times New Roman" w:hAnsi="Times New Roman" w:cs="Times New Roman"/>
          <w:sz w:val="28"/>
          <w:szCs w:val="28"/>
        </w:rPr>
        <w:t>В качестве значимого документа в нормативном регулировании</w:t>
      </w:r>
      <w:r>
        <w:rPr>
          <w:rFonts w:ascii="Times New Roman" w:hAnsi="Times New Roman" w:cs="Times New Roman"/>
          <w:sz w:val="28"/>
          <w:szCs w:val="28"/>
        </w:rPr>
        <w:t xml:space="preserve"> </w:t>
      </w:r>
      <w:r w:rsidRPr="00483D9A">
        <w:rPr>
          <w:rFonts w:ascii="Times New Roman" w:hAnsi="Times New Roman" w:cs="Times New Roman"/>
          <w:sz w:val="28"/>
          <w:szCs w:val="28"/>
        </w:rPr>
        <w:t xml:space="preserve">патриотической сферы стоит отметить </w:t>
      </w:r>
      <w:r w:rsidRPr="00483D9A">
        <w:rPr>
          <w:rFonts w:ascii="Times New Roman" w:hAnsi="Times New Roman" w:cs="Times New Roman"/>
          <w:i/>
          <w:sz w:val="28"/>
          <w:szCs w:val="28"/>
        </w:rPr>
        <w:t>Указ Президента Российской Федерации от 21 июля 2020 г. № 474 «О Национальных целях развития Российской Федерации до 2030 года»</w:t>
      </w:r>
      <w:r>
        <w:rPr>
          <w:rFonts w:ascii="Times New Roman" w:hAnsi="Times New Roman" w:cs="Times New Roman"/>
          <w:sz w:val="28"/>
          <w:szCs w:val="28"/>
        </w:rPr>
        <w:t xml:space="preserve"> (ссылка – </w:t>
      </w:r>
      <w:hyperlink r:id="rId19" w:history="1">
        <w:r w:rsidRPr="0080432E">
          <w:rPr>
            <w:rStyle w:val="a3"/>
            <w:rFonts w:ascii="Times New Roman" w:hAnsi="Times New Roman" w:cs="Times New Roman"/>
            <w:sz w:val="28"/>
            <w:szCs w:val="28"/>
          </w:rPr>
          <w:t>https://base.garant.ru/74404210/</w:t>
        </w:r>
      </w:hyperlink>
      <w:r>
        <w:rPr>
          <w:rFonts w:ascii="Times New Roman" w:hAnsi="Times New Roman" w:cs="Times New Roman"/>
          <w:sz w:val="28"/>
          <w:szCs w:val="28"/>
        </w:rPr>
        <w:t>)</w:t>
      </w:r>
      <w:r w:rsidRPr="00483D9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83D9A">
        <w:rPr>
          <w:rFonts w:ascii="Times New Roman" w:hAnsi="Times New Roman" w:cs="Times New Roman"/>
          <w:sz w:val="28"/>
          <w:szCs w:val="28"/>
        </w:rPr>
        <w:t>где тема воспитания гармонично</w:t>
      </w:r>
      <w:r>
        <w:rPr>
          <w:rFonts w:ascii="Times New Roman" w:hAnsi="Times New Roman" w:cs="Times New Roman"/>
          <w:sz w:val="28"/>
          <w:szCs w:val="28"/>
        </w:rPr>
        <w:t xml:space="preserve"> </w:t>
      </w:r>
      <w:r w:rsidRPr="00483D9A">
        <w:rPr>
          <w:rFonts w:ascii="Times New Roman" w:hAnsi="Times New Roman" w:cs="Times New Roman"/>
          <w:sz w:val="28"/>
          <w:szCs w:val="28"/>
        </w:rPr>
        <w:t>развитой и социально ответственной личности на основе духовно</w:t>
      </w:r>
      <w:r>
        <w:rPr>
          <w:rFonts w:ascii="Times New Roman" w:hAnsi="Times New Roman" w:cs="Times New Roman"/>
          <w:sz w:val="28"/>
          <w:szCs w:val="28"/>
        </w:rPr>
        <w:t>-</w:t>
      </w:r>
      <w:r w:rsidRPr="00483D9A">
        <w:rPr>
          <w:rFonts w:ascii="Times New Roman" w:hAnsi="Times New Roman" w:cs="Times New Roman"/>
          <w:sz w:val="28"/>
          <w:szCs w:val="28"/>
        </w:rPr>
        <w:t>нравственных ценностей народов Российской Федерации, исторических и</w:t>
      </w:r>
      <w:r>
        <w:rPr>
          <w:rFonts w:ascii="Times New Roman" w:hAnsi="Times New Roman" w:cs="Times New Roman"/>
          <w:sz w:val="28"/>
          <w:szCs w:val="28"/>
        </w:rPr>
        <w:t xml:space="preserve"> </w:t>
      </w:r>
      <w:r w:rsidRPr="00483D9A">
        <w:rPr>
          <w:rFonts w:ascii="Times New Roman" w:hAnsi="Times New Roman" w:cs="Times New Roman"/>
          <w:sz w:val="28"/>
          <w:szCs w:val="28"/>
        </w:rPr>
        <w:t>национально-культурных традиций определена в качестве национального</w:t>
      </w:r>
      <w:r>
        <w:rPr>
          <w:rFonts w:ascii="Times New Roman" w:hAnsi="Times New Roman" w:cs="Times New Roman"/>
          <w:sz w:val="28"/>
          <w:szCs w:val="28"/>
        </w:rPr>
        <w:t xml:space="preserve"> </w:t>
      </w:r>
      <w:r w:rsidRPr="00483D9A">
        <w:rPr>
          <w:rFonts w:ascii="Times New Roman" w:hAnsi="Times New Roman" w:cs="Times New Roman"/>
          <w:sz w:val="28"/>
          <w:szCs w:val="28"/>
        </w:rPr>
        <w:t>приоритета в развитии государства. В рамках исполнения данного указа был</w:t>
      </w:r>
      <w:r>
        <w:rPr>
          <w:rFonts w:ascii="Times New Roman" w:hAnsi="Times New Roman" w:cs="Times New Roman"/>
          <w:sz w:val="28"/>
          <w:szCs w:val="28"/>
        </w:rPr>
        <w:t xml:space="preserve"> </w:t>
      </w:r>
      <w:r w:rsidRPr="00483D9A">
        <w:rPr>
          <w:rFonts w:ascii="Times New Roman" w:hAnsi="Times New Roman" w:cs="Times New Roman"/>
          <w:sz w:val="28"/>
          <w:szCs w:val="28"/>
        </w:rPr>
        <w:t xml:space="preserve">разработан профильный </w:t>
      </w:r>
      <w:r w:rsidRPr="00483D9A">
        <w:rPr>
          <w:rFonts w:ascii="Times New Roman" w:hAnsi="Times New Roman" w:cs="Times New Roman"/>
          <w:i/>
          <w:sz w:val="28"/>
          <w:szCs w:val="28"/>
        </w:rPr>
        <w:t>федеральный проект «Патриотическое воспитание граждан Российской Федерации»</w:t>
      </w:r>
      <w:r>
        <w:rPr>
          <w:rFonts w:ascii="Times New Roman" w:hAnsi="Times New Roman" w:cs="Times New Roman"/>
          <w:sz w:val="28"/>
          <w:szCs w:val="28"/>
        </w:rPr>
        <w:t xml:space="preserve"> (ссылка – </w:t>
      </w:r>
      <w:hyperlink r:id="rId20" w:history="1">
        <w:r w:rsidRPr="0080432E">
          <w:rPr>
            <w:rStyle w:val="a3"/>
            <w:rFonts w:ascii="Times New Roman" w:hAnsi="Times New Roman" w:cs="Times New Roman"/>
            <w:sz w:val="28"/>
            <w:szCs w:val="28"/>
          </w:rPr>
          <w:t>https://edu.gov.ru/national-project/projects/patriot/</w:t>
        </w:r>
      </w:hyperlink>
      <w:r>
        <w:rPr>
          <w:rFonts w:ascii="Times New Roman" w:hAnsi="Times New Roman" w:cs="Times New Roman"/>
          <w:sz w:val="28"/>
          <w:szCs w:val="28"/>
        </w:rPr>
        <w:t xml:space="preserve">) </w:t>
      </w:r>
      <w:r w:rsidRPr="00483D9A">
        <w:rPr>
          <w:rFonts w:ascii="Times New Roman" w:hAnsi="Times New Roman" w:cs="Times New Roman"/>
          <w:sz w:val="28"/>
          <w:szCs w:val="28"/>
        </w:rPr>
        <w:t>, который вошел в национальный проект</w:t>
      </w:r>
    </w:p>
    <w:p w:rsidR="00483D9A" w:rsidRDefault="00483D9A" w:rsidP="00483D9A">
      <w:pPr>
        <w:spacing w:after="0" w:line="240" w:lineRule="auto"/>
        <w:jc w:val="both"/>
        <w:rPr>
          <w:rFonts w:ascii="Times New Roman" w:hAnsi="Times New Roman" w:cs="Times New Roman"/>
          <w:sz w:val="28"/>
          <w:szCs w:val="28"/>
        </w:rPr>
      </w:pPr>
      <w:r w:rsidRPr="00483D9A">
        <w:rPr>
          <w:rFonts w:ascii="Times New Roman" w:hAnsi="Times New Roman" w:cs="Times New Roman"/>
          <w:sz w:val="28"/>
          <w:szCs w:val="28"/>
        </w:rPr>
        <w:t>«Образование»</w:t>
      </w:r>
      <w:r>
        <w:rPr>
          <w:rFonts w:ascii="Times New Roman" w:hAnsi="Times New Roman" w:cs="Times New Roman"/>
          <w:sz w:val="28"/>
          <w:szCs w:val="28"/>
        </w:rPr>
        <w:t>.</w:t>
      </w:r>
    </w:p>
    <w:p w:rsidR="00585178" w:rsidRDefault="00483D9A" w:rsidP="00585178">
      <w:pPr>
        <w:spacing w:after="0" w:line="240" w:lineRule="auto"/>
        <w:ind w:firstLine="708"/>
        <w:jc w:val="both"/>
        <w:rPr>
          <w:rFonts w:ascii="Times New Roman" w:hAnsi="Times New Roman" w:cs="Times New Roman"/>
          <w:sz w:val="28"/>
          <w:szCs w:val="28"/>
        </w:rPr>
      </w:pPr>
      <w:r w:rsidRPr="00483D9A">
        <w:rPr>
          <w:rFonts w:ascii="Times New Roman" w:hAnsi="Times New Roman" w:cs="Times New Roman"/>
          <w:i/>
          <w:sz w:val="28"/>
          <w:szCs w:val="28"/>
        </w:rPr>
        <w:t>Указ Президента Российской Федерации от 02 июля 2021 г. № 400 «О стратегии национальной безопасности Российской Федерации</w:t>
      </w:r>
      <w:r w:rsidRPr="00483D9A">
        <w:rPr>
          <w:rFonts w:ascii="Times New Roman" w:hAnsi="Times New Roman" w:cs="Times New Roman"/>
          <w:sz w:val="28"/>
          <w:szCs w:val="28"/>
        </w:rPr>
        <w:t>»</w:t>
      </w:r>
      <w:r>
        <w:rPr>
          <w:rFonts w:ascii="Times New Roman" w:hAnsi="Times New Roman" w:cs="Times New Roman"/>
          <w:sz w:val="28"/>
          <w:szCs w:val="28"/>
        </w:rPr>
        <w:t xml:space="preserve"> (ссылка - </w:t>
      </w:r>
      <w:hyperlink r:id="rId21" w:history="1">
        <w:r w:rsidRPr="0080432E">
          <w:rPr>
            <w:rStyle w:val="a3"/>
            <w:rFonts w:ascii="Times New Roman" w:hAnsi="Times New Roman" w:cs="Times New Roman"/>
            <w:sz w:val="28"/>
            <w:szCs w:val="28"/>
          </w:rPr>
          <w:t>https://base.garant.ru/401425792/</w:t>
        </w:r>
      </w:hyperlink>
      <w:r>
        <w:rPr>
          <w:rFonts w:ascii="Times New Roman" w:hAnsi="Times New Roman" w:cs="Times New Roman"/>
          <w:sz w:val="28"/>
          <w:szCs w:val="28"/>
        </w:rPr>
        <w:t xml:space="preserve">) еще один </w:t>
      </w:r>
      <w:r w:rsidRPr="00483D9A">
        <w:rPr>
          <w:rFonts w:ascii="Times New Roman" w:hAnsi="Times New Roman" w:cs="Times New Roman"/>
          <w:sz w:val="28"/>
          <w:szCs w:val="28"/>
        </w:rPr>
        <w:t xml:space="preserve"> ключев</w:t>
      </w:r>
      <w:r>
        <w:rPr>
          <w:rFonts w:ascii="Times New Roman" w:hAnsi="Times New Roman" w:cs="Times New Roman"/>
          <w:sz w:val="28"/>
          <w:szCs w:val="28"/>
        </w:rPr>
        <w:t>ой документ</w:t>
      </w:r>
      <w:r w:rsidRPr="00483D9A">
        <w:rPr>
          <w:rFonts w:ascii="Times New Roman" w:hAnsi="Times New Roman" w:cs="Times New Roman"/>
          <w:sz w:val="28"/>
          <w:szCs w:val="28"/>
        </w:rPr>
        <w:t xml:space="preserve"> в нормативном обеспечении системы</w:t>
      </w:r>
      <w:r>
        <w:rPr>
          <w:rFonts w:ascii="Times New Roman" w:hAnsi="Times New Roman" w:cs="Times New Roman"/>
          <w:sz w:val="28"/>
          <w:szCs w:val="28"/>
        </w:rPr>
        <w:t xml:space="preserve"> </w:t>
      </w:r>
      <w:r w:rsidR="00585178">
        <w:rPr>
          <w:rFonts w:ascii="Times New Roman" w:hAnsi="Times New Roman" w:cs="Times New Roman"/>
          <w:sz w:val="28"/>
          <w:szCs w:val="28"/>
        </w:rPr>
        <w:t xml:space="preserve">патриотического воспитания, </w:t>
      </w:r>
      <w:r>
        <w:rPr>
          <w:rFonts w:ascii="Times New Roman" w:hAnsi="Times New Roman" w:cs="Times New Roman"/>
          <w:sz w:val="28"/>
          <w:szCs w:val="28"/>
        </w:rPr>
        <w:t xml:space="preserve"> </w:t>
      </w:r>
      <w:r w:rsidRPr="00483D9A">
        <w:rPr>
          <w:rFonts w:ascii="Times New Roman" w:hAnsi="Times New Roman" w:cs="Times New Roman"/>
          <w:sz w:val="28"/>
          <w:szCs w:val="28"/>
        </w:rPr>
        <w:t>в котором в качестве одного из приоритетов</w:t>
      </w:r>
      <w:r>
        <w:rPr>
          <w:rFonts w:ascii="Times New Roman" w:hAnsi="Times New Roman" w:cs="Times New Roman"/>
          <w:sz w:val="28"/>
          <w:szCs w:val="28"/>
        </w:rPr>
        <w:t xml:space="preserve"> </w:t>
      </w:r>
      <w:r w:rsidRPr="00483D9A">
        <w:rPr>
          <w:rFonts w:ascii="Times New Roman" w:hAnsi="Times New Roman" w:cs="Times New Roman"/>
          <w:sz w:val="28"/>
          <w:szCs w:val="28"/>
        </w:rPr>
        <w:t>названа защита традиционных российских духовно-нравственных ценностей,</w:t>
      </w:r>
      <w:r>
        <w:rPr>
          <w:rFonts w:ascii="Times New Roman" w:hAnsi="Times New Roman" w:cs="Times New Roman"/>
          <w:sz w:val="28"/>
          <w:szCs w:val="28"/>
        </w:rPr>
        <w:t xml:space="preserve"> </w:t>
      </w:r>
      <w:r w:rsidRPr="00483D9A">
        <w:rPr>
          <w:rFonts w:ascii="Times New Roman" w:hAnsi="Times New Roman" w:cs="Times New Roman"/>
          <w:sz w:val="28"/>
          <w:szCs w:val="28"/>
        </w:rPr>
        <w:t>культуры и исторической памяти.</w:t>
      </w:r>
    </w:p>
    <w:p w:rsidR="00585178" w:rsidRDefault="00585178" w:rsidP="00585178">
      <w:pPr>
        <w:spacing w:after="0" w:line="240" w:lineRule="auto"/>
        <w:ind w:firstLine="708"/>
        <w:jc w:val="both"/>
        <w:rPr>
          <w:rFonts w:ascii="Times New Roman" w:hAnsi="Times New Roman" w:cs="Times New Roman"/>
          <w:b/>
          <w:sz w:val="28"/>
          <w:szCs w:val="28"/>
        </w:rPr>
      </w:pPr>
    </w:p>
    <w:p w:rsidR="00483D9A" w:rsidRPr="00585178" w:rsidRDefault="00585178" w:rsidP="00585178">
      <w:pPr>
        <w:spacing w:after="0" w:line="240" w:lineRule="auto"/>
        <w:ind w:firstLine="708"/>
        <w:jc w:val="both"/>
        <w:rPr>
          <w:rFonts w:ascii="Times New Roman" w:hAnsi="Times New Roman" w:cs="Times New Roman"/>
          <w:b/>
          <w:sz w:val="28"/>
          <w:szCs w:val="28"/>
        </w:rPr>
      </w:pPr>
      <w:r w:rsidRPr="00585178">
        <w:rPr>
          <w:rFonts w:ascii="Times New Roman" w:hAnsi="Times New Roman" w:cs="Times New Roman"/>
          <w:b/>
          <w:sz w:val="28"/>
          <w:szCs w:val="28"/>
        </w:rPr>
        <w:t xml:space="preserve">Нормативная база патриотического воспитания представлена также документами регионального и муниципального уровней. </w:t>
      </w:r>
    </w:p>
    <w:p w:rsidR="00585178" w:rsidRDefault="00585178" w:rsidP="0058517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Во Владимирской области действует </w:t>
      </w:r>
      <w:r w:rsidRPr="00585178">
        <w:rPr>
          <w:rFonts w:ascii="Times New Roman" w:hAnsi="Times New Roman" w:cs="Times New Roman"/>
          <w:sz w:val="28"/>
          <w:szCs w:val="28"/>
        </w:rPr>
        <w:t>Закон Владимирской области от 10 августа 2015 г. № 99-ОЗ «О патриотическом</w:t>
      </w:r>
      <w:r>
        <w:rPr>
          <w:rFonts w:ascii="Times New Roman" w:hAnsi="Times New Roman" w:cs="Times New Roman"/>
          <w:sz w:val="28"/>
          <w:szCs w:val="28"/>
        </w:rPr>
        <w:t xml:space="preserve"> </w:t>
      </w:r>
      <w:r w:rsidRPr="00585178">
        <w:rPr>
          <w:rFonts w:ascii="Times New Roman" w:hAnsi="Times New Roman" w:cs="Times New Roman"/>
          <w:sz w:val="28"/>
          <w:szCs w:val="28"/>
        </w:rPr>
        <w:t>воспи</w:t>
      </w:r>
      <w:r>
        <w:rPr>
          <w:rFonts w:ascii="Times New Roman" w:hAnsi="Times New Roman" w:cs="Times New Roman"/>
          <w:sz w:val="28"/>
          <w:szCs w:val="28"/>
        </w:rPr>
        <w:t>тании во Владимирской области» (ссылка -</w:t>
      </w:r>
      <w:r w:rsidRPr="00585178">
        <w:rPr>
          <w:rFonts w:ascii="Times New Roman" w:hAnsi="Times New Roman" w:cs="Times New Roman"/>
          <w:sz w:val="28"/>
          <w:szCs w:val="28"/>
        </w:rPr>
        <w:t xml:space="preserve"> </w:t>
      </w:r>
      <w:hyperlink r:id="rId22" w:history="1">
        <w:r w:rsidRPr="0080432E">
          <w:rPr>
            <w:rStyle w:val="a3"/>
            <w:rFonts w:ascii="Times New Roman" w:hAnsi="Times New Roman" w:cs="Times New Roman"/>
            <w:sz w:val="28"/>
            <w:szCs w:val="28"/>
          </w:rPr>
          <w:t>https://base.g</w:t>
        </w:r>
        <w:r w:rsidRPr="0080432E">
          <w:rPr>
            <w:rStyle w:val="a3"/>
            <w:rFonts w:ascii="Times New Roman" w:hAnsi="Times New Roman" w:cs="Times New Roman"/>
            <w:sz w:val="28"/>
            <w:szCs w:val="28"/>
          </w:rPr>
          <w:t>a</w:t>
        </w:r>
        <w:r w:rsidRPr="0080432E">
          <w:rPr>
            <w:rStyle w:val="a3"/>
            <w:rFonts w:ascii="Times New Roman" w:hAnsi="Times New Roman" w:cs="Times New Roman"/>
            <w:sz w:val="28"/>
            <w:szCs w:val="28"/>
          </w:rPr>
          <w:t>rant.ru/19390816/</w:t>
        </w:r>
      </w:hyperlink>
      <w:r>
        <w:rPr>
          <w:rFonts w:ascii="Times New Roman" w:hAnsi="Times New Roman" w:cs="Times New Roman"/>
          <w:sz w:val="28"/>
          <w:szCs w:val="28"/>
        </w:rPr>
        <w:t xml:space="preserve">), который регулирует отношение в сфере патриотического воспитания на территории Владимирской области.  </w:t>
      </w:r>
    </w:p>
    <w:p w:rsidR="00585178" w:rsidRDefault="00585178" w:rsidP="00585178">
      <w:pPr>
        <w:spacing w:after="0" w:line="240" w:lineRule="auto"/>
        <w:ind w:firstLine="708"/>
        <w:jc w:val="both"/>
        <w:rPr>
          <w:rFonts w:ascii="Times New Roman" w:hAnsi="Times New Roman" w:cs="Times New Roman"/>
          <w:sz w:val="28"/>
          <w:szCs w:val="28"/>
        </w:rPr>
      </w:pPr>
    </w:p>
    <w:p w:rsidR="00585178" w:rsidRDefault="00585178" w:rsidP="00585178">
      <w:pPr>
        <w:spacing w:after="0" w:line="240" w:lineRule="auto"/>
        <w:ind w:firstLine="708"/>
        <w:jc w:val="both"/>
        <w:rPr>
          <w:rFonts w:ascii="Times New Roman" w:hAnsi="Times New Roman" w:cs="Times New Roman"/>
          <w:sz w:val="28"/>
          <w:szCs w:val="28"/>
        </w:rPr>
      </w:pPr>
    </w:p>
    <w:p w:rsidR="00585178" w:rsidRDefault="00585178" w:rsidP="00585178">
      <w:pPr>
        <w:spacing w:after="0" w:line="240" w:lineRule="auto"/>
        <w:ind w:firstLine="708"/>
        <w:jc w:val="both"/>
        <w:rPr>
          <w:rFonts w:ascii="Times New Roman" w:hAnsi="Times New Roman" w:cs="Times New Roman"/>
          <w:sz w:val="28"/>
          <w:szCs w:val="28"/>
        </w:rPr>
      </w:pPr>
    </w:p>
    <w:p w:rsidR="00585178" w:rsidRDefault="00585178" w:rsidP="00585178">
      <w:pPr>
        <w:spacing w:after="0" w:line="240" w:lineRule="auto"/>
        <w:ind w:firstLine="708"/>
        <w:jc w:val="both"/>
        <w:rPr>
          <w:rFonts w:ascii="Times New Roman" w:hAnsi="Times New Roman" w:cs="Times New Roman"/>
          <w:sz w:val="28"/>
          <w:szCs w:val="28"/>
        </w:rPr>
      </w:pPr>
    </w:p>
    <w:p w:rsidR="00585178" w:rsidRDefault="00585178" w:rsidP="00585178">
      <w:pPr>
        <w:spacing w:after="0" w:line="240" w:lineRule="auto"/>
        <w:ind w:firstLine="708"/>
        <w:jc w:val="both"/>
        <w:rPr>
          <w:rFonts w:ascii="Times New Roman" w:hAnsi="Times New Roman" w:cs="Times New Roman"/>
          <w:sz w:val="28"/>
          <w:szCs w:val="28"/>
        </w:rPr>
      </w:pPr>
    </w:p>
    <w:p w:rsidR="00585178" w:rsidRDefault="00585178" w:rsidP="00585178">
      <w:pPr>
        <w:pStyle w:val="a8"/>
        <w:numPr>
          <w:ilvl w:val="0"/>
          <w:numId w:val="4"/>
        </w:numPr>
        <w:jc w:val="center"/>
        <w:rPr>
          <w:rFonts w:ascii="Times New Roman" w:hAnsi="Times New Roman" w:cs="Times New Roman"/>
          <w:b/>
          <w:sz w:val="28"/>
          <w:szCs w:val="28"/>
        </w:rPr>
      </w:pPr>
      <w:r w:rsidRPr="00585178">
        <w:rPr>
          <w:rFonts w:ascii="Times New Roman" w:hAnsi="Times New Roman" w:cs="Times New Roman"/>
          <w:b/>
          <w:sz w:val="28"/>
          <w:szCs w:val="28"/>
        </w:rPr>
        <w:lastRenderedPageBreak/>
        <w:t>ЦЕЛИ, ЗАДАЧИ И ПРИН</w:t>
      </w:r>
      <w:r>
        <w:rPr>
          <w:rFonts w:ascii="Times New Roman" w:hAnsi="Times New Roman" w:cs="Times New Roman"/>
          <w:b/>
          <w:sz w:val="28"/>
          <w:szCs w:val="28"/>
        </w:rPr>
        <w:t xml:space="preserve">ЦИПЫ </w:t>
      </w:r>
    </w:p>
    <w:p w:rsidR="00585178" w:rsidRDefault="00585178" w:rsidP="003D1801">
      <w:pPr>
        <w:pStyle w:val="a8"/>
        <w:jc w:val="center"/>
        <w:rPr>
          <w:rFonts w:ascii="Times New Roman" w:hAnsi="Times New Roman" w:cs="Times New Roman"/>
          <w:b/>
          <w:sz w:val="28"/>
          <w:szCs w:val="28"/>
        </w:rPr>
      </w:pPr>
      <w:r>
        <w:rPr>
          <w:rFonts w:ascii="Times New Roman" w:hAnsi="Times New Roman" w:cs="Times New Roman"/>
          <w:b/>
          <w:sz w:val="28"/>
          <w:szCs w:val="28"/>
        </w:rPr>
        <w:t>ПАТРИОТИЧЕСКОГО ВОСПИТАНИЯ</w:t>
      </w:r>
    </w:p>
    <w:p w:rsidR="00585178" w:rsidRDefault="00585178" w:rsidP="00585178">
      <w:pPr>
        <w:jc w:val="center"/>
        <w:rPr>
          <w:rFonts w:ascii="Times New Roman" w:hAnsi="Times New Roman" w:cs="Times New Roman"/>
          <w:b/>
          <w:sz w:val="28"/>
          <w:szCs w:val="28"/>
        </w:rPr>
      </w:pPr>
    </w:p>
    <w:p w:rsidR="00585178" w:rsidRDefault="00585178" w:rsidP="00585178">
      <w:pPr>
        <w:spacing w:after="0" w:line="240" w:lineRule="auto"/>
        <w:ind w:firstLine="708"/>
        <w:jc w:val="both"/>
        <w:rPr>
          <w:rFonts w:ascii="Times New Roman" w:hAnsi="Times New Roman" w:cs="Times New Roman"/>
          <w:sz w:val="28"/>
          <w:szCs w:val="28"/>
        </w:rPr>
      </w:pPr>
      <w:r w:rsidRPr="00585178">
        <w:rPr>
          <w:rFonts w:ascii="Times New Roman" w:hAnsi="Times New Roman" w:cs="Times New Roman"/>
          <w:b/>
          <w:sz w:val="28"/>
          <w:szCs w:val="28"/>
        </w:rPr>
        <w:t>Цель</w:t>
      </w:r>
      <w:r w:rsidRPr="00585178">
        <w:rPr>
          <w:rFonts w:ascii="Times New Roman" w:hAnsi="Times New Roman" w:cs="Times New Roman"/>
          <w:sz w:val="28"/>
          <w:szCs w:val="28"/>
        </w:rPr>
        <w:t xml:space="preserve"> патриотического воспитания</w:t>
      </w:r>
      <w:r>
        <w:rPr>
          <w:rFonts w:ascii="Times New Roman" w:hAnsi="Times New Roman" w:cs="Times New Roman"/>
          <w:sz w:val="28"/>
          <w:szCs w:val="28"/>
        </w:rPr>
        <w:t xml:space="preserve"> -  </w:t>
      </w:r>
      <w:r w:rsidRPr="00585178">
        <w:rPr>
          <w:rFonts w:ascii="Times New Roman" w:hAnsi="Times New Roman" w:cs="Times New Roman"/>
          <w:sz w:val="28"/>
          <w:szCs w:val="28"/>
        </w:rPr>
        <w:t>формирование у населения</w:t>
      </w:r>
      <w:r>
        <w:rPr>
          <w:rFonts w:ascii="Times New Roman" w:hAnsi="Times New Roman" w:cs="Times New Roman"/>
          <w:sz w:val="28"/>
          <w:szCs w:val="28"/>
        </w:rPr>
        <w:t xml:space="preserve"> </w:t>
      </w:r>
      <w:r w:rsidRPr="00585178">
        <w:rPr>
          <w:rFonts w:ascii="Times New Roman" w:hAnsi="Times New Roman" w:cs="Times New Roman"/>
          <w:sz w:val="28"/>
          <w:szCs w:val="28"/>
        </w:rPr>
        <w:t>патриотического сознания, гражданской ответственности, любви и уважения</w:t>
      </w:r>
      <w:r>
        <w:rPr>
          <w:rFonts w:ascii="Times New Roman" w:hAnsi="Times New Roman" w:cs="Times New Roman"/>
          <w:sz w:val="28"/>
          <w:szCs w:val="28"/>
        </w:rPr>
        <w:t xml:space="preserve"> </w:t>
      </w:r>
      <w:r w:rsidRPr="00585178">
        <w:rPr>
          <w:rFonts w:ascii="Times New Roman" w:hAnsi="Times New Roman" w:cs="Times New Roman"/>
          <w:sz w:val="28"/>
          <w:szCs w:val="28"/>
        </w:rPr>
        <w:t>к Родине на основе единых патриотических ценностей, гордости за</w:t>
      </w:r>
      <w:r>
        <w:rPr>
          <w:rFonts w:ascii="Times New Roman" w:hAnsi="Times New Roman" w:cs="Times New Roman"/>
          <w:sz w:val="28"/>
          <w:szCs w:val="28"/>
        </w:rPr>
        <w:t xml:space="preserve"> </w:t>
      </w:r>
      <w:r w:rsidRPr="00585178">
        <w:rPr>
          <w:rFonts w:ascii="Times New Roman" w:hAnsi="Times New Roman" w:cs="Times New Roman"/>
          <w:sz w:val="28"/>
          <w:szCs w:val="28"/>
        </w:rPr>
        <w:t>собственную страну, ее историю и культуру, достижения в экономике, науке</w:t>
      </w:r>
    </w:p>
    <w:p w:rsidR="00585178" w:rsidRPr="00585178" w:rsidRDefault="00585178" w:rsidP="00585178">
      <w:pPr>
        <w:spacing w:after="0" w:line="240" w:lineRule="auto"/>
        <w:jc w:val="both"/>
        <w:rPr>
          <w:rFonts w:ascii="Times New Roman" w:hAnsi="Times New Roman" w:cs="Times New Roman"/>
          <w:sz w:val="28"/>
          <w:szCs w:val="28"/>
        </w:rPr>
      </w:pPr>
      <w:r w:rsidRPr="00585178">
        <w:rPr>
          <w:rFonts w:ascii="Times New Roman" w:hAnsi="Times New Roman" w:cs="Times New Roman"/>
          <w:sz w:val="28"/>
          <w:szCs w:val="28"/>
        </w:rPr>
        <w:t>и спорте, готовности к служению Отечеству и созидательной защите</w:t>
      </w:r>
    </w:p>
    <w:p w:rsidR="00585178" w:rsidRDefault="00585178" w:rsidP="00585178">
      <w:pPr>
        <w:spacing w:after="0" w:line="240" w:lineRule="auto"/>
        <w:jc w:val="both"/>
        <w:rPr>
          <w:rFonts w:ascii="Times New Roman" w:hAnsi="Times New Roman" w:cs="Times New Roman"/>
          <w:sz w:val="28"/>
          <w:szCs w:val="28"/>
        </w:rPr>
      </w:pPr>
      <w:r w:rsidRPr="00585178">
        <w:rPr>
          <w:rFonts w:ascii="Times New Roman" w:hAnsi="Times New Roman" w:cs="Times New Roman"/>
          <w:sz w:val="28"/>
          <w:szCs w:val="28"/>
        </w:rPr>
        <w:t>интересов Российской Федерации.</w:t>
      </w:r>
    </w:p>
    <w:p w:rsidR="00585178" w:rsidRPr="00585178" w:rsidRDefault="00585178" w:rsidP="005851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585178">
        <w:rPr>
          <w:rFonts w:ascii="Times New Roman" w:hAnsi="Times New Roman" w:cs="Times New Roman"/>
          <w:sz w:val="28"/>
          <w:szCs w:val="28"/>
        </w:rPr>
        <w:t>Достижение указанной цели осуществляется через решение следующих</w:t>
      </w:r>
    </w:p>
    <w:p w:rsidR="00585178" w:rsidRPr="00585178" w:rsidRDefault="00585178" w:rsidP="00585178">
      <w:pPr>
        <w:spacing w:after="0" w:line="240" w:lineRule="auto"/>
        <w:jc w:val="both"/>
        <w:rPr>
          <w:rFonts w:ascii="Times New Roman" w:hAnsi="Times New Roman" w:cs="Times New Roman"/>
          <w:sz w:val="28"/>
          <w:szCs w:val="28"/>
        </w:rPr>
      </w:pPr>
      <w:r w:rsidRPr="00585178">
        <w:rPr>
          <w:rFonts w:ascii="Times New Roman" w:hAnsi="Times New Roman" w:cs="Times New Roman"/>
          <w:sz w:val="28"/>
          <w:szCs w:val="28"/>
        </w:rPr>
        <w:t>задач:</w:t>
      </w:r>
    </w:p>
    <w:p w:rsidR="00585178" w:rsidRDefault="00585178" w:rsidP="00585178">
      <w:pPr>
        <w:pStyle w:val="a8"/>
        <w:numPr>
          <w:ilvl w:val="0"/>
          <w:numId w:val="5"/>
        </w:numPr>
        <w:ind w:left="0" w:firstLine="360"/>
        <w:jc w:val="both"/>
        <w:rPr>
          <w:rFonts w:ascii="Times New Roman" w:hAnsi="Times New Roman" w:cs="Times New Roman"/>
          <w:sz w:val="28"/>
          <w:szCs w:val="28"/>
        </w:rPr>
      </w:pPr>
      <w:r w:rsidRPr="00585178">
        <w:rPr>
          <w:rFonts w:ascii="Times New Roman" w:hAnsi="Times New Roman" w:cs="Times New Roman"/>
          <w:sz w:val="28"/>
          <w:szCs w:val="28"/>
        </w:rPr>
        <w:t xml:space="preserve">утверждение в обществе, в сознании и чувствах граждан социально значимых патриотических ценностей, взглядов и убеждений, уважения к культурному и историческому прошлому России, ее традициям и обычаям, русскому языку; </w:t>
      </w:r>
    </w:p>
    <w:p w:rsidR="00585178" w:rsidRPr="00585178" w:rsidRDefault="00585178" w:rsidP="003D1801">
      <w:pPr>
        <w:pStyle w:val="a8"/>
        <w:numPr>
          <w:ilvl w:val="0"/>
          <w:numId w:val="5"/>
        </w:numPr>
        <w:ind w:left="0" w:firstLine="426"/>
        <w:jc w:val="both"/>
        <w:rPr>
          <w:rFonts w:ascii="Times New Roman" w:hAnsi="Times New Roman" w:cs="Times New Roman"/>
          <w:sz w:val="28"/>
          <w:szCs w:val="28"/>
        </w:rPr>
      </w:pPr>
      <w:r w:rsidRPr="00585178">
        <w:rPr>
          <w:rFonts w:ascii="Times New Roman" w:hAnsi="Times New Roman" w:cs="Times New Roman"/>
          <w:sz w:val="28"/>
          <w:szCs w:val="28"/>
        </w:rPr>
        <w:t>содействие изучению истории Российской Федерации, истории малой родины; популяризации подвигов героев и видных деятелей российской истории; пропаганда достижений России и ее жителей;</w:t>
      </w:r>
    </w:p>
    <w:p w:rsidR="00585178" w:rsidRPr="00585178" w:rsidRDefault="00585178" w:rsidP="003D1801">
      <w:pPr>
        <w:pStyle w:val="a8"/>
        <w:numPr>
          <w:ilvl w:val="0"/>
          <w:numId w:val="5"/>
        </w:numPr>
        <w:ind w:left="0" w:firstLine="426"/>
        <w:jc w:val="both"/>
        <w:rPr>
          <w:rFonts w:ascii="Times New Roman" w:hAnsi="Times New Roman" w:cs="Times New Roman"/>
          <w:sz w:val="28"/>
          <w:szCs w:val="28"/>
        </w:rPr>
      </w:pPr>
      <w:r w:rsidRPr="00585178">
        <w:rPr>
          <w:rFonts w:ascii="Times New Roman" w:hAnsi="Times New Roman" w:cs="Times New Roman"/>
          <w:sz w:val="28"/>
          <w:szCs w:val="28"/>
        </w:rPr>
        <w:t xml:space="preserve"> противодействие попыткам искажения и фальсификации исторических и других фактов;</w:t>
      </w:r>
      <w:r>
        <w:rPr>
          <w:rFonts w:ascii="Times New Roman" w:hAnsi="Times New Roman" w:cs="Times New Roman"/>
          <w:sz w:val="28"/>
          <w:szCs w:val="28"/>
        </w:rPr>
        <w:t xml:space="preserve"> </w:t>
      </w:r>
    </w:p>
    <w:p w:rsidR="00585178" w:rsidRPr="00585178" w:rsidRDefault="00585178" w:rsidP="003D1801">
      <w:pPr>
        <w:pStyle w:val="a8"/>
        <w:numPr>
          <w:ilvl w:val="0"/>
          <w:numId w:val="5"/>
        </w:numPr>
        <w:ind w:left="0" w:firstLine="426"/>
        <w:jc w:val="both"/>
        <w:rPr>
          <w:rFonts w:ascii="Times New Roman" w:hAnsi="Times New Roman" w:cs="Times New Roman"/>
          <w:sz w:val="28"/>
          <w:szCs w:val="28"/>
        </w:rPr>
      </w:pPr>
      <w:r w:rsidRPr="00585178">
        <w:rPr>
          <w:rFonts w:ascii="Times New Roman" w:hAnsi="Times New Roman" w:cs="Times New Roman"/>
          <w:sz w:val="28"/>
          <w:szCs w:val="28"/>
        </w:rPr>
        <w:t xml:space="preserve">продвижение и сохранение семейных ценностей, бережного отношения к материнству и детству, уважения к старшим; </w:t>
      </w:r>
    </w:p>
    <w:p w:rsidR="00585178" w:rsidRDefault="00585178" w:rsidP="003D1801">
      <w:pPr>
        <w:pStyle w:val="a8"/>
        <w:numPr>
          <w:ilvl w:val="0"/>
          <w:numId w:val="5"/>
        </w:numPr>
        <w:ind w:left="0" w:firstLine="426"/>
        <w:jc w:val="both"/>
        <w:rPr>
          <w:rFonts w:ascii="Times New Roman" w:hAnsi="Times New Roman" w:cs="Times New Roman"/>
          <w:sz w:val="28"/>
          <w:szCs w:val="28"/>
        </w:rPr>
      </w:pPr>
      <w:r w:rsidRPr="00585178">
        <w:rPr>
          <w:rFonts w:ascii="Times New Roman" w:hAnsi="Times New Roman" w:cs="Times New Roman"/>
          <w:sz w:val="28"/>
          <w:szCs w:val="28"/>
        </w:rPr>
        <w:t xml:space="preserve">развитие системы межпоколенческого взаимодействия и обеспечение преемственности поколений; </w:t>
      </w:r>
    </w:p>
    <w:p w:rsidR="00585178" w:rsidRDefault="00585178" w:rsidP="003D1801">
      <w:pPr>
        <w:pStyle w:val="a8"/>
        <w:numPr>
          <w:ilvl w:val="0"/>
          <w:numId w:val="5"/>
        </w:numPr>
        <w:ind w:left="0" w:firstLine="426"/>
        <w:jc w:val="both"/>
        <w:rPr>
          <w:rFonts w:ascii="Times New Roman" w:hAnsi="Times New Roman" w:cs="Times New Roman"/>
          <w:sz w:val="28"/>
          <w:szCs w:val="28"/>
        </w:rPr>
      </w:pPr>
      <w:r w:rsidRPr="00585178">
        <w:rPr>
          <w:rFonts w:ascii="Times New Roman" w:hAnsi="Times New Roman" w:cs="Times New Roman"/>
          <w:sz w:val="28"/>
          <w:szCs w:val="28"/>
        </w:rPr>
        <w:t xml:space="preserve">формирование положительного отношения к труду как важнейшей ценности жизни, потребности трудиться на благо общества, государства; </w:t>
      </w:r>
    </w:p>
    <w:p w:rsidR="00585178" w:rsidRDefault="00585178" w:rsidP="003D1801">
      <w:pPr>
        <w:pStyle w:val="a8"/>
        <w:numPr>
          <w:ilvl w:val="0"/>
          <w:numId w:val="5"/>
        </w:numPr>
        <w:ind w:left="0" w:firstLine="426"/>
        <w:jc w:val="both"/>
        <w:rPr>
          <w:rFonts w:ascii="Times New Roman" w:hAnsi="Times New Roman" w:cs="Times New Roman"/>
          <w:sz w:val="28"/>
          <w:szCs w:val="28"/>
        </w:rPr>
      </w:pPr>
      <w:r w:rsidRPr="00585178">
        <w:rPr>
          <w:rFonts w:ascii="Times New Roman" w:hAnsi="Times New Roman" w:cs="Times New Roman"/>
          <w:sz w:val="28"/>
          <w:szCs w:val="28"/>
        </w:rPr>
        <w:t>повышение престижа честного и профессионального отношения к своему делу;</w:t>
      </w:r>
    </w:p>
    <w:p w:rsidR="00585178" w:rsidRDefault="00585178" w:rsidP="00585178">
      <w:pPr>
        <w:pStyle w:val="a8"/>
        <w:numPr>
          <w:ilvl w:val="0"/>
          <w:numId w:val="5"/>
        </w:numPr>
        <w:ind w:left="0" w:firstLine="426"/>
        <w:jc w:val="both"/>
        <w:rPr>
          <w:rFonts w:ascii="Times New Roman" w:hAnsi="Times New Roman" w:cs="Times New Roman"/>
          <w:sz w:val="28"/>
          <w:szCs w:val="28"/>
        </w:rPr>
      </w:pPr>
      <w:r w:rsidRPr="00585178">
        <w:rPr>
          <w:rFonts w:ascii="Times New Roman" w:hAnsi="Times New Roman" w:cs="Times New Roman"/>
          <w:sz w:val="28"/>
          <w:szCs w:val="28"/>
        </w:rPr>
        <w:t xml:space="preserve"> воспитание уважения к законности и правопорядку, нормам общественной и коллективной жизни; популяризация службы в вооруженных силах, правоохранительных органах, рядах МЧС, других силовых ведомствах;</w:t>
      </w:r>
    </w:p>
    <w:p w:rsidR="00585178" w:rsidRDefault="00585178" w:rsidP="00585178">
      <w:pPr>
        <w:pStyle w:val="a8"/>
        <w:numPr>
          <w:ilvl w:val="0"/>
          <w:numId w:val="5"/>
        </w:numPr>
        <w:ind w:left="0" w:firstLine="426"/>
        <w:jc w:val="both"/>
        <w:rPr>
          <w:rFonts w:ascii="Times New Roman" w:hAnsi="Times New Roman" w:cs="Times New Roman"/>
          <w:sz w:val="28"/>
          <w:szCs w:val="28"/>
        </w:rPr>
      </w:pPr>
      <w:r w:rsidRPr="00585178">
        <w:rPr>
          <w:rFonts w:ascii="Times New Roman" w:hAnsi="Times New Roman" w:cs="Times New Roman"/>
          <w:sz w:val="28"/>
          <w:szCs w:val="28"/>
        </w:rPr>
        <w:t xml:space="preserve"> привитие гражданам чувства гордости, глубокого уважения и почитания государственных символов Российской Федерации – герба, флага, гимна, другой российской символики; </w:t>
      </w:r>
    </w:p>
    <w:p w:rsidR="00585178" w:rsidRDefault="00585178" w:rsidP="00585178">
      <w:pPr>
        <w:pStyle w:val="a8"/>
        <w:numPr>
          <w:ilvl w:val="0"/>
          <w:numId w:val="5"/>
        </w:numPr>
        <w:ind w:left="0" w:firstLine="426"/>
        <w:jc w:val="both"/>
        <w:rPr>
          <w:rFonts w:ascii="Times New Roman" w:hAnsi="Times New Roman" w:cs="Times New Roman"/>
          <w:sz w:val="28"/>
          <w:szCs w:val="28"/>
        </w:rPr>
      </w:pPr>
      <w:r w:rsidRPr="00585178">
        <w:rPr>
          <w:rFonts w:ascii="Times New Roman" w:hAnsi="Times New Roman" w:cs="Times New Roman"/>
          <w:sz w:val="28"/>
          <w:szCs w:val="28"/>
        </w:rPr>
        <w:t xml:space="preserve">развитие гражданского участия, ответственности за родной регион и страну; активное вовлечение граждан в решение социально-экономических, культурных, правовых, экологических и других проблем; продвижение идеалов кооперации и сотрудничества в противовес гиперконкуренции; </w:t>
      </w:r>
    </w:p>
    <w:p w:rsidR="003D1801" w:rsidRDefault="00585178" w:rsidP="00585178">
      <w:pPr>
        <w:pStyle w:val="a8"/>
        <w:numPr>
          <w:ilvl w:val="0"/>
          <w:numId w:val="5"/>
        </w:numPr>
        <w:ind w:left="0" w:firstLine="426"/>
        <w:jc w:val="both"/>
        <w:rPr>
          <w:rFonts w:ascii="Times New Roman" w:hAnsi="Times New Roman" w:cs="Times New Roman"/>
          <w:sz w:val="28"/>
          <w:szCs w:val="28"/>
        </w:rPr>
      </w:pPr>
      <w:r w:rsidRPr="003D1801">
        <w:rPr>
          <w:rFonts w:ascii="Times New Roman" w:hAnsi="Times New Roman" w:cs="Times New Roman"/>
          <w:sz w:val="28"/>
          <w:szCs w:val="28"/>
        </w:rPr>
        <w:t>обеспечение гражданам возможностей для самореализации, развития и</w:t>
      </w:r>
      <w:r w:rsidR="003D1801" w:rsidRPr="003D1801">
        <w:rPr>
          <w:rFonts w:ascii="Times New Roman" w:hAnsi="Times New Roman" w:cs="Times New Roman"/>
          <w:sz w:val="28"/>
          <w:szCs w:val="28"/>
        </w:rPr>
        <w:t xml:space="preserve"> </w:t>
      </w:r>
      <w:r w:rsidRPr="003D1801">
        <w:rPr>
          <w:rFonts w:ascii="Times New Roman" w:hAnsi="Times New Roman" w:cs="Times New Roman"/>
          <w:sz w:val="28"/>
          <w:szCs w:val="28"/>
        </w:rPr>
        <w:t>применения своих способностей, талантов, знаний и навыков на родной земле;</w:t>
      </w:r>
      <w:r w:rsidR="003D1801" w:rsidRPr="003D1801">
        <w:rPr>
          <w:rFonts w:ascii="Times New Roman" w:hAnsi="Times New Roman" w:cs="Times New Roman"/>
          <w:sz w:val="28"/>
          <w:szCs w:val="28"/>
        </w:rPr>
        <w:t xml:space="preserve"> </w:t>
      </w:r>
    </w:p>
    <w:p w:rsidR="003D1801" w:rsidRDefault="003D1801" w:rsidP="00585178">
      <w:pPr>
        <w:pStyle w:val="a8"/>
        <w:numPr>
          <w:ilvl w:val="0"/>
          <w:numId w:val="5"/>
        </w:numPr>
        <w:ind w:left="0" w:firstLine="426"/>
        <w:jc w:val="both"/>
        <w:rPr>
          <w:rFonts w:ascii="Times New Roman" w:hAnsi="Times New Roman" w:cs="Times New Roman"/>
          <w:sz w:val="28"/>
          <w:szCs w:val="28"/>
        </w:rPr>
      </w:pPr>
      <w:r w:rsidRPr="003D1801">
        <w:rPr>
          <w:rFonts w:ascii="Times New Roman" w:hAnsi="Times New Roman" w:cs="Times New Roman"/>
          <w:sz w:val="28"/>
          <w:szCs w:val="28"/>
        </w:rPr>
        <w:lastRenderedPageBreak/>
        <w:t>п</w:t>
      </w:r>
      <w:r w:rsidR="00585178" w:rsidRPr="003D1801">
        <w:rPr>
          <w:rFonts w:ascii="Times New Roman" w:hAnsi="Times New Roman" w:cs="Times New Roman"/>
          <w:sz w:val="28"/>
          <w:szCs w:val="28"/>
        </w:rPr>
        <w:t>редоставление способов синхронизации личной жизненной траектории с</w:t>
      </w:r>
      <w:r w:rsidRPr="003D1801">
        <w:rPr>
          <w:rFonts w:ascii="Times New Roman" w:hAnsi="Times New Roman" w:cs="Times New Roman"/>
          <w:sz w:val="28"/>
          <w:szCs w:val="28"/>
        </w:rPr>
        <w:t xml:space="preserve"> </w:t>
      </w:r>
      <w:r w:rsidR="00585178" w:rsidRPr="003D1801">
        <w:rPr>
          <w:rFonts w:ascii="Times New Roman" w:hAnsi="Times New Roman" w:cs="Times New Roman"/>
          <w:sz w:val="28"/>
          <w:szCs w:val="28"/>
        </w:rPr>
        <w:t>траекторией развития страны;</w:t>
      </w:r>
    </w:p>
    <w:p w:rsidR="003D1801" w:rsidRDefault="003D1801" w:rsidP="00585178">
      <w:pPr>
        <w:pStyle w:val="a8"/>
        <w:numPr>
          <w:ilvl w:val="0"/>
          <w:numId w:val="5"/>
        </w:numPr>
        <w:ind w:left="0" w:firstLine="426"/>
        <w:jc w:val="both"/>
        <w:rPr>
          <w:rFonts w:ascii="Times New Roman" w:hAnsi="Times New Roman" w:cs="Times New Roman"/>
          <w:sz w:val="28"/>
          <w:szCs w:val="28"/>
        </w:rPr>
      </w:pPr>
      <w:r w:rsidRPr="003D1801">
        <w:rPr>
          <w:rFonts w:ascii="Times New Roman" w:hAnsi="Times New Roman" w:cs="Times New Roman"/>
          <w:sz w:val="28"/>
          <w:szCs w:val="28"/>
        </w:rPr>
        <w:t>р</w:t>
      </w:r>
      <w:r w:rsidR="00585178" w:rsidRPr="003D1801">
        <w:rPr>
          <w:rFonts w:ascii="Times New Roman" w:hAnsi="Times New Roman" w:cs="Times New Roman"/>
          <w:sz w:val="28"/>
          <w:szCs w:val="28"/>
        </w:rPr>
        <w:t>азвитие гибкой, оперативной, но деликатной системы патриотического</w:t>
      </w:r>
      <w:r w:rsidRPr="003D1801">
        <w:rPr>
          <w:rFonts w:ascii="Times New Roman" w:hAnsi="Times New Roman" w:cs="Times New Roman"/>
          <w:sz w:val="28"/>
          <w:szCs w:val="28"/>
        </w:rPr>
        <w:t xml:space="preserve"> </w:t>
      </w:r>
      <w:r w:rsidR="00585178" w:rsidRPr="003D1801">
        <w:rPr>
          <w:rFonts w:ascii="Times New Roman" w:hAnsi="Times New Roman" w:cs="Times New Roman"/>
          <w:sz w:val="28"/>
          <w:szCs w:val="28"/>
        </w:rPr>
        <w:t>воспитания, сопровождающего человека на протяжении всей жизни и</w:t>
      </w:r>
      <w:r w:rsidRPr="003D1801">
        <w:rPr>
          <w:rFonts w:ascii="Times New Roman" w:hAnsi="Times New Roman" w:cs="Times New Roman"/>
          <w:sz w:val="28"/>
          <w:szCs w:val="28"/>
        </w:rPr>
        <w:t xml:space="preserve"> </w:t>
      </w:r>
      <w:r w:rsidR="00585178" w:rsidRPr="003D1801">
        <w:rPr>
          <w:rFonts w:ascii="Times New Roman" w:hAnsi="Times New Roman" w:cs="Times New Roman"/>
          <w:sz w:val="28"/>
          <w:szCs w:val="28"/>
        </w:rPr>
        <w:t>учитывающего специфику различных возрастных групп; создание</w:t>
      </w:r>
      <w:r w:rsidRPr="003D1801">
        <w:rPr>
          <w:rFonts w:ascii="Times New Roman" w:hAnsi="Times New Roman" w:cs="Times New Roman"/>
          <w:sz w:val="28"/>
          <w:szCs w:val="28"/>
        </w:rPr>
        <w:t xml:space="preserve"> </w:t>
      </w:r>
      <w:r w:rsidR="00585178" w:rsidRPr="003D1801">
        <w:rPr>
          <w:rFonts w:ascii="Times New Roman" w:hAnsi="Times New Roman" w:cs="Times New Roman"/>
          <w:sz w:val="28"/>
          <w:szCs w:val="28"/>
        </w:rPr>
        <w:t>эффективного и современного инструментария для ведения патриотической</w:t>
      </w:r>
      <w:r w:rsidRPr="003D1801">
        <w:rPr>
          <w:rFonts w:ascii="Times New Roman" w:hAnsi="Times New Roman" w:cs="Times New Roman"/>
          <w:sz w:val="28"/>
          <w:szCs w:val="28"/>
        </w:rPr>
        <w:t xml:space="preserve"> </w:t>
      </w:r>
      <w:r w:rsidR="00585178" w:rsidRPr="003D1801">
        <w:rPr>
          <w:rFonts w:ascii="Times New Roman" w:hAnsi="Times New Roman" w:cs="Times New Roman"/>
          <w:sz w:val="28"/>
          <w:szCs w:val="28"/>
        </w:rPr>
        <w:t>работы;</w:t>
      </w:r>
    </w:p>
    <w:p w:rsidR="003D1801" w:rsidRDefault="00585178" w:rsidP="00585178">
      <w:pPr>
        <w:pStyle w:val="a8"/>
        <w:numPr>
          <w:ilvl w:val="0"/>
          <w:numId w:val="5"/>
        </w:numPr>
        <w:ind w:left="0" w:firstLine="426"/>
        <w:jc w:val="both"/>
        <w:rPr>
          <w:rFonts w:ascii="Times New Roman" w:hAnsi="Times New Roman" w:cs="Times New Roman"/>
          <w:sz w:val="28"/>
          <w:szCs w:val="28"/>
        </w:rPr>
      </w:pPr>
      <w:r w:rsidRPr="003D1801">
        <w:rPr>
          <w:rFonts w:ascii="Times New Roman" w:hAnsi="Times New Roman" w:cs="Times New Roman"/>
          <w:sz w:val="28"/>
          <w:szCs w:val="28"/>
        </w:rPr>
        <w:t>усиление патриотических настроений в информационном пространстве;</w:t>
      </w:r>
      <w:r w:rsidR="003D1801">
        <w:rPr>
          <w:rFonts w:ascii="Times New Roman" w:hAnsi="Times New Roman" w:cs="Times New Roman"/>
          <w:sz w:val="28"/>
          <w:szCs w:val="28"/>
        </w:rPr>
        <w:t xml:space="preserve"> </w:t>
      </w:r>
    </w:p>
    <w:p w:rsidR="003D1801" w:rsidRDefault="00585178" w:rsidP="00585178">
      <w:pPr>
        <w:pStyle w:val="a8"/>
        <w:numPr>
          <w:ilvl w:val="0"/>
          <w:numId w:val="5"/>
        </w:numPr>
        <w:ind w:left="0" w:firstLine="426"/>
        <w:jc w:val="both"/>
        <w:rPr>
          <w:rFonts w:ascii="Times New Roman" w:hAnsi="Times New Roman" w:cs="Times New Roman"/>
          <w:sz w:val="28"/>
          <w:szCs w:val="28"/>
        </w:rPr>
      </w:pPr>
      <w:r w:rsidRPr="003D1801">
        <w:rPr>
          <w:rFonts w:ascii="Times New Roman" w:hAnsi="Times New Roman" w:cs="Times New Roman"/>
          <w:sz w:val="28"/>
          <w:szCs w:val="28"/>
        </w:rPr>
        <w:t>формирование позитивного интересного патриотического контента;</w:t>
      </w:r>
    </w:p>
    <w:p w:rsidR="003D1801" w:rsidRDefault="00585178" w:rsidP="003D1801">
      <w:pPr>
        <w:pStyle w:val="a8"/>
        <w:numPr>
          <w:ilvl w:val="0"/>
          <w:numId w:val="5"/>
        </w:numPr>
        <w:ind w:left="0" w:firstLine="426"/>
        <w:jc w:val="both"/>
        <w:rPr>
          <w:rFonts w:ascii="Times New Roman" w:hAnsi="Times New Roman" w:cs="Times New Roman"/>
          <w:sz w:val="28"/>
          <w:szCs w:val="28"/>
        </w:rPr>
      </w:pPr>
      <w:r w:rsidRPr="003D1801">
        <w:rPr>
          <w:rFonts w:ascii="Times New Roman" w:hAnsi="Times New Roman" w:cs="Times New Roman"/>
          <w:sz w:val="28"/>
          <w:szCs w:val="28"/>
        </w:rPr>
        <w:t>объективное и конструктивное освещение событий и явлений общественной</w:t>
      </w:r>
      <w:r w:rsidR="003D1801" w:rsidRPr="003D1801">
        <w:rPr>
          <w:rFonts w:ascii="Times New Roman" w:hAnsi="Times New Roman" w:cs="Times New Roman"/>
          <w:sz w:val="28"/>
          <w:szCs w:val="28"/>
        </w:rPr>
        <w:t xml:space="preserve"> </w:t>
      </w:r>
      <w:r w:rsidRPr="003D1801">
        <w:rPr>
          <w:rFonts w:ascii="Times New Roman" w:hAnsi="Times New Roman" w:cs="Times New Roman"/>
          <w:sz w:val="28"/>
          <w:szCs w:val="28"/>
        </w:rPr>
        <w:t xml:space="preserve">жизни; </w:t>
      </w:r>
    </w:p>
    <w:p w:rsidR="00585178" w:rsidRPr="003D1801" w:rsidRDefault="00585178" w:rsidP="003D1801">
      <w:pPr>
        <w:pStyle w:val="a8"/>
        <w:numPr>
          <w:ilvl w:val="0"/>
          <w:numId w:val="5"/>
        </w:numPr>
        <w:ind w:left="0" w:firstLine="426"/>
        <w:jc w:val="both"/>
        <w:rPr>
          <w:rFonts w:ascii="Times New Roman" w:hAnsi="Times New Roman" w:cs="Times New Roman"/>
          <w:sz w:val="28"/>
          <w:szCs w:val="28"/>
        </w:rPr>
      </w:pPr>
      <w:r w:rsidRPr="003D1801">
        <w:rPr>
          <w:rFonts w:ascii="Times New Roman" w:hAnsi="Times New Roman" w:cs="Times New Roman"/>
          <w:sz w:val="28"/>
          <w:szCs w:val="28"/>
        </w:rPr>
        <w:t>активное противодействие антипатриотизму, манипулированию</w:t>
      </w:r>
    </w:p>
    <w:p w:rsidR="00585178" w:rsidRPr="00585178" w:rsidRDefault="00585178" w:rsidP="00585178">
      <w:pPr>
        <w:spacing w:after="0" w:line="240" w:lineRule="auto"/>
        <w:jc w:val="both"/>
        <w:rPr>
          <w:rFonts w:ascii="Times New Roman" w:hAnsi="Times New Roman" w:cs="Times New Roman"/>
          <w:sz w:val="28"/>
          <w:szCs w:val="28"/>
        </w:rPr>
      </w:pPr>
      <w:r w:rsidRPr="00585178">
        <w:rPr>
          <w:rFonts w:ascii="Times New Roman" w:hAnsi="Times New Roman" w:cs="Times New Roman"/>
          <w:sz w:val="28"/>
          <w:szCs w:val="28"/>
        </w:rPr>
        <w:t>информацией, пропаганде насилия, экстремизма, насаждению чуждых</w:t>
      </w:r>
    </w:p>
    <w:p w:rsidR="003D1801" w:rsidRDefault="00585178" w:rsidP="00585178">
      <w:pPr>
        <w:spacing w:after="0" w:line="240" w:lineRule="auto"/>
        <w:jc w:val="both"/>
        <w:rPr>
          <w:rFonts w:ascii="Times New Roman" w:hAnsi="Times New Roman" w:cs="Times New Roman"/>
          <w:sz w:val="28"/>
          <w:szCs w:val="28"/>
        </w:rPr>
      </w:pPr>
      <w:r w:rsidRPr="00585178">
        <w:rPr>
          <w:rFonts w:ascii="Times New Roman" w:hAnsi="Times New Roman" w:cs="Times New Roman"/>
          <w:sz w:val="28"/>
          <w:szCs w:val="28"/>
        </w:rPr>
        <w:t xml:space="preserve">нравственных и поведенческих моделей; </w:t>
      </w:r>
    </w:p>
    <w:p w:rsidR="00483D9A" w:rsidRPr="003D1801" w:rsidRDefault="00585178" w:rsidP="00585178">
      <w:pPr>
        <w:pStyle w:val="a8"/>
        <w:numPr>
          <w:ilvl w:val="0"/>
          <w:numId w:val="5"/>
        </w:numPr>
        <w:jc w:val="both"/>
        <w:rPr>
          <w:rFonts w:ascii="Times New Roman" w:hAnsi="Times New Roman" w:cs="Times New Roman"/>
          <w:sz w:val="28"/>
          <w:szCs w:val="28"/>
        </w:rPr>
      </w:pPr>
      <w:r w:rsidRPr="003D1801">
        <w:rPr>
          <w:rFonts w:ascii="Times New Roman" w:hAnsi="Times New Roman" w:cs="Times New Roman"/>
          <w:sz w:val="28"/>
          <w:szCs w:val="28"/>
        </w:rPr>
        <w:t>развитие у граждан критического</w:t>
      </w:r>
      <w:r w:rsidR="003D1801" w:rsidRPr="003D1801">
        <w:rPr>
          <w:rFonts w:ascii="Times New Roman" w:hAnsi="Times New Roman" w:cs="Times New Roman"/>
          <w:sz w:val="28"/>
          <w:szCs w:val="28"/>
        </w:rPr>
        <w:t xml:space="preserve"> </w:t>
      </w:r>
      <w:r w:rsidRPr="003D1801">
        <w:rPr>
          <w:rFonts w:ascii="Times New Roman" w:hAnsi="Times New Roman" w:cs="Times New Roman"/>
          <w:sz w:val="28"/>
          <w:szCs w:val="28"/>
        </w:rPr>
        <w:t>мышления и культуры работы с информацией.</w:t>
      </w:r>
    </w:p>
    <w:p w:rsidR="003D1801" w:rsidRPr="003D1801" w:rsidRDefault="003D1801" w:rsidP="003D1801">
      <w:pPr>
        <w:spacing w:after="0" w:line="240" w:lineRule="auto"/>
        <w:ind w:firstLine="360"/>
        <w:jc w:val="both"/>
        <w:rPr>
          <w:rFonts w:ascii="Times New Roman" w:hAnsi="Times New Roman" w:cs="Times New Roman"/>
          <w:sz w:val="28"/>
          <w:szCs w:val="28"/>
        </w:rPr>
      </w:pPr>
      <w:r w:rsidRPr="003D1801">
        <w:rPr>
          <w:rFonts w:ascii="Times New Roman" w:hAnsi="Times New Roman" w:cs="Times New Roman"/>
          <w:sz w:val="28"/>
          <w:szCs w:val="28"/>
        </w:rPr>
        <w:t>Патриотическая работа должна строиться на принципах:</w:t>
      </w:r>
    </w:p>
    <w:p w:rsidR="003D1801" w:rsidRPr="003D1801" w:rsidRDefault="003D1801" w:rsidP="003D1801">
      <w:pPr>
        <w:pStyle w:val="a8"/>
        <w:numPr>
          <w:ilvl w:val="0"/>
          <w:numId w:val="6"/>
        </w:numPr>
        <w:ind w:left="0" w:firstLine="709"/>
        <w:jc w:val="both"/>
        <w:rPr>
          <w:rFonts w:ascii="Times New Roman" w:hAnsi="Times New Roman" w:cs="Times New Roman"/>
          <w:sz w:val="28"/>
          <w:szCs w:val="28"/>
        </w:rPr>
      </w:pPr>
      <w:r w:rsidRPr="003D1801">
        <w:rPr>
          <w:rFonts w:ascii="Times New Roman" w:hAnsi="Times New Roman" w:cs="Times New Roman"/>
          <w:b/>
          <w:sz w:val="28"/>
          <w:szCs w:val="28"/>
        </w:rPr>
        <w:t>понимания комплексной природы</w:t>
      </w:r>
      <w:r w:rsidRPr="003D1801">
        <w:rPr>
          <w:rFonts w:ascii="Times New Roman" w:hAnsi="Times New Roman" w:cs="Times New Roman"/>
          <w:sz w:val="28"/>
          <w:szCs w:val="28"/>
        </w:rPr>
        <w:t xml:space="preserve"> патриотического воспитания, гармонично сочетающего в себе духовно-нравственные, гражданско-патриотические, военно-патриотические, историко-культурные и иные аспекты;</w:t>
      </w:r>
    </w:p>
    <w:p w:rsidR="003D1801" w:rsidRPr="003D1801" w:rsidRDefault="003D1801" w:rsidP="003D1801">
      <w:pPr>
        <w:pStyle w:val="a8"/>
        <w:numPr>
          <w:ilvl w:val="0"/>
          <w:numId w:val="6"/>
        </w:numPr>
        <w:ind w:left="0" w:firstLine="709"/>
        <w:jc w:val="both"/>
        <w:rPr>
          <w:rFonts w:ascii="Times New Roman" w:hAnsi="Times New Roman" w:cs="Times New Roman"/>
          <w:sz w:val="28"/>
          <w:szCs w:val="28"/>
        </w:rPr>
      </w:pPr>
      <w:r w:rsidRPr="003D1801">
        <w:rPr>
          <w:rFonts w:ascii="Times New Roman" w:hAnsi="Times New Roman" w:cs="Times New Roman"/>
          <w:b/>
          <w:sz w:val="28"/>
          <w:szCs w:val="28"/>
        </w:rPr>
        <w:t>системного и конструктивного взаимодействия различных ведомств</w:t>
      </w:r>
      <w:r w:rsidRPr="003D1801">
        <w:rPr>
          <w:rFonts w:ascii="Times New Roman" w:hAnsi="Times New Roman" w:cs="Times New Roman"/>
          <w:sz w:val="28"/>
          <w:szCs w:val="28"/>
        </w:rPr>
        <w:t>, государственных и муниципальных органов власти, учреждений образования, молодежной политики, культуры, спорта, социального обслуживания,общественных объединений, некоммерческих организаций, других вовлеченных сторон при реализации стратегий и программ патриотического воспитания;</w:t>
      </w:r>
    </w:p>
    <w:p w:rsidR="003D1801" w:rsidRPr="003D1801" w:rsidRDefault="003D1801" w:rsidP="003D1801">
      <w:pPr>
        <w:pStyle w:val="a8"/>
        <w:numPr>
          <w:ilvl w:val="0"/>
          <w:numId w:val="6"/>
        </w:numPr>
        <w:ind w:left="0" w:firstLine="709"/>
        <w:jc w:val="both"/>
        <w:rPr>
          <w:rFonts w:ascii="Times New Roman" w:hAnsi="Times New Roman" w:cs="Times New Roman"/>
          <w:sz w:val="28"/>
          <w:szCs w:val="28"/>
        </w:rPr>
      </w:pPr>
      <w:r w:rsidRPr="003D1801">
        <w:rPr>
          <w:rFonts w:ascii="Times New Roman" w:hAnsi="Times New Roman" w:cs="Times New Roman"/>
          <w:b/>
          <w:sz w:val="28"/>
          <w:szCs w:val="28"/>
        </w:rPr>
        <w:t>непрерывного характера патриотического воспитания</w:t>
      </w:r>
      <w:r w:rsidRPr="003D1801">
        <w:rPr>
          <w:rFonts w:ascii="Times New Roman" w:hAnsi="Times New Roman" w:cs="Times New Roman"/>
          <w:sz w:val="28"/>
          <w:szCs w:val="28"/>
        </w:rPr>
        <w:t>, сопровождающего человека в течение всей жизни;</w:t>
      </w:r>
    </w:p>
    <w:p w:rsidR="003D1801" w:rsidRPr="003D1801" w:rsidRDefault="003D1801" w:rsidP="003D1801">
      <w:pPr>
        <w:pStyle w:val="a8"/>
        <w:numPr>
          <w:ilvl w:val="0"/>
          <w:numId w:val="6"/>
        </w:numPr>
        <w:ind w:left="0" w:firstLine="709"/>
        <w:jc w:val="both"/>
        <w:rPr>
          <w:rFonts w:ascii="Times New Roman" w:hAnsi="Times New Roman" w:cs="Times New Roman"/>
          <w:sz w:val="28"/>
          <w:szCs w:val="28"/>
        </w:rPr>
      </w:pPr>
      <w:r w:rsidRPr="003D1801">
        <w:rPr>
          <w:rFonts w:ascii="Times New Roman" w:hAnsi="Times New Roman" w:cs="Times New Roman"/>
          <w:b/>
          <w:sz w:val="28"/>
          <w:szCs w:val="28"/>
        </w:rPr>
        <w:t>адресного подхода в формировании патриотизма</w:t>
      </w:r>
      <w:r w:rsidRPr="003D1801">
        <w:rPr>
          <w:rFonts w:ascii="Times New Roman" w:hAnsi="Times New Roman" w:cs="Times New Roman"/>
          <w:sz w:val="28"/>
          <w:szCs w:val="28"/>
        </w:rPr>
        <w:t>, предполагающего использование современных и актуальных методов патриотической работы с учетом каждой возрастной, социальной, профессиональной и других групп населения;</w:t>
      </w:r>
    </w:p>
    <w:p w:rsidR="003D1801" w:rsidRPr="003D1801" w:rsidRDefault="003D1801" w:rsidP="003D1801">
      <w:pPr>
        <w:pStyle w:val="a8"/>
        <w:numPr>
          <w:ilvl w:val="0"/>
          <w:numId w:val="6"/>
        </w:numPr>
        <w:ind w:left="0" w:firstLine="709"/>
        <w:jc w:val="both"/>
        <w:rPr>
          <w:rFonts w:ascii="Times New Roman" w:hAnsi="Times New Roman" w:cs="Times New Roman"/>
          <w:sz w:val="28"/>
          <w:szCs w:val="28"/>
        </w:rPr>
      </w:pPr>
      <w:r w:rsidRPr="003D1801">
        <w:rPr>
          <w:rFonts w:ascii="Times New Roman" w:hAnsi="Times New Roman" w:cs="Times New Roman"/>
          <w:b/>
          <w:sz w:val="28"/>
          <w:szCs w:val="28"/>
        </w:rPr>
        <w:t>учета региональных, национальных, этнокультурных и других особенностей</w:t>
      </w:r>
      <w:r w:rsidRPr="003D1801">
        <w:rPr>
          <w:rFonts w:ascii="Times New Roman" w:hAnsi="Times New Roman" w:cs="Times New Roman"/>
          <w:sz w:val="28"/>
          <w:szCs w:val="28"/>
        </w:rPr>
        <w:t xml:space="preserve"> при отборе содержания патриотических программ;</w:t>
      </w:r>
    </w:p>
    <w:p w:rsidR="00CB2856" w:rsidRPr="003D1801" w:rsidRDefault="003D1801" w:rsidP="003D1801">
      <w:pPr>
        <w:pStyle w:val="a8"/>
        <w:numPr>
          <w:ilvl w:val="0"/>
          <w:numId w:val="6"/>
        </w:numPr>
        <w:ind w:left="0" w:firstLine="709"/>
        <w:jc w:val="both"/>
        <w:rPr>
          <w:rFonts w:ascii="Times New Roman" w:hAnsi="Times New Roman" w:cs="Times New Roman"/>
          <w:sz w:val="28"/>
          <w:szCs w:val="28"/>
        </w:rPr>
      </w:pPr>
      <w:r w:rsidRPr="003D1801">
        <w:rPr>
          <w:rFonts w:ascii="Times New Roman" w:hAnsi="Times New Roman" w:cs="Times New Roman"/>
          <w:b/>
          <w:sz w:val="28"/>
          <w:szCs w:val="28"/>
        </w:rPr>
        <w:t>предпочтительности нативных и искренних форм патриотического воспитания</w:t>
      </w:r>
      <w:r w:rsidRPr="003D1801">
        <w:rPr>
          <w:rFonts w:ascii="Times New Roman" w:hAnsi="Times New Roman" w:cs="Times New Roman"/>
          <w:sz w:val="28"/>
          <w:szCs w:val="28"/>
        </w:rPr>
        <w:t>, отказа от избыточных и формальных мероприятий.</w:t>
      </w:r>
      <w:r w:rsidRPr="003D1801">
        <w:rPr>
          <w:rFonts w:ascii="Times New Roman" w:hAnsi="Times New Roman" w:cs="Times New Roman"/>
          <w:sz w:val="28"/>
          <w:szCs w:val="28"/>
        </w:rPr>
        <w:cr/>
      </w:r>
    </w:p>
    <w:p w:rsidR="003766D7" w:rsidRPr="00100367" w:rsidRDefault="003766D7" w:rsidP="00100367">
      <w:pPr>
        <w:spacing w:after="0" w:line="240" w:lineRule="auto"/>
        <w:jc w:val="both"/>
        <w:rPr>
          <w:rFonts w:ascii="Times New Roman" w:hAnsi="Times New Roman" w:cs="Times New Roman"/>
          <w:sz w:val="28"/>
          <w:szCs w:val="28"/>
        </w:rPr>
      </w:pPr>
    </w:p>
    <w:p w:rsidR="003D1801" w:rsidRDefault="003D1801" w:rsidP="00100367">
      <w:pPr>
        <w:spacing w:after="0" w:line="240" w:lineRule="auto"/>
        <w:jc w:val="both"/>
        <w:rPr>
          <w:rFonts w:ascii="Times New Roman" w:hAnsi="Times New Roman" w:cs="Times New Roman"/>
          <w:b/>
          <w:sz w:val="28"/>
          <w:szCs w:val="28"/>
        </w:rPr>
      </w:pPr>
    </w:p>
    <w:p w:rsidR="003D1801" w:rsidRDefault="003D1801" w:rsidP="00100367">
      <w:pPr>
        <w:spacing w:after="0" w:line="240" w:lineRule="auto"/>
        <w:jc w:val="both"/>
        <w:rPr>
          <w:rFonts w:ascii="Times New Roman" w:hAnsi="Times New Roman" w:cs="Times New Roman"/>
          <w:b/>
          <w:sz w:val="28"/>
          <w:szCs w:val="28"/>
        </w:rPr>
      </w:pPr>
    </w:p>
    <w:p w:rsidR="003D1801" w:rsidRDefault="003D1801" w:rsidP="003D1801">
      <w:pPr>
        <w:pStyle w:val="a8"/>
        <w:numPr>
          <w:ilvl w:val="0"/>
          <w:numId w:val="4"/>
        </w:numPr>
        <w:jc w:val="center"/>
        <w:rPr>
          <w:rFonts w:ascii="Times New Roman" w:hAnsi="Times New Roman" w:cs="Times New Roman"/>
          <w:b/>
          <w:sz w:val="28"/>
          <w:szCs w:val="28"/>
        </w:rPr>
      </w:pPr>
      <w:r>
        <w:rPr>
          <w:rFonts w:ascii="Times New Roman" w:hAnsi="Times New Roman" w:cs="Times New Roman"/>
          <w:b/>
          <w:sz w:val="28"/>
          <w:szCs w:val="28"/>
        </w:rPr>
        <w:lastRenderedPageBreak/>
        <w:t>СБЬЕКТЫ ПАТРИОТИЧЕСКОГО ВОСПИТАНИЯ</w:t>
      </w:r>
    </w:p>
    <w:p w:rsidR="003D1801" w:rsidRPr="003D1801" w:rsidRDefault="003D1801" w:rsidP="003D1801">
      <w:pPr>
        <w:pStyle w:val="a8"/>
        <w:jc w:val="both"/>
        <w:rPr>
          <w:rFonts w:ascii="Times New Roman" w:hAnsi="Times New Roman" w:cs="Times New Roman"/>
          <w:b/>
          <w:sz w:val="28"/>
          <w:szCs w:val="28"/>
        </w:rPr>
      </w:pPr>
    </w:p>
    <w:p w:rsidR="003D1801" w:rsidRPr="003D1801" w:rsidRDefault="003D1801" w:rsidP="003D1801">
      <w:pPr>
        <w:spacing w:after="0" w:line="240" w:lineRule="auto"/>
        <w:ind w:firstLine="708"/>
        <w:jc w:val="both"/>
        <w:rPr>
          <w:rFonts w:ascii="Times New Roman" w:hAnsi="Times New Roman" w:cs="Times New Roman"/>
          <w:sz w:val="28"/>
          <w:szCs w:val="28"/>
        </w:rPr>
      </w:pPr>
      <w:r w:rsidRPr="003D1801">
        <w:rPr>
          <w:rFonts w:ascii="Times New Roman" w:hAnsi="Times New Roman" w:cs="Times New Roman"/>
          <w:sz w:val="28"/>
          <w:szCs w:val="28"/>
        </w:rPr>
        <w:t xml:space="preserve">На региональном уровне ключевыми субъектами патриотического воспитания являются: </w:t>
      </w:r>
    </w:p>
    <w:p w:rsidR="003D1801" w:rsidRDefault="003D1801" w:rsidP="00100367">
      <w:pPr>
        <w:spacing w:after="0" w:line="240" w:lineRule="auto"/>
        <w:jc w:val="both"/>
        <w:rPr>
          <w:rFonts w:ascii="Times New Roman" w:hAnsi="Times New Roman" w:cs="Times New Roman"/>
          <w:sz w:val="28"/>
          <w:szCs w:val="28"/>
        </w:rPr>
      </w:pPr>
      <w:r w:rsidRPr="003D1801">
        <w:rPr>
          <w:rFonts w:ascii="Times New Roman" w:hAnsi="Times New Roman" w:cs="Times New Roman"/>
          <w:sz w:val="28"/>
          <w:szCs w:val="28"/>
        </w:rPr>
        <w:sym w:font="Symbol" w:char="F02D"/>
      </w:r>
      <w:r w:rsidRPr="003D1801">
        <w:rPr>
          <w:rFonts w:ascii="Times New Roman" w:hAnsi="Times New Roman" w:cs="Times New Roman"/>
          <w:sz w:val="28"/>
          <w:szCs w:val="28"/>
        </w:rPr>
        <w:t xml:space="preserve"> органы государственной власти, уполномоченные в области патриотического воспитания; </w:t>
      </w:r>
    </w:p>
    <w:p w:rsidR="003D1801" w:rsidRDefault="003D1801" w:rsidP="00100367">
      <w:pPr>
        <w:spacing w:after="0" w:line="240" w:lineRule="auto"/>
        <w:jc w:val="both"/>
        <w:rPr>
          <w:rFonts w:ascii="Times New Roman" w:hAnsi="Times New Roman" w:cs="Times New Roman"/>
          <w:sz w:val="28"/>
          <w:szCs w:val="28"/>
        </w:rPr>
      </w:pPr>
      <w:r w:rsidRPr="003D1801">
        <w:rPr>
          <w:rFonts w:ascii="Times New Roman" w:hAnsi="Times New Roman" w:cs="Times New Roman"/>
          <w:sz w:val="28"/>
          <w:szCs w:val="28"/>
        </w:rPr>
        <w:sym w:font="Symbol" w:char="F02D"/>
      </w:r>
      <w:r w:rsidRPr="003D1801">
        <w:rPr>
          <w:rFonts w:ascii="Times New Roman" w:hAnsi="Times New Roman" w:cs="Times New Roman"/>
          <w:sz w:val="28"/>
          <w:szCs w:val="28"/>
        </w:rPr>
        <w:t xml:space="preserve"> региональные центры патриотического, гражданско</w:t>
      </w:r>
      <w:r>
        <w:rPr>
          <w:rFonts w:ascii="Times New Roman" w:hAnsi="Times New Roman" w:cs="Times New Roman"/>
          <w:sz w:val="28"/>
          <w:szCs w:val="28"/>
        </w:rPr>
        <w:t>-</w:t>
      </w:r>
      <w:r w:rsidRPr="003D1801">
        <w:rPr>
          <w:rFonts w:ascii="Times New Roman" w:hAnsi="Times New Roman" w:cs="Times New Roman"/>
          <w:sz w:val="28"/>
          <w:szCs w:val="28"/>
        </w:rPr>
        <w:t>патриотического, военно-патриотического воспитания, подготовки граждан (молодежи) к военной службе (в том числе учебно-методические центры «Авангард», спортивно-патриотические центры и др.);</w:t>
      </w:r>
    </w:p>
    <w:p w:rsidR="003D1801" w:rsidRDefault="003D1801" w:rsidP="00100367">
      <w:pPr>
        <w:spacing w:after="0" w:line="240" w:lineRule="auto"/>
        <w:jc w:val="both"/>
        <w:rPr>
          <w:rFonts w:ascii="Times New Roman" w:hAnsi="Times New Roman" w:cs="Times New Roman"/>
          <w:sz w:val="28"/>
          <w:szCs w:val="28"/>
        </w:rPr>
      </w:pPr>
      <w:r w:rsidRPr="003D1801">
        <w:rPr>
          <w:rFonts w:ascii="Times New Roman" w:hAnsi="Times New Roman" w:cs="Times New Roman"/>
          <w:sz w:val="28"/>
          <w:szCs w:val="28"/>
        </w:rPr>
        <w:t xml:space="preserve"> </w:t>
      </w:r>
      <w:r w:rsidRPr="003D1801">
        <w:rPr>
          <w:rFonts w:ascii="Times New Roman" w:hAnsi="Times New Roman" w:cs="Times New Roman"/>
          <w:sz w:val="28"/>
          <w:szCs w:val="28"/>
        </w:rPr>
        <w:sym w:font="Symbol" w:char="F02D"/>
      </w:r>
      <w:r w:rsidRPr="003D1801">
        <w:rPr>
          <w:rFonts w:ascii="Times New Roman" w:hAnsi="Times New Roman" w:cs="Times New Roman"/>
          <w:sz w:val="28"/>
          <w:szCs w:val="28"/>
        </w:rPr>
        <w:t xml:space="preserve"> коллегиальные совещательные органы регионального уровня; </w:t>
      </w:r>
    </w:p>
    <w:p w:rsidR="003D1801" w:rsidRDefault="003D1801" w:rsidP="00100367">
      <w:pPr>
        <w:spacing w:after="0" w:line="240" w:lineRule="auto"/>
        <w:jc w:val="both"/>
        <w:rPr>
          <w:rFonts w:ascii="Times New Roman" w:hAnsi="Times New Roman" w:cs="Times New Roman"/>
          <w:sz w:val="28"/>
          <w:szCs w:val="28"/>
        </w:rPr>
      </w:pPr>
      <w:r w:rsidRPr="003D1801">
        <w:rPr>
          <w:rFonts w:ascii="Times New Roman" w:hAnsi="Times New Roman" w:cs="Times New Roman"/>
          <w:sz w:val="28"/>
          <w:szCs w:val="28"/>
        </w:rPr>
        <w:sym w:font="Symbol" w:char="F02D"/>
      </w:r>
      <w:r w:rsidRPr="003D1801">
        <w:rPr>
          <w:rFonts w:ascii="Times New Roman" w:hAnsi="Times New Roman" w:cs="Times New Roman"/>
          <w:sz w:val="28"/>
          <w:szCs w:val="28"/>
        </w:rPr>
        <w:t xml:space="preserve"> региональные военные комиссариаты;</w:t>
      </w:r>
    </w:p>
    <w:p w:rsidR="003D1801" w:rsidRDefault="003D1801" w:rsidP="00100367">
      <w:pPr>
        <w:spacing w:after="0" w:line="240" w:lineRule="auto"/>
        <w:jc w:val="both"/>
        <w:rPr>
          <w:rFonts w:ascii="Times New Roman" w:hAnsi="Times New Roman" w:cs="Times New Roman"/>
          <w:sz w:val="28"/>
          <w:szCs w:val="28"/>
        </w:rPr>
      </w:pPr>
      <w:r w:rsidRPr="003D1801">
        <w:rPr>
          <w:rFonts w:ascii="Times New Roman" w:hAnsi="Times New Roman" w:cs="Times New Roman"/>
          <w:sz w:val="28"/>
          <w:szCs w:val="28"/>
        </w:rPr>
        <w:t xml:space="preserve"> </w:t>
      </w:r>
      <w:r w:rsidRPr="003D1801">
        <w:rPr>
          <w:rFonts w:ascii="Times New Roman" w:hAnsi="Times New Roman" w:cs="Times New Roman"/>
          <w:sz w:val="28"/>
          <w:szCs w:val="28"/>
        </w:rPr>
        <w:sym w:font="Symbol" w:char="F02D"/>
      </w:r>
      <w:r w:rsidRPr="003D1801">
        <w:rPr>
          <w:rFonts w:ascii="Times New Roman" w:hAnsi="Times New Roman" w:cs="Times New Roman"/>
          <w:sz w:val="28"/>
          <w:szCs w:val="28"/>
        </w:rPr>
        <w:t xml:space="preserve"> профессиональные образовательные организации, образовательные организации высшего образования; </w:t>
      </w:r>
    </w:p>
    <w:p w:rsidR="003D1801" w:rsidRDefault="003D1801" w:rsidP="00100367">
      <w:pPr>
        <w:spacing w:after="0" w:line="240" w:lineRule="auto"/>
        <w:jc w:val="both"/>
        <w:rPr>
          <w:rFonts w:ascii="Times New Roman" w:hAnsi="Times New Roman" w:cs="Times New Roman"/>
          <w:sz w:val="28"/>
          <w:szCs w:val="28"/>
        </w:rPr>
      </w:pPr>
      <w:r w:rsidRPr="003D1801">
        <w:rPr>
          <w:rFonts w:ascii="Times New Roman" w:hAnsi="Times New Roman" w:cs="Times New Roman"/>
          <w:sz w:val="28"/>
          <w:szCs w:val="28"/>
        </w:rPr>
        <w:sym w:font="Symbol" w:char="F02D"/>
      </w:r>
      <w:r w:rsidRPr="003D1801">
        <w:rPr>
          <w:rFonts w:ascii="Times New Roman" w:hAnsi="Times New Roman" w:cs="Times New Roman"/>
          <w:sz w:val="28"/>
          <w:szCs w:val="28"/>
        </w:rPr>
        <w:t xml:space="preserve"> кадетские корпуса, кадетские</w:t>
      </w:r>
      <w:r>
        <w:rPr>
          <w:rFonts w:ascii="Times New Roman" w:hAnsi="Times New Roman" w:cs="Times New Roman"/>
          <w:sz w:val="28"/>
          <w:szCs w:val="28"/>
        </w:rPr>
        <w:t xml:space="preserve"> училища; </w:t>
      </w:r>
      <w:r w:rsidRPr="003D1801">
        <w:rPr>
          <w:rFonts w:ascii="Times New Roman" w:hAnsi="Times New Roman" w:cs="Times New Roman"/>
          <w:sz w:val="28"/>
          <w:szCs w:val="28"/>
        </w:rPr>
        <w:t xml:space="preserve"> </w:t>
      </w:r>
    </w:p>
    <w:p w:rsidR="003D1801" w:rsidRDefault="003D1801" w:rsidP="00100367">
      <w:pPr>
        <w:spacing w:after="0" w:line="240" w:lineRule="auto"/>
        <w:jc w:val="both"/>
        <w:rPr>
          <w:rFonts w:ascii="Times New Roman" w:hAnsi="Times New Roman" w:cs="Times New Roman"/>
          <w:sz w:val="28"/>
          <w:szCs w:val="28"/>
        </w:rPr>
      </w:pPr>
      <w:r w:rsidRPr="003D1801">
        <w:rPr>
          <w:rFonts w:ascii="Times New Roman" w:hAnsi="Times New Roman" w:cs="Times New Roman"/>
          <w:sz w:val="28"/>
          <w:szCs w:val="28"/>
        </w:rPr>
        <w:sym w:font="Symbol" w:char="F02D"/>
      </w:r>
      <w:r w:rsidRPr="003D1801">
        <w:rPr>
          <w:rFonts w:ascii="Times New Roman" w:hAnsi="Times New Roman" w:cs="Times New Roman"/>
          <w:sz w:val="28"/>
          <w:szCs w:val="28"/>
        </w:rPr>
        <w:t xml:space="preserve"> государственные учреждения молодежной политики, культуры, спорта, социального обслуживания, дополнительного образования; </w:t>
      </w:r>
    </w:p>
    <w:p w:rsidR="003D1801" w:rsidRDefault="003D1801" w:rsidP="00100367">
      <w:pPr>
        <w:spacing w:after="0" w:line="240" w:lineRule="auto"/>
        <w:jc w:val="both"/>
        <w:rPr>
          <w:rFonts w:ascii="Times New Roman" w:hAnsi="Times New Roman" w:cs="Times New Roman"/>
          <w:sz w:val="28"/>
          <w:szCs w:val="28"/>
        </w:rPr>
      </w:pPr>
      <w:r w:rsidRPr="003D1801">
        <w:rPr>
          <w:rFonts w:ascii="Times New Roman" w:hAnsi="Times New Roman" w:cs="Times New Roman"/>
          <w:sz w:val="28"/>
          <w:szCs w:val="28"/>
        </w:rPr>
        <w:sym w:font="Symbol" w:char="F02D"/>
      </w:r>
      <w:r w:rsidRPr="003D1801">
        <w:rPr>
          <w:rFonts w:ascii="Times New Roman" w:hAnsi="Times New Roman" w:cs="Times New Roman"/>
          <w:sz w:val="28"/>
          <w:szCs w:val="28"/>
        </w:rPr>
        <w:t xml:space="preserve"> региональные отделения общероссийских общественных движений и всероссийских общественных организаций, региональные общественные патриотические объединения и движения; </w:t>
      </w:r>
    </w:p>
    <w:p w:rsidR="003D1801" w:rsidRDefault="003D1801" w:rsidP="00100367">
      <w:pPr>
        <w:spacing w:after="0" w:line="240" w:lineRule="auto"/>
        <w:jc w:val="both"/>
        <w:rPr>
          <w:rFonts w:ascii="Times New Roman" w:hAnsi="Times New Roman" w:cs="Times New Roman"/>
          <w:sz w:val="28"/>
          <w:szCs w:val="28"/>
        </w:rPr>
      </w:pPr>
      <w:r w:rsidRPr="003D1801">
        <w:rPr>
          <w:rFonts w:ascii="Times New Roman" w:hAnsi="Times New Roman" w:cs="Times New Roman"/>
          <w:sz w:val="28"/>
          <w:szCs w:val="28"/>
        </w:rPr>
        <w:sym w:font="Symbol" w:char="F02D"/>
      </w:r>
      <w:r w:rsidRPr="003D1801">
        <w:rPr>
          <w:rFonts w:ascii="Times New Roman" w:hAnsi="Times New Roman" w:cs="Times New Roman"/>
          <w:sz w:val="28"/>
          <w:szCs w:val="28"/>
        </w:rPr>
        <w:t xml:space="preserve"> региональные отделения либо региональные ветеранские организации;</w:t>
      </w:r>
    </w:p>
    <w:p w:rsidR="003D1801" w:rsidRDefault="003D1801" w:rsidP="00100367">
      <w:pPr>
        <w:spacing w:after="0" w:line="240" w:lineRule="auto"/>
        <w:jc w:val="both"/>
        <w:rPr>
          <w:rFonts w:ascii="Times New Roman" w:hAnsi="Times New Roman" w:cs="Times New Roman"/>
          <w:sz w:val="28"/>
          <w:szCs w:val="28"/>
        </w:rPr>
      </w:pPr>
      <w:r w:rsidRPr="003D1801">
        <w:rPr>
          <w:rFonts w:ascii="Times New Roman" w:hAnsi="Times New Roman" w:cs="Times New Roman"/>
          <w:sz w:val="28"/>
          <w:szCs w:val="28"/>
        </w:rPr>
        <w:sym w:font="Symbol" w:char="F02D"/>
      </w:r>
      <w:r w:rsidRPr="003D1801">
        <w:rPr>
          <w:rFonts w:ascii="Times New Roman" w:hAnsi="Times New Roman" w:cs="Times New Roman"/>
          <w:sz w:val="28"/>
          <w:szCs w:val="28"/>
        </w:rPr>
        <w:t xml:space="preserve"> региональные некоммерческие организации социальной направленности; </w:t>
      </w:r>
      <w:r w:rsidRPr="003D1801">
        <w:rPr>
          <w:rFonts w:ascii="Times New Roman" w:hAnsi="Times New Roman" w:cs="Times New Roman"/>
          <w:sz w:val="28"/>
          <w:szCs w:val="28"/>
        </w:rPr>
        <w:sym w:font="Symbol" w:char="F02D"/>
      </w:r>
      <w:r w:rsidRPr="003D1801">
        <w:rPr>
          <w:rFonts w:ascii="Times New Roman" w:hAnsi="Times New Roman" w:cs="Times New Roman"/>
          <w:sz w:val="28"/>
          <w:szCs w:val="28"/>
        </w:rPr>
        <w:t xml:space="preserve"> национальные и религиозные общины;</w:t>
      </w:r>
    </w:p>
    <w:p w:rsidR="003D1801" w:rsidRPr="003D1801" w:rsidRDefault="003D1801" w:rsidP="00100367">
      <w:pPr>
        <w:spacing w:after="0" w:line="240" w:lineRule="auto"/>
        <w:jc w:val="both"/>
        <w:rPr>
          <w:rFonts w:ascii="Times New Roman" w:hAnsi="Times New Roman" w:cs="Times New Roman"/>
          <w:b/>
          <w:sz w:val="28"/>
          <w:szCs w:val="28"/>
        </w:rPr>
      </w:pPr>
      <w:r w:rsidRPr="003D1801">
        <w:rPr>
          <w:rFonts w:ascii="Times New Roman" w:hAnsi="Times New Roman" w:cs="Times New Roman"/>
          <w:sz w:val="28"/>
          <w:szCs w:val="28"/>
        </w:rPr>
        <w:t xml:space="preserve"> </w:t>
      </w:r>
      <w:r w:rsidRPr="003D1801">
        <w:rPr>
          <w:rFonts w:ascii="Times New Roman" w:hAnsi="Times New Roman" w:cs="Times New Roman"/>
          <w:sz w:val="28"/>
          <w:szCs w:val="28"/>
        </w:rPr>
        <w:sym w:font="Symbol" w:char="F02D"/>
      </w:r>
      <w:r w:rsidRPr="003D1801">
        <w:rPr>
          <w:rFonts w:ascii="Times New Roman" w:hAnsi="Times New Roman" w:cs="Times New Roman"/>
          <w:sz w:val="28"/>
          <w:szCs w:val="28"/>
        </w:rPr>
        <w:t xml:space="preserve"> региональные СМИ.</w:t>
      </w:r>
    </w:p>
    <w:p w:rsidR="003D1801" w:rsidRDefault="003D1801" w:rsidP="00100367">
      <w:pPr>
        <w:spacing w:after="0" w:line="240" w:lineRule="auto"/>
        <w:jc w:val="both"/>
        <w:rPr>
          <w:rFonts w:ascii="Times New Roman" w:hAnsi="Times New Roman" w:cs="Times New Roman"/>
          <w:b/>
          <w:sz w:val="28"/>
          <w:szCs w:val="28"/>
        </w:rPr>
      </w:pPr>
    </w:p>
    <w:p w:rsidR="003D1801" w:rsidRDefault="003D1801" w:rsidP="003D1801">
      <w:pPr>
        <w:spacing w:after="0" w:line="240" w:lineRule="auto"/>
        <w:ind w:firstLine="708"/>
        <w:jc w:val="both"/>
        <w:rPr>
          <w:rFonts w:ascii="Times New Roman" w:hAnsi="Times New Roman" w:cs="Times New Roman"/>
          <w:sz w:val="28"/>
          <w:szCs w:val="28"/>
        </w:rPr>
      </w:pPr>
      <w:r w:rsidRPr="003D1801">
        <w:rPr>
          <w:rFonts w:ascii="Times New Roman" w:hAnsi="Times New Roman" w:cs="Times New Roman"/>
          <w:b/>
          <w:sz w:val="28"/>
          <w:szCs w:val="28"/>
        </w:rPr>
        <w:t>На муниципальном уровне центральными субъектами патриотического воспитания выступают</w:t>
      </w:r>
      <w:r w:rsidRPr="003D1801">
        <w:rPr>
          <w:rFonts w:ascii="Times New Roman" w:hAnsi="Times New Roman" w:cs="Times New Roman"/>
          <w:sz w:val="28"/>
          <w:szCs w:val="28"/>
        </w:rPr>
        <w:t xml:space="preserve">: </w:t>
      </w:r>
    </w:p>
    <w:p w:rsidR="003D1801" w:rsidRDefault="003D1801" w:rsidP="00100367">
      <w:pPr>
        <w:spacing w:after="0" w:line="240" w:lineRule="auto"/>
        <w:jc w:val="both"/>
        <w:rPr>
          <w:rFonts w:ascii="Times New Roman" w:hAnsi="Times New Roman" w:cs="Times New Roman"/>
          <w:sz w:val="28"/>
          <w:szCs w:val="28"/>
        </w:rPr>
      </w:pPr>
      <w:r w:rsidRPr="003D1801">
        <w:rPr>
          <w:rFonts w:ascii="Times New Roman" w:hAnsi="Times New Roman" w:cs="Times New Roman"/>
          <w:sz w:val="28"/>
          <w:szCs w:val="28"/>
        </w:rPr>
        <w:sym w:font="Symbol" w:char="F02D"/>
      </w:r>
      <w:r w:rsidRPr="003D1801">
        <w:rPr>
          <w:rFonts w:ascii="Times New Roman" w:hAnsi="Times New Roman" w:cs="Times New Roman"/>
          <w:sz w:val="28"/>
          <w:szCs w:val="28"/>
        </w:rPr>
        <w:t xml:space="preserve"> органы местного самоуправления, уполномоченные в области патриотического воспитания;</w:t>
      </w:r>
    </w:p>
    <w:p w:rsidR="003D1801" w:rsidRDefault="003D1801" w:rsidP="00100367">
      <w:pPr>
        <w:spacing w:after="0" w:line="240" w:lineRule="auto"/>
        <w:jc w:val="both"/>
        <w:rPr>
          <w:rFonts w:ascii="Times New Roman" w:hAnsi="Times New Roman" w:cs="Times New Roman"/>
          <w:sz w:val="28"/>
          <w:szCs w:val="28"/>
        </w:rPr>
      </w:pPr>
      <w:r w:rsidRPr="003D1801">
        <w:rPr>
          <w:rFonts w:ascii="Times New Roman" w:hAnsi="Times New Roman" w:cs="Times New Roman"/>
          <w:sz w:val="28"/>
          <w:szCs w:val="28"/>
        </w:rPr>
        <w:t xml:space="preserve"> </w:t>
      </w:r>
      <w:r w:rsidRPr="003D1801">
        <w:rPr>
          <w:rFonts w:ascii="Times New Roman" w:hAnsi="Times New Roman" w:cs="Times New Roman"/>
          <w:sz w:val="28"/>
          <w:szCs w:val="28"/>
        </w:rPr>
        <w:sym w:font="Symbol" w:char="F02D"/>
      </w:r>
      <w:r w:rsidRPr="003D1801">
        <w:rPr>
          <w:rFonts w:ascii="Times New Roman" w:hAnsi="Times New Roman" w:cs="Times New Roman"/>
          <w:sz w:val="28"/>
          <w:szCs w:val="28"/>
        </w:rPr>
        <w:t xml:space="preserve"> муниципальные центры патриотического, гражданско</w:t>
      </w:r>
      <w:r>
        <w:rPr>
          <w:rFonts w:ascii="Times New Roman" w:hAnsi="Times New Roman" w:cs="Times New Roman"/>
          <w:sz w:val="28"/>
          <w:szCs w:val="28"/>
        </w:rPr>
        <w:t>-</w:t>
      </w:r>
      <w:r w:rsidRPr="003D1801">
        <w:rPr>
          <w:rFonts w:ascii="Times New Roman" w:hAnsi="Times New Roman" w:cs="Times New Roman"/>
          <w:sz w:val="28"/>
          <w:szCs w:val="28"/>
        </w:rPr>
        <w:t xml:space="preserve">патриотического, военно-патриотического воспитания, допризывной подготовки; </w:t>
      </w:r>
    </w:p>
    <w:p w:rsidR="003D1801" w:rsidRDefault="003D1801" w:rsidP="00100367">
      <w:pPr>
        <w:spacing w:after="0" w:line="240" w:lineRule="auto"/>
        <w:jc w:val="both"/>
        <w:rPr>
          <w:rFonts w:ascii="Times New Roman" w:hAnsi="Times New Roman" w:cs="Times New Roman"/>
          <w:sz w:val="28"/>
          <w:szCs w:val="28"/>
        </w:rPr>
      </w:pPr>
      <w:r w:rsidRPr="003D1801">
        <w:rPr>
          <w:rFonts w:ascii="Times New Roman" w:hAnsi="Times New Roman" w:cs="Times New Roman"/>
          <w:sz w:val="28"/>
          <w:szCs w:val="28"/>
        </w:rPr>
        <w:sym w:font="Symbol" w:char="F02D"/>
      </w:r>
      <w:r w:rsidRPr="003D1801">
        <w:rPr>
          <w:rFonts w:ascii="Times New Roman" w:hAnsi="Times New Roman" w:cs="Times New Roman"/>
          <w:sz w:val="28"/>
          <w:szCs w:val="28"/>
        </w:rPr>
        <w:t xml:space="preserve"> городские и районные военные комиссариаты; </w:t>
      </w:r>
    </w:p>
    <w:p w:rsidR="003D1801" w:rsidRDefault="003D1801" w:rsidP="00100367">
      <w:pPr>
        <w:spacing w:after="0" w:line="240" w:lineRule="auto"/>
        <w:jc w:val="both"/>
        <w:rPr>
          <w:rFonts w:ascii="Times New Roman" w:hAnsi="Times New Roman" w:cs="Times New Roman"/>
          <w:sz w:val="28"/>
          <w:szCs w:val="28"/>
        </w:rPr>
      </w:pPr>
      <w:r w:rsidRPr="003D1801">
        <w:rPr>
          <w:rFonts w:ascii="Times New Roman" w:hAnsi="Times New Roman" w:cs="Times New Roman"/>
          <w:sz w:val="28"/>
          <w:szCs w:val="28"/>
        </w:rPr>
        <w:sym w:font="Symbol" w:char="F02D"/>
      </w:r>
      <w:r w:rsidRPr="003D1801">
        <w:rPr>
          <w:rFonts w:ascii="Times New Roman" w:hAnsi="Times New Roman" w:cs="Times New Roman"/>
          <w:sz w:val="28"/>
          <w:szCs w:val="28"/>
        </w:rPr>
        <w:t xml:space="preserve"> коллегиальные совещательные органы муниципального уровня; </w:t>
      </w:r>
      <w:r w:rsidRPr="003D1801">
        <w:rPr>
          <w:rFonts w:ascii="Times New Roman" w:hAnsi="Times New Roman" w:cs="Times New Roman"/>
          <w:sz w:val="28"/>
          <w:szCs w:val="28"/>
        </w:rPr>
        <w:sym w:font="Symbol" w:char="F02D"/>
      </w:r>
      <w:r w:rsidRPr="003D1801">
        <w:rPr>
          <w:rFonts w:ascii="Times New Roman" w:hAnsi="Times New Roman" w:cs="Times New Roman"/>
          <w:sz w:val="28"/>
          <w:szCs w:val="28"/>
        </w:rPr>
        <w:t xml:space="preserve"> общеобразовательные организации (школы, гимназии, лицеи);</w:t>
      </w:r>
    </w:p>
    <w:p w:rsidR="003D1801" w:rsidRDefault="003D1801" w:rsidP="00100367">
      <w:pPr>
        <w:spacing w:after="0" w:line="240" w:lineRule="auto"/>
        <w:jc w:val="both"/>
        <w:rPr>
          <w:rFonts w:ascii="Times New Roman" w:hAnsi="Times New Roman" w:cs="Times New Roman"/>
          <w:sz w:val="28"/>
          <w:szCs w:val="28"/>
        </w:rPr>
      </w:pPr>
      <w:r w:rsidRPr="003D1801">
        <w:rPr>
          <w:rFonts w:ascii="Times New Roman" w:hAnsi="Times New Roman" w:cs="Times New Roman"/>
          <w:sz w:val="28"/>
          <w:szCs w:val="28"/>
        </w:rPr>
        <w:sym w:font="Symbol" w:char="F02D"/>
      </w:r>
      <w:r w:rsidRPr="003D1801">
        <w:rPr>
          <w:rFonts w:ascii="Times New Roman" w:hAnsi="Times New Roman" w:cs="Times New Roman"/>
          <w:sz w:val="28"/>
          <w:szCs w:val="28"/>
        </w:rPr>
        <w:t xml:space="preserve"> муниципальные учреждения молодежной политики, культуры, спорта, социального обслуживания, дополнительного образования;</w:t>
      </w:r>
    </w:p>
    <w:p w:rsidR="003D1801" w:rsidRDefault="003D1801" w:rsidP="00100367">
      <w:pPr>
        <w:spacing w:after="0" w:line="240" w:lineRule="auto"/>
        <w:jc w:val="both"/>
        <w:rPr>
          <w:rFonts w:ascii="Times New Roman" w:hAnsi="Times New Roman" w:cs="Times New Roman"/>
          <w:sz w:val="28"/>
          <w:szCs w:val="28"/>
        </w:rPr>
      </w:pPr>
      <w:r w:rsidRPr="003D1801">
        <w:rPr>
          <w:rFonts w:ascii="Times New Roman" w:hAnsi="Times New Roman" w:cs="Times New Roman"/>
          <w:sz w:val="28"/>
          <w:szCs w:val="28"/>
        </w:rPr>
        <w:t xml:space="preserve"> </w:t>
      </w:r>
      <w:r w:rsidRPr="003D1801">
        <w:rPr>
          <w:rFonts w:ascii="Times New Roman" w:hAnsi="Times New Roman" w:cs="Times New Roman"/>
          <w:sz w:val="28"/>
          <w:szCs w:val="28"/>
        </w:rPr>
        <w:sym w:font="Symbol" w:char="F02D"/>
      </w:r>
      <w:r w:rsidRPr="003D1801">
        <w:rPr>
          <w:rFonts w:ascii="Times New Roman" w:hAnsi="Times New Roman" w:cs="Times New Roman"/>
          <w:sz w:val="28"/>
          <w:szCs w:val="28"/>
        </w:rPr>
        <w:t xml:space="preserve"> муниципальные отделения общероссийских общественных движений и всероссийских общественных организаций, местные общественные патриотические объединения и движения, патриотические клубы;</w:t>
      </w:r>
    </w:p>
    <w:p w:rsidR="003D1801" w:rsidRDefault="003D1801" w:rsidP="00100367">
      <w:pPr>
        <w:spacing w:after="0" w:line="240" w:lineRule="auto"/>
        <w:jc w:val="both"/>
        <w:rPr>
          <w:rFonts w:ascii="Times New Roman" w:hAnsi="Times New Roman" w:cs="Times New Roman"/>
          <w:sz w:val="28"/>
          <w:szCs w:val="28"/>
        </w:rPr>
      </w:pPr>
      <w:r w:rsidRPr="003D1801">
        <w:rPr>
          <w:rFonts w:ascii="Times New Roman" w:hAnsi="Times New Roman" w:cs="Times New Roman"/>
          <w:sz w:val="28"/>
          <w:szCs w:val="28"/>
        </w:rPr>
        <w:t xml:space="preserve"> </w:t>
      </w:r>
      <w:r w:rsidRPr="003D1801">
        <w:rPr>
          <w:rFonts w:ascii="Times New Roman" w:hAnsi="Times New Roman" w:cs="Times New Roman"/>
          <w:sz w:val="28"/>
          <w:szCs w:val="28"/>
        </w:rPr>
        <w:sym w:font="Symbol" w:char="F02D"/>
      </w:r>
      <w:r w:rsidRPr="003D1801">
        <w:rPr>
          <w:rFonts w:ascii="Times New Roman" w:hAnsi="Times New Roman" w:cs="Times New Roman"/>
          <w:sz w:val="28"/>
          <w:szCs w:val="28"/>
        </w:rPr>
        <w:t xml:space="preserve"> местные отделения либо местные ветеранские организации; </w:t>
      </w:r>
    </w:p>
    <w:p w:rsidR="003D1801" w:rsidRDefault="003D1801" w:rsidP="00100367">
      <w:pPr>
        <w:spacing w:after="0" w:line="240" w:lineRule="auto"/>
        <w:jc w:val="both"/>
        <w:rPr>
          <w:rFonts w:ascii="Times New Roman" w:hAnsi="Times New Roman" w:cs="Times New Roman"/>
          <w:sz w:val="28"/>
          <w:szCs w:val="28"/>
        </w:rPr>
      </w:pPr>
      <w:r w:rsidRPr="003D1801">
        <w:rPr>
          <w:rFonts w:ascii="Times New Roman" w:hAnsi="Times New Roman" w:cs="Times New Roman"/>
          <w:sz w:val="28"/>
          <w:szCs w:val="28"/>
        </w:rPr>
        <w:sym w:font="Symbol" w:char="F02D"/>
      </w:r>
      <w:r w:rsidRPr="003D1801">
        <w:rPr>
          <w:rFonts w:ascii="Times New Roman" w:hAnsi="Times New Roman" w:cs="Times New Roman"/>
          <w:sz w:val="28"/>
          <w:szCs w:val="28"/>
        </w:rPr>
        <w:t xml:space="preserve"> религиозные общины;</w:t>
      </w:r>
    </w:p>
    <w:p w:rsidR="003D1801" w:rsidRDefault="003D1801" w:rsidP="00100367">
      <w:pPr>
        <w:spacing w:after="0" w:line="240" w:lineRule="auto"/>
        <w:jc w:val="both"/>
        <w:rPr>
          <w:rFonts w:ascii="Times New Roman" w:hAnsi="Times New Roman" w:cs="Times New Roman"/>
          <w:sz w:val="28"/>
          <w:szCs w:val="28"/>
        </w:rPr>
      </w:pPr>
      <w:r w:rsidRPr="003D1801">
        <w:rPr>
          <w:rFonts w:ascii="Times New Roman" w:hAnsi="Times New Roman" w:cs="Times New Roman"/>
          <w:sz w:val="28"/>
          <w:szCs w:val="28"/>
        </w:rPr>
        <w:t xml:space="preserve"> </w:t>
      </w:r>
      <w:r w:rsidRPr="003D1801">
        <w:rPr>
          <w:rFonts w:ascii="Times New Roman" w:hAnsi="Times New Roman" w:cs="Times New Roman"/>
          <w:sz w:val="28"/>
          <w:szCs w:val="28"/>
        </w:rPr>
        <w:sym w:font="Symbol" w:char="F02D"/>
      </w:r>
      <w:r w:rsidRPr="003D1801">
        <w:rPr>
          <w:rFonts w:ascii="Times New Roman" w:hAnsi="Times New Roman" w:cs="Times New Roman"/>
          <w:sz w:val="28"/>
          <w:szCs w:val="28"/>
        </w:rPr>
        <w:t xml:space="preserve"> муниципальные некоммерческие организации социальной направленности;</w:t>
      </w:r>
    </w:p>
    <w:p w:rsidR="003D1801" w:rsidRDefault="003D1801" w:rsidP="00100367">
      <w:pPr>
        <w:spacing w:after="0" w:line="240" w:lineRule="auto"/>
        <w:jc w:val="both"/>
        <w:rPr>
          <w:rFonts w:ascii="Times New Roman" w:hAnsi="Times New Roman" w:cs="Times New Roman"/>
          <w:sz w:val="28"/>
          <w:szCs w:val="28"/>
        </w:rPr>
      </w:pPr>
      <w:r w:rsidRPr="003D1801">
        <w:rPr>
          <w:rFonts w:ascii="Times New Roman" w:hAnsi="Times New Roman" w:cs="Times New Roman"/>
          <w:sz w:val="28"/>
          <w:szCs w:val="28"/>
        </w:rPr>
        <w:lastRenderedPageBreak/>
        <w:t xml:space="preserve"> </w:t>
      </w:r>
      <w:r w:rsidRPr="003D1801">
        <w:rPr>
          <w:rFonts w:ascii="Times New Roman" w:hAnsi="Times New Roman" w:cs="Times New Roman"/>
          <w:sz w:val="28"/>
          <w:szCs w:val="28"/>
        </w:rPr>
        <w:sym w:font="Symbol" w:char="F02D"/>
      </w:r>
      <w:r w:rsidRPr="003D1801">
        <w:rPr>
          <w:rFonts w:ascii="Times New Roman" w:hAnsi="Times New Roman" w:cs="Times New Roman"/>
          <w:sz w:val="28"/>
          <w:szCs w:val="28"/>
        </w:rPr>
        <w:t xml:space="preserve"> социально ответственных бизнес; </w:t>
      </w:r>
    </w:p>
    <w:p w:rsidR="003D1801" w:rsidRPr="003D1801" w:rsidRDefault="003D1801" w:rsidP="00100367">
      <w:pPr>
        <w:spacing w:after="0" w:line="240" w:lineRule="auto"/>
        <w:jc w:val="both"/>
        <w:rPr>
          <w:rFonts w:ascii="Times New Roman" w:hAnsi="Times New Roman" w:cs="Times New Roman"/>
          <w:b/>
          <w:sz w:val="28"/>
          <w:szCs w:val="28"/>
        </w:rPr>
      </w:pPr>
      <w:r w:rsidRPr="003D1801">
        <w:rPr>
          <w:rFonts w:ascii="Times New Roman" w:hAnsi="Times New Roman" w:cs="Times New Roman"/>
          <w:sz w:val="28"/>
          <w:szCs w:val="28"/>
        </w:rPr>
        <w:sym w:font="Symbol" w:char="F02D"/>
      </w:r>
      <w:r w:rsidRPr="003D1801">
        <w:rPr>
          <w:rFonts w:ascii="Times New Roman" w:hAnsi="Times New Roman" w:cs="Times New Roman"/>
          <w:sz w:val="28"/>
          <w:szCs w:val="28"/>
        </w:rPr>
        <w:t xml:space="preserve"> местные СМИ.</w:t>
      </w:r>
    </w:p>
    <w:p w:rsidR="003D1801" w:rsidRDefault="003D1801" w:rsidP="00100367">
      <w:pPr>
        <w:spacing w:after="0" w:line="240" w:lineRule="auto"/>
        <w:jc w:val="both"/>
        <w:rPr>
          <w:rFonts w:ascii="Times New Roman" w:hAnsi="Times New Roman" w:cs="Times New Roman"/>
          <w:b/>
          <w:sz w:val="28"/>
          <w:szCs w:val="28"/>
        </w:rPr>
      </w:pPr>
    </w:p>
    <w:p w:rsidR="003D1801" w:rsidRDefault="003D1801" w:rsidP="003D1801">
      <w:pPr>
        <w:spacing w:after="0" w:line="240" w:lineRule="auto"/>
        <w:ind w:firstLine="708"/>
        <w:jc w:val="both"/>
        <w:rPr>
          <w:rFonts w:ascii="Times New Roman" w:hAnsi="Times New Roman" w:cs="Times New Roman"/>
          <w:sz w:val="28"/>
          <w:szCs w:val="28"/>
        </w:rPr>
      </w:pPr>
      <w:r w:rsidRPr="003D1801">
        <w:rPr>
          <w:rFonts w:ascii="Times New Roman" w:hAnsi="Times New Roman" w:cs="Times New Roman"/>
          <w:b/>
          <w:sz w:val="28"/>
          <w:szCs w:val="28"/>
        </w:rPr>
        <w:t>На локальном уровне основными субъектами патриотического воспитания служат</w:t>
      </w:r>
      <w:r w:rsidRPr="003D1801">
        <w:rPr>
          <w:rFonts w:ascii="Times New Roman" w:hAnsi="Times New Roman" w:cs="Times New Roman"/>
          <w:sz w:val="28"/>
          <w:szCs w:val="28"/>
        </w:rPr>
        <w:t xml:space="preserve">: </w:t>
      </w:r>
    </w:p>
    <w:p w:rsidR="003D1801" w:rsidRDefault="003D1801" w:rsidP="003D1801">
      <w:pPr>
        <w:spacing w:after="0" w:line="240" w:lineRule="auto"/>
        <w:ind w:firstLine="708"/>
        <w:jc w:val="both"/>
        <w:rPr>
          <w:rFonts w:ascii="Times New Roman" w:hAnsi="Times New Roman" w:cs="Times New Roman"/>
          <w:sz w:val="28"/>
          <w:szCs w:val="28"/>
        </w:rPr>
      </w:pPr>
      <w:r w:rsidRPr="003D1801">
        <w:rPr>
          <w:rFonts w:ascii="Times New Roman" w:hAnsi="Times New Roman" w:cs="Times New Roman"/>
          <w:sz w:val="28"/>
          <w:szCs w:val="28"/>
        </w:rPr>
        <w:sym w:font="Symbol" w:char="F02D"/>
      </w:r>
      <w:r w:rsidRPr="003D1801">
        <w:rPr>
          <w:rFonts w:ascii="Times New Roman" w:hAnsi="Times New Roman" w:cs="Times New Roman"/>
          <w:sz w:val="28"/>
          <w:szCs w:val="28"/>
        </w:rPr>
        <w:t xml:space="preserve"> семья;</w:t>
      </w:r>
    </w:p>
    <w:p w:rsidR="003D1801" w:rsidRDefault="003D1801" w:rsidP="003D1801">
      <w:pPr>
        <w:spacing w:after="0" w:line="240" w:lineRule="auto"/>
        <w:ind w:firstLine="708"/>
        <w:jc w:val="both"/>
        <w:rPr>
          <w:rFonts w:ascii="Times New Roman" w:hAnsi="Times New Roman" w:cs="Times New Roman"/>
          <w:sz w:val="28"/>
          <w:szCs w:val="28"/>
        </w:rPr>
      </w:pPr>
      <w:r w:rsidRPr="003D1801">
        <w:rPr>
          <w:rFonts w:ascii="Times New Roman" w:hAnsi="Times New Roman" w:cs="Times New Roman"/>
          <w:sz w:val="28"/>
          <w:szCs w:val="28"/>
        </w:rPr>
        <w:t xml:space="preserve"> </w:t>
      </w:r>
      <w:r w:rsidRPr="003D1801">
        <w:rPr>
          <w:rFonts w:ascii="Times New Roman" w:hAnsi="Times New Roman" w:cs="Times New Roman"/>
          <w:sz w:val="28"/>
          <w:szCs w:val="28"/>
        </w:rPr>
        <w:sym w:font="Symbol" w:char="F02D"/>
      </w:r>
      <w:r w:rsidRPr="003D1801">
        <w:rPr>
          <w:rFonts w:ascii="Times New Roman" w:hAnsi="Times New Roman" w:cs="Times New Roman"/>
          <w:sz w:val="28"/>
          <w:szCs w:val="28"/>
        </w:rPr>
        <w:t xml:space="preserve"> трудовые и военные коллективы; </w:t>
      </w:r>
    </w:p>
    <w:p w:rsidR="003D1801" w:rsidRDefault="003D1801" w:rsidP="003D1801">
      <w:pPr>
        <w:spacing w:after="0" w:line="240" w:lineRule="auto"/>
        <w:ind w:firstLine="708"/>
        <w:jc w:val="both"/>
        <w:rPr>
          <w:rFonts w:ascii="Times New Roman" w:hAnsi="Times New Roman" w:cs="Times New Roman"/>
          <w:sz w:val="28"/>
          <w:szCs w:val="28"/>
        </w:rPr>
      </w:pPr>
      <w:r w:rsidRPr="003D1801">
        <w:rPr>
          <w:rFonts w:ascii="Times New Roman" w:hAnsi="Times New Roman" w:cs="Times New Roman"/>
          <w:sz w:val="28"/>
          <w:szCs w:val="28"/>
        </w:rPr>
        <w:sym w:font="Symbol" w:char="F02D"/>
      </w:r>
      <w:r w:rsidRPr="003D1801">
        <w:rPr>
          <w:rFonts w:ascii="Times New Roman" w:hAnsi="Times New Roman" w:cs="Times New Roman"/>
          <w:sz w:val="28"/>
          <w:szCs w:val="28"/>
        </w:rPr>
        <w:t xml:space="preserve"> школьные, в том числе кадетские классы;</w:t>
      </w:r>
    </w:p>
    <w:p w:rsidR="003D1801" w:rsidRDefault="003D1801" w:rsidP="003D1801">
      <w:pPr>
        <w:spacing w:after="0" w:line="240" w:lineRule="auto"/>
        <w:ind w:firstLine="708"/>
        <w:jc w:val="both"/>
        <w:rPr>
          <w:rFonts w:ascii="Times New Roman" w:hAnsi="Times New Roman" w:cs="Times New Roman"/>
          <w:sz w:val="28"/>
          <w:szCs w:val="28"/>
        </w:rPr>
      </w:pPr>
      <w:r w:rsidRPr="003D1801">
        <w:rPr>
          <w:rFonts w:ascii="Times New Roman" w:hAnsi="Times New Roman" w:cs="Times New Roman"/>
          <w:sz w:val="28"/>
          <w:szCs w:val="28"/>
        </w:rPr>
        <w:t xml:space="preserve"> </w:t>
      </w:r>
      <w:r w:rsidRPr="003D1801">
        <w:rPr>
          <w:rFonts w:ascii="Times New Roman" w:hAnsi="Times New Roman" w:cs="Times New Roman"/>
          <w:sz w:val="28"/>
          <w:szCs w:val="28"/>
        </w:rPr>
        <w:sym w:font="Symbol" w:char="F02D"/>
      </w:r>
      <w:r w:rsidRPr="003D1801">
        <w:rPr>
          <w:rFonts w:ascii="Times New Roman" w:hAnsi="Times New Roman" w:cs="Times New Roman"/>
          <w:sz w:val="28"/>
          <w:szCs w:val="28"/>
        </w:rPr>
        <w:t xml:space="preserve"> первичные ячейки ветеранских организаций;</w:t>
      </w:r>
    </w:p>
    <w:p w:rsidR="003D1801" w:rsidRDefault="003D1801" w:rsidP="003D1801">
      <w:pPr>
        <w:spacing w:after="0" w:line="240" w:lineRule="auto"/>
        <w:ind w:firstLine="708"/>
        <w:jc w:val="both"/>
        <w:rPr>
          <w:rFonts w:ascii="Times New Roman" w:hAnsi="Times New Roman" w:cs="Times New Roman"/>
          <w:sz w:val="28"/>
          <w:szCs w:val="28"/>
        </w:rPr>
      </w:pPr>
      <w:r w:rsidRPr="003D1801">
        <w:rPr>
          <w:rFonts w:ascii="Times New Roman" w:hAnsi="Times New Roman" w:cs="Times New Roman"/>
          <w:sz w:val="28"/>
          <w:szCs w:val="28"/>
        </w:rPr>
        <w:t xml:space="preserve"> </w:t>
      </w:r>
      <w:r w:rsidRPr="003D1801">
        <w:rPr>
          <w:rFonts w:ascii="Times New Roman" w:hAnsi="Times New Roman" w:cs="Times New Roman"/>
          <w:sz w:val="28"/>
          <w:szCs w:val="28"/>
        </w:rPr>
        <w:sym w:font="Symbol" w:char="F02D"/>
      </w:r>
      <w:r w:rsidRPr="003D1801">
        <w:rPr>
          <w:rFonts w:ascii="Times New Roman" w:hAnsi="Times New Roman" w:cs="Times New Roman"/>
          <w:sz w:val="28"/>
          <w:szCs w:val="28"/>
        </w:rPr>
        <w:t xml:space="preserve"> локальные общественные объединения, патриотические кружки. </w:t>
      </w:r>
    </w:p>
    <w:p w:rsidR="003D1801" w:rsidRDefault="003D1801" w:rsidP="003D1801">
      <w:pPr>
        <w:spacing w:after="0" w:line="240" w:lineRule="auto"/>
        <w:ind w:firstLine="708"/>
        <w:jc w:val="both"/>
        <w:rPr>
          <w:rFonts w:ascii="Times New Roman" w:hAnsi="Times New Roman" w:cs="Times New Roman"/>
          <w:sz w:val="28"/>
          <w:szCs w:val="28"/>
        </w:rPr>
      </w:pPr>
    </w:p>
    <w:p w:rsidR="003D1801" w:rsidRPr="003D1801" w:rsidRDefault="003D1801" w:rsidP="003D1801">
      <w:pPr>
        <w:spacing w:after="0" w:line="240" w:lineRule="auto"/>
        <w:ind w:firstLine="708"/>
        <w:jc w:val="both"/>
        <w:rPr>
          <w:rFonts w:ascii="Times New Roman" w:hAnsi="Times New Roman" w:cs="Times New Roman"/>
          <w:b/>
          <w:sz w:val="28"/>
          <w:szCs w:val="28"/>
        </w:rPr>
      </w:pPr>
      <w:r w:rsidRPr="003D1801">
        <w:rPr>
          <w:rFonts w:ascii="Times New Roman" w:hAnsi="Times New Roman" w:cs="Times New Roman"/>
          <w:b/>
          <w:sz w:val="28"/>
          <w:szCs w:val="28"/>
        </w:rPr>
        <w:t>Следует отметить, что локальный уровень патриотического воспитания во многом определяет становление человека как гражданина и патриота. В системе патриотического воспитания семья занимает центральное место. Именно в семье начинается процесс воспитания личности, формирования и развития патриотизма, который в дальнейшем продолжается в школьных классах, трудовых, воинских коллективах, общественных объединениях.</w:t>
      </w:r>
    </w:p>
    <w:p w:rsidR="003D1801" w:rsidRDefault="003D1801" w:rsidP="00100367">
      <w:pPr>
        <w:spacing w:after="0" w:line="240" w:lineRule="auto"/>
        <w:jc w:val="both"/>
        <w:rPr>
          <w:rFonts w:ascii="Times New Roman" w:hAnsi="Times New Roman" w:cs="Times New Roman"/>
          <w:b/>
          <w:sz w:val="28"/>
          <w:szCs w:val="28"/>
        </w:rPr>
      </w:pPr>
    </w:p>
    <w:p w:rsidR="003D1801" w:rsidRDefault="003D1801" w:rsidP="00100367">
      <w:pPr>
        <w:spacing w:after="0" w:line="240" w:lineRule="auto"/>
        <w:jc w:val="both"/>
        <w:rPr>
          <w:rFonts w:ascii="Times New Roman" w:hAnsi="Times New Roman" w:cs="Times New Roman"/>
          <w:b/>
          <w:sz w:val="28"/>
          <w:szCs w:val="28"/>
        </w:rPr>
      </w:pPr>
    </w:p>
    <w:p w:rsidR="003D1801" w:rsidRDefault="003D1801" w:rsidP="003D1801">
      <w:pPr>
        <w:pStyle w:val="a8"/>
        <w:numPr>
          <w:ilvl w:val="0"/>
          <w:numId w:val="4"/>
        </w:numPr>
        <w:jc w:val="center"/>
        <w:rPr>
          <w:rFonts w:ascii="Times New Roman" w:hAnsi="Times New Roman" w:cs="Times New Roman"/>
          <w:b/>
          <w:sz w:val="28"/>
          <w:szCs w:val="28"/>
        </w:rPr>
      </w:pPr>
      <w:r w:rsidRPr="003D1801">
        <w:rPr>
          <w:rFonts w:ascii="Times New Roman" w:hAnsi="Times New Roman" w:cs="Times New Roman"/>
          <w:b/>
          <w:sz w:val="28"/>
          <w:szCs w:val="28"/>
        </w:rPr>
        <w:t xml:space="preserve">ОСНОВНЫЕ НАПРАВЛЕНИЯ </w:t>
      </w:r>
    </w:p>
    <w:p w:rsidR="003D1801" w:rsidRPr="003D1801" w:rsidRDefault="003D1801" w:rsidP="003D1801">
      <w:pPr>
        <w:pStyle w:val="a8"/>
        <w:jc w:val="center"/>
        <w:rPr>
          <w:rFonts w:ascii="Times New Roman" w:hAnsi="Times New Roman" w:cs="Times New Roman"/>
          <w:b/>
          <w:sz w:val="28"/>
          <w:szCs w:val="28"/>
        </w:rPr>
      </w:pPr>
      <w:r w:rsidRPr="003D1801">
        <w:rPr>
          <w:rFonts w:ascii="Times New Roman" w:hAnsi="Times New Roman" w:cs="Times New Roman"/>
          <w:b/>
          <w:sz w:val="28"/>
          <w:szCs w:val="28"/>
        </w:rPr>
        <w:t>ПАТРИОТИЧЕСКОГО ВОСПИТАНИЯ</w:t>
      </w:r>
    </w:p>
    <w:p w:rsidR="003D1801" w:rsidRDefault="003D1801" w:rsidP="00100367">
      <w:pPr>
        <w:spacing w:after="0" w:line="240" w:lineRule="auto"/>
        <w:jc w:val="both"/>
        <w:rPr>
          <w:rFonts w:ascii="Times New Roman" w:hAnsi="Times New Roman" w:cs="Times New Roman"/>
          <w:b/>
          <w:sz w:val="28"/>
          <w:szCs w:val="28"/>
        </w:rPr>
      </w:pPr>
    </w:p>
    <w:p w:rsidR="003D1801" w:rsidRDefault="003D1801" w:rsidP="00100367">
      <w:pPr>
        <w:spacing w:after="0" w:line="240" w:lineRule="auto"/>
        <w:jc w:val="both"/>
        <w:rPr>
          <w:rFonts w:ascii="Times New Roman" w:hAnsi="Times New Roman" w:cs="Times New Roman"/>
          <w:sz w:val="28"/>
          <w:szCs w:val="28"/>
        </w:rPr>
      </w:pPr>
      <w:r w:rsidRPr="003D1801">
        <w:rPr>
          <w:rFonts w:ascii="Times New Roman" w:hAnsi="Times New Roman" w:cs="Times New Roman"/>
          <w:sz w:val="28"/>
          <w:szCs w:val="28"/>
        </w:rPr>
        <w:t xml:space="preserve">Общий комплекс патриотической работы включает несколько направлений развития патриотизма: </w:t>
      </w:r>
    </w:p>
    <w:p w:rsidR="00246B60" w:rsidRDefault="00246B60" w:rsidP="00246B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3D1801" w:rsidRPr="003D1801">
        <w:rPr>
          <w:rFonts w:ascii="Times New Roman" w:hAnsi="Times New Roman" w:cs="Times New Roman"/>
          <w:sz w:val="28"/>
          <w:szCs w:val="28"/>
        </w:rPr>
        <w:t xml:space="preserve">) </w:t>
      </w:r>
      <w:r w:rsidR="003D1801" w:rsidRPr="00246B60">
        <w:rPr>
          <w:rFonts w:ascii="Times New Roman" w:hAnsi="Times New Roman" w:cs="Times New Roman"/>
          <w:b/>
          <w:sz w:val="28"/>
          <w:szCs w:val="28"/>
        </w:rPr>
        <w:t>духовно-нравственное воспитание</w:t>
      </w:r>
      <w:r w:rsidR="003D1801" w:rsidRPr="003D1801">
        <w:rPr>
          <w:rFonts w:ascii="Times New Roman" w:hAnsi="Times New Roman" w:cs="Times New Roman"/>
          <w:sz w:val="28"/>
          <w:szCs w:val="28"/>
        </w:rPr>
        <w:t xml:space="preserve"> – система мер, направленная на формирование и развитие у человека духовно-нравственных ценностей и качеств, основанных на традиционной для России и ее народов культуре и определяющих его отношение к Родине, обществу, коллективу, людям, семье, к труду, своим обязанностям и к самому себе, таких как чувство долга, справедливости, патриотизм, честность, верность, порядочность, отзывчивость, толерантность, ответственность, готовность к самоотдаче и помощи нуждающимся; </w:t>
      </w:r>
    </w:p>
    <w:p w:rsidR="00246B60" w:rsidRPr="00246B60" w:rsidRDefault="00246B60" w:rsidP="00246B60">
      <w:pPr>
        <w:spacing w:after="0" w:line="240" w:lineRule="auto"/>
        <w:ind w:firstLine="709"/>
        <w:jc w:val="both"/>
        <w:rPr>
          <w:rFonts w:ascii="Times New Roman" w:hAnsi="Times New Roman" w:cs="Times New Roman"/>
          <w:sz w:val="28"/>
          <w:szCs w:val="28"/>
        </w:rPr>
      </w:pPr>
      <w:r w:rsidRPr="00246B60">
        <w:rPr>
          <w:rFonts w:ascii="Times New Roman" w:hAnsi="Times New Roman" w:cs="Times New Roman"/>
          <w:sz w:val="28"/>
          <w:szCs w:val="28"/>
        </w:rPr>
        <w:t>Для духовно-патриотического воспитания характерны следующие формы работы:</w:t>
      </w:r>
    </w:p>
    <w:p w:rsidR="00246B60" w:rsidRPr="00246B60" w:rsidRDefault="00246B60" w:rsidP="00246B60">
      <w:pPr>
        <w:spacing w:after="0" w:line="240" w:lineRule="auto"/>
        <w:jc w:val="both"/>
        <w:rPr>
          <w:rFonts w:ascii="Times New Roman" w:hAnsi="Times New Roman" w:cs="Times New Roman"/>
          <w:sz w:val="28"/>
          <w:szCs w:val="28"/>
        </w:rPr>
      </w:pPr>
      <w:r w:rsidRPr="00246B60">
        <w:rPr>
          <w:rFonts w:ascii="Times New Roman" w:hAnsi="Times New Roman" w:cs="Times New Roman"/>
          <w:sz w:val="28"/>
          <w:szCs w:val="28"/>
        </w:rPr>
        <w:t>— создание клубов, объединений, центров, кружков, секций, групп, музеев, комнат истории, залов трудовой славы, уголков героев, залов славы;</w:t>
      </w:r>
    </w:p>
    <w:p w:rsidR="00246B60" w:rsidRDefault="00246B60" w:rsidP="00246B60">
      <w:pPr>
        <w:spacing w:after="0" w:line="240" w:lineRule="auto"/>
        <w:jc w:val="both"/>
        <w:rPr>
          <w:rFonts w:ascii="Times New Roman" w:hAnsi="Times New Roman" w:cs="Times New Roman"/>
          <w:sz w:val="28"/>
          <w:szCs w:val="28"/>
        </w:rPr>
      </w:pPr>
      <w:r w:rsidRPr="00246B60">
        <w:rPr>
          <w:rFonts w:ascii="Times New Roman" w:hAnsi="Times New Roman" w:cs="Times New Roman"/>
          <w:sz w:val="28"/>
          <w:szCs w:val="28"/>
        </w:rPr>
        <w:t>— проведение духовно-патриотических акций, мероприятий, праздников, конкурсов, фестивалей, смотров, выставок, концертов, спектаклей, конференций, семинаров, чтений, встреч с ветеранами войны и труда, заслуженными людьми, представителями общественных организаций ветеранов локальных войн и конфликтов, откры</w:t>
      </w:r>
      <w:r>
        <w:rPr>
          <w:rFonts w:ascii="Times New Roman" w:hAnsi="Times New Roman" w:cs="Times New Roman"/>
          <w:sz w:val="28"/>
          <w:szCs w:val="28"/>
        </w:rPr>
        <w:t xml:space="preserve">тие памятных досок </w:t>
      </w:r>
      <w:r w:rsidRPr="00246B60">
        <w:rPr>
          <w:rFonts w:ascii="Times New Roman" w:hAnsi="Times New Roman" w:cs="Times New Roman"/>
          <w:b/>
          <w:sz w:val="28"/>
          <w:szCs w:val="28"/>
        </w:rPr>
        <w:t>(Приложение 1</w:t>
      </w:r>
      <w:r>
        <w:rPr>
          <w:rFonts w:ascii="Times New Roman" w:hAnsi="Times New Roman" w:cs="Times New Roman"/>
          <w:b/>
          <w:sz w:val="28"/>
          <w:szCs w:val="28"/>
        </w:rPr>
        <w:t xml:space="preserve"> «Сценарий торжественного  открытия </w:t>
      </w:r>
      <w:r w:rsidRPr="00246B60">
        <w:rPr>
          <w:rFonts w:ascii="Times New Roman" w:hAnsi="Times New Roman" w:cs="Times New Roman"/>
          <w:b/>
          <w:sz w:val="28"/>
          <w:szCs w:val="28"/>
        </w:rPr>
        <w:t xml:space="preserve"> «Парты героя» в Асерховской школе в честь Кавелина Ивана</w:t>
      </w:r>
      <w:r>
        <w:rPr>
          <w:rFonts w:ascii="Times New Roman" w:hAnsi="Times New Roman" w:cs="Times New Roman"/>
          <w:b/>
          <w:sz w:val="28"/>
          <w:szCs w:val="28"/>
        </w:rPr>
        <w:t xml:space="preserve"> </w:t>
      </w:r>
      <w:r w:rsidRPr="00246B60">
        <w:rPr>
          <w:rFonts w:ascii="Times New Roman" w:hAnsi="Times New Roman" w:cs="Times New Roman"/>
          <w:b/>
          <w:sz w:val="28"/>
          <w:szCs w:val="28"/>
        </w:rPr>
        <w:t xml:space="preserve">Александровича, ветерана </w:t>
      </w:r>
      <w:r w:rsidRPr="00246B60">
        <w:rPr>
          <w:rFonts w:ascii="Times New Roman" w:hAnsi="Times New Roman" w:cs="Times New Roman"/>
          <w:b/>
          <w:sz w:val="28"/>
          <w:szCs w:val="28"/>
        </w:rPr>
        <w:lastRenderedPageBreak/>
        <w:t>Великой Отечественной войны, награжденного орденом Отечественной войны II степени, медалями «За освобождение Праги», «За Победу над Германией в Великой Отечественной войне 1941-1945 гг.»).</w:t>
      </w:r>
    </w:p>
    <w:p w:rsidR="00246B60" w:rsidRDefault="00246B60" w:rsidP="00246B60">
      <w:pPr>
        <w:spacing w:after="0" w:line="240" w:lineRule="auto"/>
        <w:ind w:firstLine="709"/>
        <w:jc w:val="both"/>
        <w:rPr>
          <w:rFonts w:ascii="Times New Roman" w:hAnsi="Times New Roman" w:cs="Times New Roman"/>
          <w:sz w:val="28"/>
          <w:szCs w:val="28"/>
        </w:rPr>
      </w:pPr>
    </w:p>
    <w:p w:rsidR="00246B60" w:rsidRDefault="00246B60" w:rsidP="00246B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3D1801" w:rsidRPr="003D1801">
        <w:rPr>
          <w:rFonts w:ascii="Times New Roman" w:hAnsi="Times New Roman" w:cs="Times New Roman"/>
          <w:sz w:val="28"/>
          <w:szCs w:val="28"/>
        </w:rPr>
        <w:t xml:space="preserve">) </w:t>
      </w:r>
      <w:r w:rsidR="003D1801" w:rsidRPr="00246B60">
        <w:rPr>
          <w:rFonts w:ascii="Times New Roman" w:hAnsi="Times New Roman" w:cs="Times New Roman"/>
          <w:b/>
          <w:sz w:val="28"/>
          <w:szCs w:val="28"/>
        </w:rPr>
        <w:t>историко-культурное воспитание</w:t>
      </w:r>
      <w:r w:rsidR="003D1801" w:rsidRPr="003D1801">
        <w:rPr>
          <w:rFonts w:ascii="Times New Roman" w:hAnsi="Times New Roman" w:cs="Times New Roman"/>
          <w:sz w:val="28"/>
          <w:szCs w:val="28"/>
        </w:rPr>
        <w:t xml:space="preserve"> – системная деятельность по популяризации отечественной истории и культуры, углублению знаний об истории российской государственности и ее переломных моментах, исторических и культурных вехах, ратных подвигах, научных, культурных, экономических, спортивных и иных свершениях российского народа, народных традициях и обычаях, историческом опыте и необходимости его учета в настоящем, памятниках истории и культуры, шедеврах культурного наследия; воспитанию любви и благодарности к предкам, таланту российского народа и его созидательному труду, чувства гордости за российские достижения и стремления продо</w:t>
      </w:r>
      <w:r>
        <w:rPr>
          <w:rFonts w:ascii="Times New Roman" w:hAnsi="Times New Roman" w:cs="Times New Roman"/>
          <w:sz w:val="28"/>
          <w:szCs w:val="28"/>
        </w:rPr>
        <w:t xml:space="preserve">лжать славную историю России; </w:t>
      </w:r>
    </w:p>
    <w:p w:rsidR="00246B60" w:rsidRDefault="00246B60" w:rsidP="00246B60">
      <w:pPr>
        <w:spacing w:after="0" w:line="240" w:lineRule="auto"/>
        <w:ind w:firstLine="709"/>
        <w:jc w:val="both"/>
        <w:rPr>
          <w:rFonts w:ascii="Times New Roman" w:hAnsi="Times New Roman" w:cs="Times New Roman"/>
          <w:sz w:val="28"/>
          <w:szCs w:val="28"/>
        </w:rPr>
      </w:pPr>
    </w:p>
    <w:p w:rsidR="00246B60" w:rsidRDefault="00246B60" w:rsidP="00246B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3D1801" w:rsidRPr="003D1801">
        <w:rPr>
          <w:rFonts w:ascii="Times New Roman" w:hAnsi="Times New Roman" w:cs="Times New Roman"/>
          <w:sz w:val="28"/>
          <w:szCs w:val="28"/>
        </w:rPr>
        <w:t xml:space="preserve">) </w:t>
      </w:r>
      <w:r w:rsidR="003D1801" w:rsidRPr="00246B60">
        <w:rPr>
          <w:rFonts w:ascii="Times New Roman" w:hAnsi="Times New Roman" w:cs="Times New Roman"/>
          <w:b/>
          <w:sz w:val="28"/>
          <w:szCs w:val="28"/>
        </w:rPr>
        <w:t>гражданско-патриотическое воспитание</w:t>
      </w:r>
      <w:r w:rsidR="003D1801" w:rsidRPr="003D1801">
        <w:rPr>
          <w:rFonts w:ascii="Times New Roman" w:hAnsi="Times New Roman" w:cs="Times New Roman"/>
          <w:sz w:val="28"/>
          <w:szCs w:val="28"/>
        </w:rPr>
        <w:t xml:space="preserve"> – процесс целенаправленного формирования личности, обладающей высокой гражданской культурой, которая осознает свои гражданские права и обязанности, разделяет ответственность за происходящее в стране и обществе, демонстрирует гражданскую и социальную активность, участвует в решении местных вопросов и национальных задач, системно исполняет гражданский долг, добросовестно трудится на благо Отечества, знает и почитает законы, нормы и правила человеческого общежития, государственные символы, уважает государство, принимает и разделяет его решения; </w:t>
      </w:r>
    </w:p>
    <w:p w:rsidR="00246B60" w:rsidRDefault="00246B60" w:rsidP="00246B60">
      <w:pPr>
        <w:spacing w:after="0" w:line="240" w:lineRule="auto"/>
        <w:ind w:firstLine="709"/>
        <w:jc w:val="both"/>
        <w:rPr>
          <w:rFonts w:ascii="Times New Roman" w:hAnsi="Times New Roman" w:cs="Times New Roman"/>
          <w:sz w:val="28"/>
          <w:szCs w:val="28"/>
        </w:rPr>
      </w:pPr>
    </w:p>
    <w:p w:rsidR="00246B60" w:rsidRDefault="00246B60" w:rsidP="00246B60">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4</w:t>
      </w:r>
      <w:r w:rsidR="003D1801" w:rsidRPr="003D1801">
        <w:rPr>
          <w:rFonts w:ascii="Times New Roman" w:hAnsi="Times New Roman" w:cs="Times New Roman"/>
          <w:sz w:val="28"/>
          <w:szCs w:val="28"/>
        </w:rPr>
        <w:t xml:space="preserve">) </w:t>
      </w:r>
      <w:r w:rsidR="003D1801" w:rsidRPr="00246B60">
        <w:rPr>
          <w:rFonts w:ascii="Times New Roman" w:hAnsi="Times New Roman" w:cs="Times New Roman"/>
          <w:b/>
          <w:sz w:val="28"/>
          <w:szCs w:val="28"/>
        </w:rPr>
        <w:t>военно-патриотическое воспитание</w:t>
      </w:r>
      <w:r w:rsidR="003D1801" w:rsidRPr="003D1801">
        <w:rPr>
          <w:rFonts w:ascii="Times New Roman" w:hAnsi="Times New Roman" w:cs="Times New Roman"/>
          <w:sz w:val="28"/>
          <w:szCs w:val="28"/>
        </w:rPr>
        <w:t xml:space="preserve"> – многоплановая систематическая деятельность, направленная на формирование физической и моральной готовности граждан к военной службе и защите Отечества, развитие необходимых качеств и навыков для выполнения воинского долга в рядах Вооруженных Сил Российской Федерации, других силовых ведомств и органов государственной безопасности, популяризацию военной службы, продвижение высоких идеалов и примеров воинского служения Родине.</w:t>
      </w:r>
    </w:p>
    <w:p w:rsidR="001F6717" w:rsidRPr="00246B60" w:rsidRDefault="001F6717" w:rsidP="00246B60">
      <w:pPr>
        <w:spacing w:after="0" w:line="240" w:lineRule="auto"/>
        <w:ind w:firstLine="709"/>
        <w:jc w:val="both"/>
        <w:rPr>
          <w:rFonts w:ascii="Times New Roman" w:hAnsi="Times New Roman" w:cs="Times New Roman"/>
          <w:b/>
          <w:sz w:val="28"/>
          <w:szCs w:val="28"/>
        </w:rPr>
      </w:pPr>
      <w:r w:rsidRPr="00100367">
        <w:rPr>
          <w:rFonts w:ascii="Times New Roman" w:hAnsi="Times New Roman" w:cs="Times New Roman"/>
          <w:sz w:val="28"/>
          <w:szCs w:val="28"/>
        </w:rPr>
        <w:t xml:space="preserve">   Для военно-патриотического воспитания характерны следующие формы работы:</w:t>
      </w:r>
    </w:p>
    <w:p w:rsidR="001F6717" w:rsidRPr="00100367" w:rsidRDefault="001F6717" w:rsidP="00100367">
      <w:pPr>
        <w:spacing w:after="0" w:line="240" w:lineRule="auto"/>
        <w:jc w:val="both"/>
        <w:rPr>
          <w:rFonts w:ascii="Times New Roman" w:hAnsi="Times New Roman" w:cs="Times New Roman"/>
          <w:sz w:val="28"/>
          <w:szCs w:val="28"/>
        </w:rPr>
      </w:pPr>
      <w:r w:rsidRPr="00100367">
        <w:rPr>
          <w:rFonts w:ascii="Times New Roman" w:hAnsi="Times New Roman" w:cs="Times New Roman"/>
          <w:sz w:val="28"/>
          <w:szCs w:val="28"/>
        </w:rPr>
        <w:t>— создание военно-патриотических клубов, объединений, центров, кружков, секций, групп, музеев, комнат боевой славы, уголков героев, залов воинской славы;</w:t>
      </w:r>
    </w:p>
    <w:p w:rsidR="001F6717" w:rsidRPr="00100367" w:rsidRDefault="001F6717" w:rsidP="00100367">
      <w:pPr>
        <w:spacing w:after="0" w:line="240" w:lineRule="auto"/>
        <w:jc w:val="both"/>
        <w:rPr>
          <w:rFonts w:ascii="Times New Roman" w:hAnsi="Times New Roman" w:cs="Times New Roman"/>
          <w:sz w:val="28"/>
          <w:szCs w:val="28"/>
        </w:rPr>
      </w:pPr>
      <w:r w:rsidRPr="00100367">
        <w:rPr>
          <w:rFonts w:ascii="Times New Roman" w:hAnsi="Times New Roman" w:cs="Times New Roman"/>
          <w:sz w:val="28"/>
          <w:szCs w:val="28"/>
        </w:rPr>
        <w:t>— проведение военно-спортивных игр, походов, лагерей, слетов, фестивалей</w:t>
      </w:r>
      <w:r w:rsidR="00246B60" w:rsidRPr="00246B60">
        <w:rPr>
          <w:rFonts w:ascii="Times New Roman" w:hAnsi="Times New Roman" w:cs="Times New Roman"/>
          <w:sz w:val="28"/>
          <w:szCs w:val="28"/>
        </w:rPr>
        <w:t xml:space="preserve">, </w:t>
      </w:r>
      <w:r w:rsidRPr="00100367">
        <w:rPr>
          <w:rFonts w:ascii="Times New Roman" w:hAnsi="Times New Roman" w:cs="Times New Roman"/>
          <w:sz w:val="28"/>
          <w:szCs w:val="28"/>
        </w:rPr>
        <w:t xml:space="preserve">конкурсов, олимпиад, соревнований, турниров, эстафет, марш-бросков, военизированных эстафет, смотров, выставок, концертов, спектаклей, конференций, семинаров, чтений, встреч с ветеранами войны и труда, военнослужащими, Героями Советского Союза, Героями Российской Федерации, Героями Социалистического Труда, кавалерами ордена Славы и </w:t>
      </w:r>
      <w:r w:rsidRPr="00100367">
        <w:rPr>
          <w:rFonts w:ascii="Times New Roman" w:hAnsi="Times New Roman" w:cs="Times New Roman"/>
          <w:sz w:val="28"/>
          <w:szCs w:val="28"/>
        </w:rPr>
        <w:lastRenderedPageBreak/>
        <w:t>Трудовой Славы, участниками боевых действий, ликвидаторами последствий аварий на Чернобыльской АЭС и других радиационных катастроф, представителями казачества, представителями общественных организаций ветеранов локальных войн и конфликтов, другими заслуженными людьми;</w:t>
      </w:r>
    </w:p>
    <w:p w:rsidR="001F6717" w:rsidRPr="00100367" w:rsidRDefault="001F6717" w:rsidP="00100367">
      <w:pPr>
        <w:spacing w:after="0" w:line="240" w:lineRule="auto"/>
        <w:jc w:val="both"/>
        <w:rPr>
          <w:rFonts w:ascii="Times New Roman" w:hAnsi="Times New Roman" w:cs="Times New Roman"/>
          <w:sz w:val="28"/>
          <w:szCs w:val="28"/>
        </w:rPr>
      </w:pPr>
      <w:r w:rsidRPr="00100367">
        <w:rPr>
          <w:rFonts w:ascii="Times New Roman" w:hAnsi="Times New Roman" w:cs="Times New Roman"/>
          <w:sz w:val="28"/>
          <w:szCs w:val="28"/>
        </w:rPr>
        <w:t>— организация работы поисковых отрядов, проведение экспедиций по местам боёв, захоронений воинов, погибших в годы Великой Отечественной войны, оказание помощи ветеранам войны и труда;</w:t>
      </w:r>
    </w:p>
    <w:p w:rsidR="001F6717" w:rsidRPr="00100367" w:rsidRDefault="001F6717" w:rsidP="00100367">
      <w:pPr>
        <w:spacing w:after="0" w:line="240" w:lineRule="auto"/>
        <w:jc w:val="both"/>
        <w:rPr>
          <w:rFonts w:ascii="Times New Roman" w:hAnsi="Times New Roman" w:cs="Times New Roman"/>
          <w:sz w:val="28"/>
          <w:szCs w:val="28"/>
        </w:rPr>
      </w:pPr>
      <w:r w:rsidRPr="00100367">
        <w:rPr>
          <w:rFonts w:ascii="Times New Roman" w:hAnsi="Times New Roman" w:cs="Times New Roman"/>
          <w:sz w:val="28"/>
          <w:szCs w:val="28"/>
        </w:rPr>
        <w:t>— организация проведения оборонно-массовой работы, начальной военной подготовки, обучение основам безопасности жизнедеятельности, занятия по строевой подготовке, физической культуре и спорту, изучение основ военной службы, огневой подготовки, тактической подготовки, медицинской подготовки, инженерной подготовки, радиационной, химической и биологической защиты, военной топографии, основ военной истории, основ воинских традиций, основ международного гуманитарного права, участие в военно-спортивных играх «Зарница», «Орлёнок», «Казачий сполох» и др.;</w:t>
      </w:r>
    </w:p>
    <w:p w:rsidR="001F6717" w:rsidRPr="00100367" w:rsidRDefault="001F6717" w:rsidP="00100367">
      <w:pPr>
        <w:spacing w:after="0" w:line="240" w:lineRule="auto"/>
        <w:jc w:val="both"/>
        <w:rPr>
          <w:rFonts w:ascii="Times New Roman" w:hAnsi="Times New Roman" w:cs="Times New Roman"/>
          <w:sz w:val="28"/>
          <w:szCs w:val="28"/>
        </w:rPr>
      </w:pPr>
      <w:r w:rsidRPr="00100367">
        <w:rPr>
          <w:rFonts w:ascii="Times New Roman" w:hAnsi="Times New Roman" w:cs="Times New Roman"/>
          <w:sz w:val="28"/>
          <w:szCs w:val="28"/>
        </w:rPr>
        <w:t>— участие в парадах Победы, торжественных маршах, церемониях возложения венков к памятникам и мемориалам, посвящённым событиям Великой Отечественной войны 1941–1945 годов, проведение вахт памяти, митингов, манифестаций, шествий, флешмобов, автопробегов, мотопробегов, велопробегов, маршей, пробегов, экскурсий по местам Боевой славы, участие в мероприятиях, посвящённых памятным датам истории России;</w:t>
      </w:r>
    </w:p>
    <w:p w:rsidR="001F6717" w:rsidRPr="00100367" w:rsidRDefault="001F6717" w:rsidP="00100367">
      <w:pPr>
        <w:spacing w:after="0" w:line="240" w:lineRule="auto"/>
        <w:jc w:val="both"/>
        <w:rPr>
          <w:rFonts w:ascii="Times New Roman" w:hAnsi="Times New Roman" w:cs="Times New Roman"/>
          <w:sz w:val="28"/>
          <w:szCs w:val="28"/>
        </w:rPr>
      </w:pPr>
      <w:r w:rsidRPr="00100367">
        <w:rPr>
          <w:rFonts w:ascii="Times New Roman" w:hAnsi="Times New Roman" w:cs="Times New Roman"/>
          <w:sz w:val="28"/>
          <w:szCs w:val="28"/>
        </w:rPr>
        <w:t>— посещение воинских частей, кораблей, музеев, выставок, посвященных военной истории, истории создания и развития видов и родов войск, вооружения и военной техники, встречи с военнослужащими, награждение лучших воспитанников знаками отличия, дипломами, грамотами, благодарственными письмами, подарками, организация и проведение конкурсов рисунков, плакатов, стихов, песен, сочинений, рефератов, презентаций, проектов, видеофильмов, фоторабот, компьютерных программ, мультимедийных продуктов, фотографий, буклетов, листовок, стенгазет, альманахов, бюллетеней, информационных материалов, тематических рубрик в школьных газетах, освещающих вопросы патриотического воспитания;</w:t>
      </w:r>
    </w:p>
    <w:p w:rsidR="001F6717" w:rsidRPr="00100367" w:rsidRDefault="001F6717" w:rsidP="00100367">
      <w:pPr>
        <w:spacing w:after="0" w:line="240" w:lineRule="auto"/>
        <w:jc w:val="both"/>
        <w:rPr>
          <w:rFonts w:ascii="Times New Roman" w:hAnsi="Times New Roman" w:cs="Times New Roman"/>
          <w:sz w:val="28"/>
          <w:szCs w:val="28"/>
        </w:rPr>
      </w:pPr>
      <w:r w:rsidRPr="00100367">
        <w:rPr>
          <w:rFonts w:ascii="Times New Roman" w:hAnsi="Times New Roman" w:cs="Times New Roman"/>
          <w:sz w:val="28"/>
          <w:szCs w:val="28"/>
        </w:rPr>
        <w:t xml:space="preserve">— разработка и реализация программ патриотического воспитания обучающихся, взаимодействие с общественными организациями ветеранов войны и труда, детскими и молодежными общественными объединениями патриотической направленности, государственными и муниципальными учреждениями, осуществляющими работу по патриотическому воспитанию детей и молодежи, средствами массовой информации, родителями (законными представителями) обучающихся, учреждениями культуры и спорта, научными, образовательными и просветительскими организациями, органами государственной власти и местного самоуправления, учреждениями социальной сферы, религиозными организациями, учреждениями дополнительного образования детей, учреждениями профессионального образования, общественными организациями, организациями культуры, спорта, туризма, здравоохранения, предприятиями </w:t>
      </w:r>
      <w:r w:rsidRPr="00100367">
        <w:rPr>
          <w:rFonts w:ascii="Times New Roman" w:hAnsi="Times New Roman" w:cs="Times New Roman"/>
          <w:sz w:val="28"/>
          <w:szCs w:val="28"/>
        </w:rPr>
        <w:lastRenderedPageBreak/>
        <w:t>и организациями различных форм собственности, другими заинтересованными организациями и лицами.</w:t>
      </w:r>
    </w:p>
    <w:p w:rsidR="00246B60" w:rsidRDefault="001F6717" w:rsidP="00100367">
      <w:pPr>
        <w:spacing w:after="0" w:line="240" w:lineRule="auto"/>
        <w:jc w:val="both"/>
        <w:rPr>
          <w:rFonts w:ascii="Times New Roman" w:hAnsi="Times New Roman" w:cs="Times New Roman"/>
          <w:b/>
          <w:i/>
          <w:sz w:val="28"/>
          <w:szCs w:val="28"/>
        </w:rPr>
      </w:pPr>
      <w:r w:rsidRPr="00100367">
        <w:rPr>
          <w:rFonts w:ascii="Times New Roman" w:hAnsi="Times New Roman" w:cs="Times New Roman"/>
          <w:b/>
          <w:i/>
          <w:sz w:val="28"/>
          <w:szCs w:val="28"/>
        </w:rPr>
        <w:t xml:space="preserve">    </w:t>
      </w:r>
    </w:p>
    <w:p w:rsidR="000A2270" w:rsidRPr="000A2270" w:rsidRDefault="000A2270" w:rsidP="000A2270">
      <w:pPr>
        <w:pStyle w:val="a8"/>
        <w:numPr>
          <w:ilvl w:val="0"/>
          <w:numId w:val="4"/>
        </w:numPr>
        <w:jc w:val="center"/>
        <w:rPr>
          <w:rFonts w:ascii="Times New Roman" w:hAnsi="Times New Roman" w:cs="Times New Roman"/>
          <w:b/>
          <w:i/>
          <w:sz w:val="28"/>
          <w:szCs w:val="28"/>
        </w:rPr>
      </w:pPr>
      <w:r w:rsidRPr="00246B60">
        <w:rPr>
          <w:rFonts w:ascii="Times New Roman" w:hAnsi="Times New Roman" w:cs="Times New Roman"/>
          <w:b/>
          <w:sz w:val="28"/>
          <w:szCs w:val="28"/>
        </w:rPr>
        <w:t>ГРАНИ ПАТРИОТИЗМА</w:t>
      </w:r>
    </w:p>
    <w:p w:rsidR="000A2270" w:rsidRDefault="000A2270" w:rsidP="000A2270">
      <w:pPr>
        <w:jc w:val="both"/>
        <w:rPr>
          <w:rFonts w:ascii="Times New Roman" w:hAnsi="Times New Roman" w:cs="Times New Roman"/>
          <w:sz w:val="28"/>
          <w:szCs w:val="28"/>
        </w:rPr>
      </w:pPr>
    </w:p>
    <w:p w:rsidR="000A2270" w:rsidRDefault="00246B60" w:rsidP="000A2270">
      <w:pPr>
        <w:ind w:firstLine="360"/>
        <w:jc w:val="both"/>
        <w:rPr>
          <w:rFonts w:ascii="Times New Roman" w:hAnsi="Times New Roman" w:cs="Times New Roman"/>
          <w:sz w:val="28"/>
          <w:szCs w:val="28"/>
        </w:rPr>
      </w:pPr>
      <w:r w:rsidRPr="000A2270">
        <w:rPr>
          <w:rFonts w:ascii="Times New Roman" w:hAnsi="Times New Roman" w:cs="Times New Roman"/>
          <w:sz w:val="28"/>
          <w:szCs w:val="28"/>
        </w:rPr>
        <w:t xml:space="preserve">В современной системе патриотического воспитания выделены 10 граней патриотизма, которые позволяют формировать и проявлять патриотическую культуру: </w:t>
      </w:r>
      <w:r w:rsidRPr="000A2270">
        <w:rPr>
          <w:rFonts w:ascii="Times New Roman" w:hAnsi="Times New Roman" w:cs="Times New Roman"/>
          <w:b/>
          <w:sz w:val="28"/>
          <w:szCs w:val="28"/>
        </w:rPr>
        <w:t>педагогика, культура, медиа, служение Отечеству, спорт, наука, семья, история, экология, добровольчество</w:t>
      </w:r>
      <w:r w:rsidRPr="000A2270">
        <w:rPr>
          <w:rFonts w:ascii="Times New Roman" w:hAnsi="Times New Roman" w:cs="Times New Roman"/>
          <w:sz w:val="28"/>
          <w:szCs w:val="28"/>
        </w:rPr>
        <w:t xml:space="preserve">. </w:t>
      </w:r>
    </w:p>
    <w:p w:rsidR="00246B60" w:rsidRDefault="00246B60" w:rsidP="000A2270">
      <w:pPr>
        <w:ind w:firstLine="708"/>
        <w:jc w:val="both"/>
        <w:rPr>
          <w:rFonts w:ascii="Times New Roman" w:hAnsi="Times New Roman" w:cs="Times New Roman"/>
          <w:sz w:val="28"/>
          <w:szCs w:val="28"/>
        </w:rPr>
      </w:pPr>
      <w:r w:rsidRPr="000A2270">
        <w:rPr>
          <w:rFonts w:ascii="Times New Roman" w:hAnsi="Times New Roman" w:cs="Times New Roman"/>
          <w:sz w:val="28"/>
          <w:szCs w:val="28"/>
        </w:rPr>
        <w:t xml:space="preserve">Каждая из граней по-своему преломляет патриотизм и содержит инструменты для развития личности гражданина и патриота на любом жизненном этапе. </w:t>
      </w:r>
    </w:p>
    <w:p w:rsidR="000A2270" w:rsidRPr="00AF7D9A" w:rsidRDefault="000A2270" w:rsidP="00AF7D9A">
      <w:pPr>
        <w:ind w:firstLine="708"/>
        <w:jc w:val="both"/>
        <w:rPr>
          <w:rFonts w:ascii="Times New Roman" w:hAnsi="Times New Roman" w:cs="Times New Roman"/>
          <w:b/>
          <w:i/>
          <w:sz w:val="28"/>
          <w:szCs w:val="28"/>
        </w:rPr>
      </w:pPr>
      <w:r w:rsidRPr="00AF7D9A">
        <w:rPr>
          <w:rFonts w:ascii="Times New Roman" w:hAnsi="Times New Roman" w:cs="Times New Roman"/>
          <w:i/>
          <w:sz w:val="28"/>
          <w:szCs w:val="28"/>
        </w:rPr>
        <w:t>С подробным описанием содержания каждой грани</w:t>
      </w:r>
      <w:r w:rsidR="00D90643" w:rsidRPr="00AF7D9A">
        <w:rPr>
          <w:rFonts w:ascii="Times New Roman" w:hAnsi="Times New Roman" w:cs="Times New Roman"/>
          <w:i/>
          <w:sz w:val="28"/>
          <w:szCs w:val="28"/>
        </w:rPr>
        <w:t xml:space="preserve">, которая включает в себя: </w:t>
      </w:r>
      <w:r w:rsidR="00AF7D9A" w:rsidRPr="00AF7D9A">
        <w:rPr>
          <w:rFonts w:ascii="Times New Roman" w:hAnsi="Times New Roman" w:cs="Times New Roman"/>
          <w:i/>
          <w:sz w:val="28"/>
          <w:szCs w:val="28"/>
        </w:rPr>
        <w:t>назначение в патриотическом воспитании, задачи, профиль личности патриота в разрезе грани (возрастные группы и индикаторы), возможные технологии применения грани в планировании и реализации проектов и программ патриотического воспитания</w:t>
      </w:r>
      <w:r w:rsidR="00AF7D9A">
        <w:rPr>
          <w:rFonts w:ascii="Times New Roman" w:hAnsi="Times New Roman" w:cs="Times New Roman"/>
          <w:i/>
          <w:sz w:val="28"/>
          <w:szCs w:val="28"/>
        </w:rPr>
        <w:t xml:space="preserve"> (ссылка -</w:t>
      </w:r>
      <w:r w:rsidR="00AF7D9A" w:rsidRPr="00AF7D9A">
        <w:t xml:space="preserve"> </w:t>
      </w:r>
      <w:hyperlink r:id="rId23" w:history="1">
        <w:r w:rsidR="00AF7D9A" w:rsidRPr="0080432E">
          <w:rPr>
            <w:rStyle w:val="a3"/>
            <w:rFonts w:ascii="Times New Roman" w:hAnsi="Times New Roman" w:cs="Times New Roman"/>
            <w:i/>
            <w:sz w:val="28"/>
            <w:szCs w:val="28"/>
          </w:rPr>
          <w:t>https://patriot.nso.ru/sites/patriot.nso.ru/wodby_files/files/document/2022/12/documents/metodicheskie_rekomendacii_osnovy_patr._vospitaniya.pdf</w:t>
        </w:r>
      </w:hyperlink>
      <w:r w:rsidR="00AF7D9A">
        <w:rPr>
          <w:rFonts w:ascii="Times New Roman" w:hAnsi="Times New Roman" w:cs="Times New Roman"/>
          <w:i/>
          <w:sz w:val="28"/>
          <w:szCs w:val="28"/>
        </w:rPr>
        <w:t xml:space="preserve">, стр.43- 68). </w:t>
      </w:r>
    </w:p>
    <w:p w:rsidR="007A592F" w:rsidRDefault="00BC501D" w:rsidP="00681EC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F7D9A" w:rsidRPr="000A2270">
        <w:rPr>
          <w:rFonts w:ascii="Times New Roman" w:hAnsi="Times New Roman" w:cs="Times New Roman"/>
          <w:sz w:val="28"/>
          <w:szCs w:val="28"/>
        </w:rPr>
        <w:t>Грани патриотизма созвучны национальным проектам «Образование», «Культура», «Наука и университеты», «Экология», «Демография» и федеральным проектам «Спорт – норма жизни», «Социальная активность», что свидетельствует о высокой актуальности выбранных областей в жизни каждого россиянина.</w:t>
      </w:r>
    </w:p>
    <w:p w:rsidR="00AF7D9A" w:rsidRDefault="00AF7D9A" w:rsidP="00681EC9">
      <w:pPr>
        <w:spacing w:after="0"/>
        <w:jc w:val="both"/>
        <w:rPr>
          <w:rFonts w:ascii="Times New Roman" w:hAnsi="Times New Roman" w:cs="Times New Roman"/>
          <w:sz w:val="28"/>
          <w:szCs w:val="28"/>
        </w:rPr>
      </w:pPr>
    </w:p>
    <w:p w:rsidR="00AF7D9A" w:rsidRDefault="00AF7D9A" w:rsidP="00681EC9">
      <w:pPr>
        <w:spacing w:after="0"/>
        <w:jc w:val="both"/>
        <w:rPr>
          <w:rFonts w:ascii="Times New Roman" w:hAnsi="Times New Roman" w:cs="Times New Roman"/>
          <w:sz w:val="28"/>
          <w:szCs w:val="28"/>
        </w:rPr>
      </w:pPr>
    </w:p>
    <w:p w:rsidR="00AF7D9A" w:rsidRDefault="00AF7D9A" w:rsidP="00AF7D9A">
      <w:pPr>
        <w:pStyle w:val="a8"/>
        <w:numPr>
          <w:ilvl w:val="0"/>
          <w:numId w:val="4"/>
        </w:numPr>
        <w:jc w:val="center"/>
        <w:rPr>
          <w:rFonts w:ascii="Times New Roman" w:hAnsi="Times New Roman" w:cs="Times New Roman"/>
          <w:b/>
          <w:sz w:val="28"/>
          <w:szCs w:val="28"/>
        </w:rPr>
      </w:pPr>
      <w:r w:rsidRPr="00AF7D9A">
        <w:rPr>
          <w:rFonts w:ascii="Times New Roman" w:hAnsi="Times New Roman" w:cs="Times New Roman"/>
          <w:b/>
          <w:sz w:val="28"/>
          <w:szCs w:val="28"/>
        </w:rPr>
        <w:t>РЕСУРСЫ ДЛЯ ОСУЩЕСТВЛЕНИЯ</w:t>
      </w:r>
      <w:r>
        <w:rPr>
          <w:rFonts w:ascii="Times New Roman" w:hAnsi="Times New Roman" w:cs="Times New Roman"/>
          <w:b/>
          <w:sz w:val="28"/>
          <w:szCs w:val="28"/>
        </w:rPr>
        <w:t xml:space="preserve"> МЕР </w:t>
      </w:r>
    </w:p>
    <w:p w:rsidR="00EE697B" w:rsidRPr="00AF7D9A" w:rsidRDefault="00AF7D9A" w:rsidP="00AF7D9A">
      <w:pPr>
        <w:pStyle w:val="a8"/>
        <w:jc w:val="center"/>
        <w:rPr>
          <w:rFonts w:ascii="Times New Roman" w:hAnsi="Times New Roman" w:cs="Times New Roman"/>
          <w:b/>
          <w:sz w:val="28"/>
          <w:szCs w:val="28"/>
        </w:rPr>
      </w:pPr>
      <w:r>
        <w:rPr>
          <w:rFonts w:ascii="Times New Roman" w:hAnsi="Times New Roman" w:cs="Times New Roman"/>
          <w:b/>
          <w:sz w:val="28"/>
          <w:szCs w:val="28"/>
        </w:rPr>
        <w:t>ПАТРИОТИЧЕСКОГО ВОСПИТАНИЯ</w:t>
      </w:r>
    </w:p>
    <w:p w:rsidR="00AF7D9A" w:rsidRDefault="00BC501D" w:rsidP="00681EC9">
      <w:pPr>
        <w:spacing w:after="0"/>
        <w:jc w:val="both"/>
        <w:rPr>
          <w:rFonts w:ascii="Times New Roman" w:hAnsi="Times New Roman" w:cs="Times New Roman"/>
          <w:sz w:val="28"/>
          <w:szCs w:val="28"/>
        </w:rPr>
      </w:pPr>
      <w:r w:rsidRPr="00BC501D">
        <w:rPr>
          <w:rFonts w:ascii="Times New Roman" w:hAnsi="Times New Roman" w:cs="Times New Roman"/>
          <w:sz w:val="28"/>
          <w:szCs w:val="28"/>
        </w:rPr>
        <w:t xml:space="preserve">       </w:t>
      </w:r>
    </w:p>
    <w:p w:rsidR="00AF7D9A" w:rsidRDefault="00AF7D9A" w:rsidP="00681EC9">
      <w:pPr>
        <w:spacing w:after="0"/>
        <w:jc w:val="both"/>
        <w:rPr>
          <w:rFonts w:ascii="Times New Roman" w:hAnsi="Times New Roman" w:cs="Times New Roman"/>
          <w:b/>
          <w:sz w:val="28"/>
          <w:szCs w:val="28"/>
        </w:rPr>
      </w:pPr>
      <w:r w:rsidRPr="00AF7D9A">
        <w:rPr>
          <w:rFonts w:ascii="Times New Roman" w:hAnsi="Times New Roman" w:cs="Times New Roman"/>
          <w:b/>
          <w:sz w:val="28"/>
          <w:szCs w:val="28"/>
        </w:rPr>
        <w:t>Федеральный уровень:</w:t>
      </w:r>
    </w:p>
    <w:p w:rsidR="00AF7D9A" w:rsidRPr="00AF7D9A" w:rsidRDefault="00AF7D9A" w:rsidP="00681EC9">
      <w:pPr>
        <w:spacing w:after="0"/>
        <w:jc w:val="both"/>
        <w:rPr>
          <w:rFonts w:ascii="Times New Roman" w:hAnsi="Times New Roman" w:cs="Times New Roman"/>
          <w:b/>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6"/>
        <w:gridCol w:w="6975"/>
      </w:tblGrid>
      <w:tr w:rsidR="00AF7D9A" w:rsidTr="00D87C00">
        <w:tc>
          <w:tcPr>
            <w:tcW w:w="2596" w:type="dxa"/>
          </w:tcPr>
          <w:p w:rsidR="00AF7D9A" w:rsidRDefault="00AF7D9A" w:rsidP="00681EC9">
            <w:pPr>
              <w:jc w:val="both"/>
              <w:rPr>
                <w:rFonts w:ascii="Times New Roman" w:hAnsi="Times New Roman" w:cs="Times New Roman"/>
                <w:sz w:val="28"/>
                <w:szCs w:val="28"/>
              </w:rPr>
            </w:pPr>
            <w:r>
              <w:rPr>
                <w:rFonts w:ascii="Times New Roman" w:hAnsi="Times New Roman" w:cs="Times New Roman"/>
                <w:b/>
                <w:noProof/>
                <w:sz w:val="28"/>
                <w:szCs w:val="28"/>
                <w:lang w:eastAsia="ru-RU"/>
              </w:rPr>
              <w:drawing>
                <wp:inline distT="0" distB="0" distL="0" distR="0" wp14:anchorId="2E869512" wp14:editId="7C119EB0">
                  <wp:extent cx="1505585" cy="15055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05585" cy="1505585"/>
                          </a:xfrm>
                          <a:prstGeom prst="rect">
                            <a:avLst/>
                          </a:prstGeom>
                          <a:noFill/>
                        </pic:spPr>
                      </pic:pic>
                    </a:graphicData>
                  </a:graphic>
                </wp:inline>
              </w:drawing>
            </w:r>
          </w:p>
        </w:tc>
        <w:tc>
          <w:tcPr>
            <w:tcW w:w="6975" w:type="dxa"/>
          </w:tcPr>
          <w:p w:rsidR="00AF7D9A" w:rsidRPr="00E65BB5" w:rsidRDefault="00AF7D9A" w:rsidP="00AF7D9A">
            <w:pPr>
              <w:jc w:val="both"/>
              <w:rPr>
                <w:rFonts w:ascii="Times New Roman" w:hAnsi="Times New Roman" w:cs="Times New Roman"/>
                <w:sz w:val="28"/>
                <w:szCs w:val="28"/>
              </w:rPr>
            </w:pPr>
            <w:r w:rsidRPr="00E65BB5">
              <w:rPr>
                <w:rFonts w:ascii="Times New Roman" w:hAnsi="Times New Roman" w:cs="Times New Roman"/>
                <w:sz w:val="28"/>
                <w:szCs w:val="28"/>
              </w:rPr>
              <w:t>Мультимедийный патриотический комплекс «Уголок Победы» из серии «Кисельковое царство</w:t>
            </w:r>
            <w:r>
              <w:rPr>
                <w:rFonts w:ascii="Times New Roman" w:hAnsi="Times New Roman" w:cs="Times New Roman"/>
                <w:sz w:val="28"/>
                <w:szCs w:val="28"/>
              </w:rPr>
              <w:t xml:space="preserve">».  </w:t>
            </w:r>
            <w:r w:rsidRPr="00E65BB5">
              <w:rPr>
                <w:rFonts w:ascii="Times New Roman" w:hAnsi="Times New Roman" w:cs="Times New Roman"/>
                <w:sz w:val="28"/>
                <w:szCs w:val="28"/>
              </w:rPr>
              <w:t>Мультимедийный комплекс выполнен в виде стойки-монумента «Города-герои» с расположенной на ней патриотической панорамой, которую дополняют скульптура «Солдат Победы», выполненный из искусственного камня и реалистичная композиция «Вечный огонь».</w:t>
            </w:r>
          </w:p>
          <w:p w:rsidR="00AF7D9A" w:rsidRDefault="00AF7D9A" w:rsidP="00681EC9">
            <w:pPr>
              <w:jc w:val="both"/>
              <w:rPr>
                <w:rFonts w:ascii="Times New Roman" w:hAnsi="Times New Roman" w:cs="Times New Roman"/>
                <w:sz w:val="28"/>
                <w:szCs w:val="28"/>
              </w:rPr>
            </w:pPr>
          </w:p>
        </w:tc>
      </w:tr>
      <w:tr w:rsidR="00AF7D9A" w:rsidTr="00D87C00">
        <w:tc>
          <w:tcPr>
            <w:tcW w:w="2596" w:type="dxa"/>
          </w:tcPr>
          <w:p w:rsidR="00AF7D9A" w:rsidRDefault="00AF7D9A" w:rsidP="00681EC9">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6481AA0" wp14:editId="5732370D">
                  <wp:extent cx="1511929" cy="151192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3807" cy="1513807"/>
                          </a:xfrm>
                          <a:prstGeom prst="rect">
                            <a:avLst/>
                          </a:prstGeom>
                          <a:noFill/>
                        </pic:spPr>
                      </pic:pic>
                    </a:graphicData>
                  </a:graphic>
                </wp:inline>
              </w:drawing>
            </w:r>
          </w:p>
        </w:tc>
        <w:tc>
          <w:tcPr>
            <w:tcW w:w="6975" w:type="dxa"/>
          </w:tcPr>
          <w:p w:rsidR="00AF7D9A" w:rsidRPr="00526508" w:rsidRDefault="00AF7D9A" w:rsidP="00AF7D9A">
            <w:pPr>
              <w:jc w:val="both"/>
              <w:rPr>
                <w:rFonts w:ascii="Times New Roman" w:hAnsi="Times New Roman" w:cs="Times New Roman"/>
                <w:sz w:val="28"/>
                <w:szCs w:val="28"/>
              </w:rPr>
            </w:pPr>
            <w:r>
              <w:rPr>
                <w:rFonts w:ascii="Times New Roman" w:hAnsi="Times New Roman" w:cs="Times New Roman"/>
                <w:sz w:val="28"/>
                <w:szCs w:val="28"/>
              </w:rPr>
              <w:t>Т</w:t>
            </w:r>
            <w:r w:rsidRPr="00E65BB5">
              <w:rPr>
                <w:rFonts w:ascii="Times New Roman" w:hAnsi="Times New Roman" w:cs="Times New Roman"/>
                <w:sz w:val="28"/>
                <w:szCs w:val="28"/>
              </w:rPr>
              <w:t>ематические онлайн-уроки, направленные на патриотическое воспитание подрастающего поколения, разработанные ФГБНУ «Институт изучения детства, семьи и воспитания»</w:t>
            </w:r>
            <w:r>
              <w:rPr>
                <w:rFonts w:ascii="Times New Roman" w:hAnsi="Times New Roman" w:cs="Times New Roman"/>
                <w:sz w:val="28"/>
                <w:szCs w:val="28"/>
              </w:rPr>
              <w:t>.</w:t>
            </w:r>
            <w:r w:rsidRPr="00A21EDC">
              <w:t xml:space="preserve"> </w:t>
            </w:r>
            <w:r w:rsidRPr="00A21EDC">
              <w:rPr>
                <w:rFonts w:ascii="Times New Roman" w:hAnsi="Times New Roman" w:cs="Times New Roman"/>
                <w:sz w:val="28"/>
                <w:szCs w:val="28"/>
              </w:rPr>
              <w:t xml:space="preserve">По каждой теме уроков разрабатываются сценарии для проведения классных часов и общешкольных мероприятий. </w:t>
            </w:r>
            <w:r w:rsidRPr="00526508">
              <w:rPr>
                <w:rFonts w:ascii="Times New Roman" w:hAnsi="Times New Roman" w:cs="Times New Roman"/>
                <w:sz w:val="28"/>
                <w:szCs w:val="28"/>
              </w:rPr>
              <w:t>На сайте представлены такие уроки, как День Победы. Бессмертный полк</w:t>
            </w:r>
            <w:r>
              <w:rPr>
                <w:rFonts w:ascii="Times New Roman" w:hAnsi="Times New Roman" w:cs="Times New Roman"/>
                <w:sz w:val="28"/>
                <w:szCs w:val="28"/>
              </w:rPr>
              <w:t xml:space="preserve"> (2023)</w:t>
            </w:r>
            <w:r w:rsidRPr="00526508">
              <w:rPr>
                <w:rFonts w:ascii="Times New Roman" w:hAnsi="Times New Roman" w:cs="Times New Roman"/>
                <w:sz w:val="28"/>
                <w:szCs w:val="28"/>
              </w:rPr>
              <w:t>; Сталин</w:t>
            </w:r>
            <w:r>
              <w:rPr>
                <w:rFonts w:ascii="Times New Roman" w:hAnsi="Times New Roman" w:cs="Times New Roman"/>
                <w:sz w:val="28"/>
                <w:szCs w:val="28"/>
              </w:rPr>
              <w:t>градская битва.  80 лет «М</w:t>
            </w:r>
            <w:r w:rsidRPr="00526508">
              <w:rPr>
                <w:rFonts w:ascii="Times New Roman" w:hAnsi="Times New Roman" w:cs="Times New Roman"/>
                <w:sz w:val="28"/>
                <w:szCs w:val="28"/>
              </w:rPr>
              <w:t>олодой гвардии</w:t>
            </w:r>
            <w:r>
              <w:rPr>
                <w:rFonts w:ascii="Times New Roman" w:hAnsi="Times New Roman" w:cs="Times New Roman"/>
                <w:sz w:val="28"/>
                <w:szCs w:val="28"/>
              </w:rPr>
              <w:t>» (2023), Семейная память (2024)</w:t>
            </w:r>
            <w:r w:rsidRPr="00526508">
              <w:rPr>
                <w:rFonts w:ascii="Times New Roman" w:hAnsi="Times New Roman" w:cs="Times New Roman"/>
                <w:sz w:val="28"/>
                <w:szCs w:val="28"/>
              </w:rPr>
              <w:t xml:space="preserve"> и др.</w:t>
            </w:r>
            <w:r w:rsidR="0008369E">
              <w:rPr>
                <w:rFonts w:ascii="Times New Roman" w:hAnsi="Times New Roman" w:cs="Times New Roman"/>
                <w:sz w:val="28"/>
                <w:szCs w:val="28"/>
              </w:rPr>
              <w:t xml:space="preserve"> </w:t>
            </w:r>
            <w:hyperlink r:id="rId26" w:history="1">
              <w:r w:rsidR="0008369E" w:rsidRPr="0008369E">
                <w:rPr>
                  <w:rStyle w:val="a3"/>
                  <w:rFonts w:ascii="Times New Roman" w:hAnsi="Times New Roman" w:cs="Times New Roman"/>
                  <w:sz w:val="28"/>
                  <w:szCs w:val="28"/>
                </w:rPr>
                <w:t>Ссылка на открытые уроки Института воспитания</w:t>
              </w:r>
            </w:hyperlink>
          </w:p>
          <w:p w:rsidR="00AF7D9A" w:rsidRDefault="00AF7D9A" w:rsidP="00681EC9">
            <w:pPr>
              <w:jc w:val="both"/>
              <w:rPr>
                <w:rFonts w:ascii="Times New Roman" w:hAnsi="Times New Roman" w:cs="Times New Roman"/>
                <w:sz w:val="28"/>
                <w:szCs w:val="28"/>
              </w:rPr>
            </w:pPr>
          </w:p>
        </w:tc>
      </w:tr>
      <w:tr w:rsidR="00AF7D9A" w:rsidTr="00D87C00">
        <w:tc>
          <w:tcPr>
            <w:tcW w:w="2596" w:type="dxa"/>
          </w:tcPr>
          <w:p w:rsidR="00AF7D9A" w:rsidRDefault="0008369E" w:rsidP="00681EC9">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8C62EA2" wp14:editId="35F7B81F">
                  <wp:extent cx="1258432" cy="125843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60534" cy="1260534"/>
                          </a:xfrm>
                          <a:prstGeom prst="rect">
                            <a:avLst/>
                          </a:prstGeom>
                          <a:noFill/>
                        </pic:spPr>
                      </pic:pic>
                    </a:graphicData>
                  </a:graphic>
                </wp:inline>
              </w:drawing>
            </w:r>
          </w:p>
          <w:p w:rsidR="0008369E" w:rsidRDefault="0008369E" w:rsidP="00681EC9">
            <w:pPr>
              <w:jc w:val="both"/>
              <w:rPr>
                <w:rFonts w:ascii="Times New Roman" w:hAnsi="Times New Roman" w:cs="Times New Roman"/>
                <w:sz w:val="28"/>
                <w:szCs w:val="28"/>
              </w:rPr>
            </w:pPr>
          </w:p>
        </w:tc>
        <w:tc>
          <w:tcPr>
            <w:tcW w:w="6975" w:type="dxa"/>
          </w:tcPr>
          <w:p w:rsidR="00AF7D9A" w:rsidRDefault="0008369E" w:rsidP="00681EC9">
            <w:pPr>
              <w:jc w:val="both"/>
              <w:rPr>
                <w:rFonts w:ascii="Times New Roman" w:hAnsi="Times New Roman" w:cs="Times New Roman"/>
                <w:sz w:val="28"/>
                <w:szCs w:val="28"/>
              </w:rPr>
            </w:pPr>
            <w:r w:rsidRPr="0008369E">
              <w:rPr>
                <w:rFonts w:ascii="Times New Roman" w:hAnsi="Times New Roman" w:cs="Times New Roman"/>
                <w:sz w:val="28"/>
                <w:szCs w:val="28"/>
              </w:rPr>
              <w:t>Официальный сайт Российского центра гражданского и патриотического воспитания детей и молодежи (Роспатриотцентр).</w:t>
            </w:r>
            <w:r>
              <w:rPr>
                <w:rFonts w:ascii="Times New Roman" w:hAnsi="Times New Roman" w:cs="Times New Roman"/>
                <w:sz w:val="28"/>
                <w:szCs w:val="28"/>
              </w:rPr>
              <w:t xml:space="preserve"> </w:t>
            </w:r>
          </w:p>
          <w:p w:rsidR="0008369E" w:rsidRDefault="0008369E" w:rsidP="00681EC9">
            <w:pPr>
              <w:jc w:val="both"/>
              <w:rPr>
                <w:rFonts w:ascii="Times New Roman" w:hAnsi="Times New Roman" w:cs="Times New Roman"/>
                <w:sz w:val="28"/>
                <w:szCs w:val="28"/>
              </w:rPr>
            </w:pPr>
            <w:hyperlink r:id="rId28" w:history="1">
              <w:r w:rsidRPr="0008369E">
                <w:rPr>
                  <w:rStyle w:val="a3"/>
                  <w:rFonts w:ascii="Times New Roman" w:hAnsi="Times New Roman" w:cs="Times New Roman"/>
                  <w:sz w:val="28"/>
                  <w:szCs w:val="28"/>
                </w:rPr>
                <w:t>Ссылка на сайт</w:t>
              </w:r>
            </w:hyperlink>
          </w:p>
        </w:tc>
      </w:tr>
      <w:tr w:rsidR="0008369E" w:rsidTr="00D87C00">
        <w:tc>
          <w:tcPr>
            <w:tcW w:w="2596" w:type="dxa"/>
          </w:tcPr>
          <w:p w:rsidR="0008369E" w:rsidRDefault="0008369E" w:rsidP="00681EC9">
            <w:pPr>
              <w:jc w:val="both"/>
              <w:rPr>
                <w:rFonts w:ascii="Times New Roman" w:hAnsi="Times New Roman" w:cs="Times New Roman"/>
                <w:noProof/>
                <w:sz w:val="28"/>
                <w:szCs w:val="28"/>
                <w:lang w:eastAsia="ru-RU"/>
              </w:rPr>
            </w:pPr>
            <w:r>
              <w:rPr>
                <w:noProof/>
              </w:rPr>
              <w:drawing>
                <wp:inline distT="0" distB="0" distL="0" distR="0" wp14:anchorId="3FA5F7B8" wp14:editId="5D1D1FF7">
                  <wp:extent cx="1258432" cy="1258432"/>
                  <wp:effectExtent l="0" t="0" r="0" b="0"/>
                  <wp:docPr id="15" name="Рисунок 15" descr="C:\Users\aoa1\AppData\Local\Packages\Microsoft.Windows.Photos_8wekyb3d8bbwe\TempState\ShareServiceTempFolder\8202000fb347c240bac43621b627f7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oa1\AppData\Local\Packages\Microsoft.Windows.Photos_8wekyb3d8bbwe\TempState\ShareServiceTempFolder\8202000fb347c240bac43621b627f700.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60439" cy="1260439"/>
                          </a:xfrm>
                          <a:prstGeom prst="rect">
                            <a:avLst/>
                          </a:prstGeom>
                          <a:noFill/>
                          <a:ln>
                            <a:noFill/>
                          </a:ln>
                        </pic:spPr>
                      </pic:pic>
                    </a:graphicData>
                  </a:graphic>
                </wp:inline>
              </w:drawing>
            </w:r>
          </w:p>
        </w:tc>
        <w:tc>
          <w:tcPr>
            <w:tcW w:w="6975" w:type="dxa"/>
          </w:tcPr>
          <w:p w:rsidR="0008369E" w:rsidRDefault="0008369E" w:rsidP="00681EC9">
            <w:pPr>
              <w:jc w:val="both"/>
              <w:rPr>
                <w:rFonts w:ascii="Times New Roman" w:hAnsi="Times New Roman" w:cs="Times New Roman"/>
                <w:sz w:val="28"/>
                <w:szCs w:val="28"/>
              </w:rPr>
            </w:pPr>
            <w:r w:rsidRPr="0008369E">
              <w:rPr>
                <w:rFonts w:ascii="Times New Roman" w:hAnsi="Times New Roman" w:cs="Times New Roman"/>
                <w:sz w:val="28"/>
                <w:szCs w:val="28"/>
              </w:rPr>
              <w:t>Информационный ресурс «Подвиг народа». Это электронный банк документов Великой Отечественной войны, включающий разделы «Люди и награждения», «Наградные документы», «География войны».</w:t>
            </w:r>
          </w:p>
          <w:p w:rsidR="0008369E" w:rsidRDefault="0008369E" w:rsidP="00681EC9">
            <w:pPr>
              <w:jc w:val="both"/>
              <w:rPr>
                <w:rFonts w:ascii="Times New Roman" w:hAnsi="Times New Roman" w:cs="Times New Roman"/>
                <w:sz w:val="28"/>
                <w:szCs w:val="28"/>
              </w:rPr>
            </w:pPr>
            <w:hyperlink r:id="rId30" w:anchor="tab=navHome" w:history="1">
              <w:r w:rsidRPr="0008369E">
                <w:rPr>
                  <w:rStyle w:val="a3"/>
                  <w:rFonts w:ascii="Times New Roman" w:hAnsi="Times New Roman" w:cs="Times New Roman"/>
                  <w:sz w:val="28"/>
                  <w:szCs w:val="28"/>
                </w:rPr>
                <w:t>Сайт "Подвиг народа"</w:t>
              </w:r>
            </w:hyperlink>
          </w:p>
          <w:p w:rsidR="0008369E" w:rsidRPr="0008369E" w:rsidRDefault="0008369E" w:rsidP="00681EC9">
            <w:pPr>
              <w:jc w:val="both"/>
              <w:rPr>
                <w:rFonts w:ascii="Times New Roman" w:hAnsi="Times New Roman" w:cs="Times New Roman"/>
                <w:sz w:val="28"/>
                <w:szCs w:val="28"/>
              </w:rPr>
            </w:pPr>
          </w:p>
        </w:tc>
      </w:tr>
      <w:tr w:rsidR="00D87C00" w:rsidTr="00D87C00">
        <w:tc>
          <w:tcPr>
            <w:tcW w:w="2596" w:type="dxa"/>
          </w:tcPr>
          <w:p w:rsidR="00D87C00" w:rsidRDefault="00D87C00" w:rsidP="00681EC9">
            <w:pPr>
              <w:jc w:val="both"/>
              <w:rPr>
                <w:rFonts w:ascii="Times New Roman" w:hAnsi="Times New Roman" w:cs="Times New Roman"/>
                <w:sz w:val="28"/>
                <w:szCs w:val="28"/>
              </w:rPr>
            </w:pPr>
            <w:hyperlink r:id="rId31" w:history="1">
              <w:r w:rsidRPr="00D87C00">
                <w:rPr>
                  <w:rStyle w:val="a3"/>
                  <w:rFonts w:ascii="Times New Roman" w:hAnsi="Times New Roman" w:cs="Times New Roman"/>
                  <w:sz w:val="28"/>
                  <w:szCs w:val="28"/>
                </w:rPr>
                <w:t>Сайт 80лет Победы</w:t>
              </w:r>
            </w:hyperlink>
          </w:p>
          <w:p w:rsidR="00D87C00" w:rsidRPr="0008369E" w:rsidRDefault="00D87C00" w:rsidP="00681EC9">
            <w:pPr>
              <w:jc w:val="both"/>
              <w:rPr>
                <w:rFonts w:ascii="Times New Roman" w:hAnsi="Times New Roman" w:cs="Times New Roman"/>
                <w:sz w:val="28"/>
                <w:szCs w:val="28"/>
              </w:rPr>
            </w:pPr>
          </w:p>
        </w:tc>
        <w:tc>
          <w:tcPr>
            <w:tcW w:w="6975" w:type="dxa"/>
          </w:tcPr>
          <w:p w:rsidR="00D87C00" w:rsidRPr="0008369E" w:rsidRDefault="00D87C00" w:rsidP="00D87C00">
            <w:pPr>
              <w:jc w:val="both"/>
              <w:rPr>
                <w:rFonts w:ascii="Times New Roman" w:hAnsi="Times New Roman" w:cs="Times New Roman"/>
                <w:sz w:val="28"/>
                <w:szCs w:val="28"/>
              </w:rPr>
            </w:pPr>
            <w:r w:rsidRPr="00D87C00">
              <w:rPr>
                <w:rFonts w:ascii="Times New Roman" w:hAnsi="Times New Roman" w:cs="Times New Roman"/>
                <w:sz w:val="28"/>
                <w:szCs w:val="28"/>
              </w:rPr>
              <w:t xml:space="preserve">На заседании Госсовета </w:t>
            </w:r>
            <w:r>
              <w:rPr>
                <w:rFonts w:ascii="Times New Roman" w:hAnsi="Times New Roman" w:cs="Times New Roman"/>
                <w:sz w:val="28"/>
                <w:szCs w:val="28"/>
              </w:rPr>
              <w:t xml:space="preserve">В.В. Путин </w:t>
            </w:r>
            <w:r w:rsidRPr="00D87C00">
              <w:rPr>
                <w:rFonts w:ascii="Times New Roman" w:hAnsi="Times New Roman" w:cs="Times New Roman"/>
                <w:sz w:val="28"/>
                <w:szCs w:val="28"/>
              </w:rPr>
              <w:t>напомнил, что в 2025 году будет отмечаться 80-летие Победы в Великой Отечественной войне.</w:t>
            </w:r>
            <w:r>
              <w:rPr>
                <w:rFonts w:ascii="Times New Roman" w:hAnsi="Times New Roman" w:cs="Times New Roman"/>
                <w:sz w:val="28"/>
                <w:szCs w:val="28"/>
              </w:rPr>
              <w:t xml:space="preserve"> Для этого создан сайт, где представлены материалы для использования их для проведения классных часов и воспитательных событий. </w:t>
            </w:r>
          </w:p>
        </w:tc>
      </w:tr>
    </w:tbl>
    <w:p w:rsidR="00AF7D9A" w:rsidRDefault="00AF7D9A" w:rsidP="00681EC9">
      <w:pPr>
        <w:spacing w:after="0"/>
        <w:jc w:val="both"/>
        <w:rPr>
          <w:rFonts w:ascii="Times New Roman" w:hAnsi="Times New Roman" w:cs="Times New Roman"/>
          <w:sz w:val="28"/>
          <w:szCs w:val="28"/>
        </w:rPr>
      </w:pPr>
    </w:p>
    <w:p w:rsidR="00AF7D9A" w:rsidRDefault="00AF7D9A" w:rsidP="00681EC9">
      <w:pPr>
        <w:spacing w:after="0"/>
        <w:jc w:val="both"/>
        <w:rPr>
          <w:rFonts w:ascii="Times New Roman" w:hAnsi="Times New Roman" w:cs="Times New Roman"/>
          <w:sz w:val="28"/>
          <w:szCs w:val="28"/>
        </w:rPr>
      </w:pPr>
    </w:p>
    <w:p w:rsidR="00E65BB5" w:rsidRPr="00D87C00" w:rsidRDefault="0008369E" w:rsidP="00681EC9">
      <w:pPr>
        <w:spacing w:after="0"/>
        <w:jc w:val="both"/>
        <w:rPr>
          <w:rFonts w:ascii="Times New Roman" w:hAnsi="Times New Roman" w:cs="Times New Roman"/>
          <w:b/>
          <w:sz w:val="28"/>
          <w:szCs w:val="28"/>
        </w:rPr>
      </w:pPr>
      <w:r w:rsidRPr="00D87C00">
        <w:rPr>
          <w:rFonts w:ascii="Times New Roman" w:hAnsi="Times New Roman" w:cs="Times New Roman"/>
          <w:b/>
          <w:sz w:val="28"/>
          <w:szCs w:val="28"/>
        </w:rPr>
        <w:t>Региональный уровень:</w:t>
      </w:r>
    </w:p>
    <w:p w:rsidR="0008369E" w:rsidRDefault="0008369E" w:rsidP="00681EC9">
      <w:pPr>
        <w:spacing w:after="0"/>
        <w:jc w:val="both"/>
        <w:rPr>
          <w:rFonts w:ascii="Times New Roman" w:hAnsi="Times New Roman" w:cs="Times New Roman"/>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517"/>
      </w:tblGrid>
      <w:tr w:rsidR="0008369E" w:rsidTr="00D87C00">
        <w:tc>
          <w:tcPr>
            <w:tcW w:w="7054" w:type="dxa"/>
          </w:tcPr>
          <w:p w:rsidR="0008369E" w:rsidRDefault="0099063B" w:rsidP="00681EC9">
            <w:pPr>
              <w:jc w:val="both"/>
              <w:rPr>
                <w:rFonts w:ascii="Times New Roman" w:hAnsi="Times New Roman" w:cs="Times New Roman"/>
                <w:sz w:val="28"/>
                <w:szCs w:val="28"/>
              </w:rPr>
            </w:pPr>
            <w:r w:rsidRPr="000D64A1">
              <w:rPr>
                <w:rFonts w:ascii="Times New Roman" w:hAnsi="Times New Roman" w:cs="Times New Roman"/>
                <w:sz w:val="28"/>
                <w:szCs w:val="28"/>
              </w:rPr>
              <w:t>Владимирское областное общественное объединение «Боевое братство»</w:t>
            </w:r>
            <w:r>
              <w:rPr>
                <w:rFonts w:ascii="Times New Roman" w:hAnsi="Times New Roman" w:cs="Times New Roman"/>
                <w:sz w:val="28"/>
                <w:szCs w:val="28"/>
              </w:rPr>
              <w:t>. Члены объединения проводят уроки мужества, открывают мемориальные доски, помогают участником ВСО и др.</w:t>
            </w:r>
          </w:p>
        </w:tc>
        <w:tc>
          <w:tcPr>
            <w:tcW w:w="2517" w:type="dxa"/>
          </w:tcPr>
          <w:p w:rsidR="0008369E" w:rsidRDefault="0099063B" w:rsidP="00681EC9">
            <w:pPr>
              <w:jc w:val="both"/>
              <w:rPr>
                <w:rFonts w:ascii="Times New Roman" w:hAnsi="Times New Roman" w:cs="Times New Roman"/>
                <w:sz w:val="28"/>
                <w:szCs w:val="28"/>
              </w:rPr>
            </w:pPr>
            <w:r>
              <w:rPr>
                <w:noProof/>
                <w:lang w:eastAsia="ru-RU"/>
              </w:rPr>
              <w:drawing>
                <wp:inline distT="0" distB="0" distL="0" distR="0" wp14:anchorId="4652EC4F" wp14:editId="764063A8">
                  <wp:extent cx="1195058" cy="1195058"/>
                  <wp:effectExtent l="0" t="0" r="5715" b="5715"/>
                  <wp:docPr id="2" name="Рисунок 2" descr="http://qrcoder.ru/code/?https%3A%2F%2Fbbratstvo.com%2Ftegi%2Fvladimirskaya-oblast&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bbratstvo.com%2Ftegi%2Fvladimirskaya-oblast&amp;4&amp;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91892" cy="1191892"/>
                          </a:xfrm>
                          <a:prstGeom prst="rect">
                            <a:avLst/>
                          </a:prstGeom>
                          <a:noFill/>
                          <a:ln>
                            <a:noFill/>
                          </a:ln>
                        </pic:spPr>
                      </pic:pic>
                    </a:graphicData>
                  </a:graphic>
                </wp:inline>
              </w:drawing>
            </w:r>
          </w:p>
        </w:tc>
      </w:tr>
      <w:tr w:rsidR="0099063B" w:rsidTr="00D87C00">
        <w:tc>
          <w:tcPr>
            <w:tcW w:w="7054" w:type="dxa"/>
          </w:tcPr>
          <w:p w:rsidR="0099063B" w:rsidRPr="000D64A1" w:rsidRDefault="0099063B" w:rsidP="00681EC9">
            <w:pPr>
              <w:jc w:val="both"/>
              <w:rPr>
                <w:rFonts w:ascii="Times New Roman" w:hAnsi="Times New Roman" w:cs="Times New Roman"/>
                <w:sz w:val="28"/>
                <w:szCs w:val="28"/>
              </w:rPr>
            </w:pPr>
            <w:r w:rsidRPr="00F01A2C">
              <w:rPr>
                <w:rFonts w:ascii="Times New Roman" w:hAnsi="Times New Roman" w:cs="Times New Roman"/>
                <w:sz w:val="28"/>
                <w:szCs w:val="28"/>
              </w:rPr>
              <w:lastRenderedPageBreak/>
              <w:t xml:space="preserve">Волонтерское отделение </w:t>
            </w:r>
            <w:r>
              <w:rPr>
                <w:rFonts w:ascii="Times New Roman" w:hAnsi="Times New Roman" w:cs="Times New Roman"/>
                <w:sz w:val="28"/>
                <w:szCs w:val="28"/>
              </w:rPr>
              <w:t xml:space="preserve">Боевого братства </w:t>
            </w:r>
            <w:r w:rsidRPr="00F01A2C">
              <w:rPr>
                <w:rFonts w:ascii="Times New Roman" w:hAnsi="Times New Roman" w:cs="Times New Roman"/>
                <w:sz w:val="28"/>
                <w:szCs w:val="28"/>
              </w:rPr>
              <w:t>«Волонтерская Рота»</w:t>
            </w:r>
            <w:r>
              <w:rPr>
                <w:rFonts w:ascii="Times New Roman" w:hAnsi="Times New Roman" w:cs="Times New Roman"/>
                <w:sz w:val="28"/>
                <w:szCs w:val="28"/>
              </w:rPr>
              <w:t>. Помогают ветеранам войн, участникам СВО. Проводят матер-классы по изготовлению</w:t>
            </w:r>
            <w:r w:rsidRPr="00F01A2C">
              <w:rPr>
                <w:rFonts w:ascii="Times New Roman" w:hAnsi="Times New Roman" w:cs="Times New Roman"/>
                <w:sz w:val="28"/>
                <w:szCs w:val="28"/>
              </w:rPr>
              <w:t xml:space="preserve"> окопных свечей, сухого душа и ин</w:t>
            </w:r>
            <w:r>
              <w:rPr>
                <w:rFonts w:ascii="Times New Roman" w:hAnsi="Times New Roman" w:cs="Times New Roman"/>
                <w:sz w:val="28"/>
                <w:szCs w:val="28"/>
              </w:rPr>
              <w:t xml:space="preserve">дивидуальной маскировки "Леший", плетению маскировочных сетей.  </w:t>
            </w:r>
          </w:p>
        </w:tc>
        <w:tc>
          <w:tcPr>
            <w:tcW w:w="2517" w:type="dxa"/>
          </w:tcPr>
          <w:p w:rsidR="0099063B" w:rsidRDefault="0099063B" w:rsidP="00681EC9">
            <w:pPr>
              <w:jc w:val="both"/>
              <w:rPr>
                <w:noProof/>
                <w:lang w:eastAsia="ru-RU"/>
              </w:rPr>
            </w:pPr>
            <w:r>
              <w:rPr>
                <w:rFonts w:ascii="Times New Roman" w:hAnsi="Times New Roman" w:cs="Times New Roman"/>
                <w:noProof/>
                <w:sz w:val="28"/>
                <w:szCs w:val="28"/>
                <w:lang w:eastAsia="ru-RU"/>
              </w:rPr>
              <w:drawing>
                <wp:inline distT="0" distB="0" distL="0" distR="0" wp14:anchorId="6997BC04" wp14:editId="7D14DC70">
                  <wp:extent cx="1256030" cy="1256030"/>
                  <wp:effectExtent l="0" t="0" r="127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56030" cy="1256030"/>
                          </a:xfrm>
                          <a:prstGeom prst="rect">
                            <a:avLst/>
                          </a:prstGeom>
                          <a:noFill/>
                        </pic:spPr>
                      </pic:pic>
                    </a:graphicData>
                  </a:graphic>
                </wp:inline>
              </w:drawing>
            </w:r>
          </w:p>
        </w:tc>
      </w:tr>
      <w:tr w:rsidR="0099063B" w:rsidTr="00D87C00">
        <w:tc>
          <w:tcPr>
            <w:tcW w:w="7054" w:type="dxa"/>
          </w:tcPr>
          <w:p w:rsidR="0099063B" w:rsidRDefault="0099063B" w:rsidP="0099063B">
            <w:pPr>
              <w:jc w:val="both"/>
              <w:rPr>
                <w:rFonts w:ascii="Times New Roman" w:hAnsi="Times New Roman" w:cs="Times New Roman"/>
                <w:sz w:val="28"/>
                <w:szCs w:val="28"/>
              </w:rPr>
            </w:pPr>
            <w:r>
              <w:rPr>
                <w:rFonts w:ascii="Times New Roman" w:hAnsi="Times New Roman" w:cs="Times New Roman"/>
                <w:sz w:val="28"/>
                <w:szCs w:val="28"/>
              </w:rPr>
              <w:t xml:space="preserve">Владимирское отделение </w:t>
            </w:r>
            <w:r w:rsidRPr="001A31FC">
              <w:rPr>
                <w:rFonts w:ascii="Times New Roman" w:hAnsi="Times New Roman" w:cs="Times New Roman"/>
                <w:sz w:val="28"/>
                <w:szCs w:val="28"/>
              </w:rPr>
              <w:t>Всеро</w:t>
            </w:r>
            <w:r>
              <w:rPr>
                <w:rFonts w:ascii="Times New Roman" w:hAnsi="Times New Roman" w:cs="Times New Roman"/>
                <w:sz w:val="28"/>
                <w:szCs w:val="28"/>
              </w:rPr>
              <w:t>ссийского общественного движения</w:t>
            </w:r>
            <w:r w:rsidRPr="001A31FC">
              <w:rPr>
                <w:rFonts w:ascii="Times New Roman" w:hAnsi="Times New Roman" w:cs="Times New Roman"/>
                <w:sz w:val="28"/>
                <w:szCs w:val="28"/>
              </w:rPr>
              <w:t xml:space="preserve"> «Волонтёры Победы»</w:t>
            </w:r>
            <w:r>
              <w:rPr>
                <w:rFonts w:ascii="Times New Roman" w:hAnsi="Times New Roman" w:cs="Times New Roman"/>
                <w:sz w:val="28"/>
                <w:szCs w:val="28"/>
              </w:rPr>
              <w:t xml:space="preserve">. </w:t>
            </w:r>
          </w:p>
          <w:p w:rsidR="0099063B" w:rsidRDefault="0099063B" w:rsidP="0099063B">
            <w:pPr>
              <w:jc w:val="both"/>
              <w:rPr>
                <w:rFonts w:ascii="Times New Roman" w:hAnsi="Times New Roman" w:cs="Times New Roman"/>
                <w:sz w:val="28"/>
                <w:szCs w:val="28"/>
              </w:rPr>
            </w:pPr>
            <w:r>
              <w:rPr>
                <w:rFonts w:ascii="Times New Roman" w:hAnsi="Times New Roman" w:cs="Times New Roman"/>
                <w:sz w:val="28"/>
                <w:szCs w:val="28"/>
              </w:rPr>
              <w:t>Проводят акции, например,</w:t>
            </w:r>
            <w:r w:rsidRPr="0020690D">
              <w:rPr>
                <w:rFonts w:ascii="Times New Roman" w:hAnsi="Times New Roman" w:cs="Times New Roman"/>
                <w:sz w:val="28"/>
                <w:szCs w:val="28"/>
              </w:rPr>
              <w:t xml:space="preserve"> акцию «Лучи Победы»</w:t>
            </w:r>
            <w:r>
              <w:rPr>
                <w:rFonts w:ascii="Times New Roman" w:hAnsi="Times New Roman" w:cs="Times New Roman"/>
                <w:sz w:val="28"/>
                <w:szCs w:val="28"/>
              </w:rPr>
              <w:t xml:space="preserve">, в ходе которой </w:t>
            </w:r>
            <w:r w:rsidRPr="0020690D">
              <w:rPr>
                <w:rFonts w:ascii="Times New Roman" w:hAnsi="Times New Roman" w:cs="Times New Roman"/>
                <w:sz w:val="28"/>
                <w:szCs w:val="28"/>
              </w:rPr>
              <w:t xml:space="preserve">  зажглись огненные картины с изображением </w:t>
            </w:r>
            <w:r>
              <w:rPr>
                <w:rFonts w:ascii="Times New Roman" w:hAnsi="Times New Roman" w:cs="Times New Roman"/>
                <w:sz w:val="28"/>
                <w:szCs w:val="28"/>
              </w:rPr>
              <w:t>ордена Отечественной войны, н</w:t>
            </w:r>
            <w:r w:rsidRPr="0020690D">
              <w:rPr>
                <w:rFonts w:ascii="Times New Roman" w:hAnsi="Times New Roman" w:cs="Times New Roman"/>
                <w:sz w:val="28"/>
                <w:szCs w:val="28"/>
              </w:rPr>
              <w:t>авещают участников операции СВО</w:t>
            </w:r>
            <w:r>
              <w:rPr>
                <w:rFonts w:ascii="Times New Roman" w:hAnsi="Times New Roman" w:cs="Times New Roman"/>
                <w:sz w:val="28"/>
                <w:szCs w:val="28"/>
              </w:rPr>
              <w:t>, сопровождают</w:t>
            </w:r>
            <w:r w:rsidRPr="0020690D">
              <w:rPr>
                <w:rFonts w:ascii="Times New Roman" w:hAnsi="Times New Roman" w:cs="Times New Roman"/>
                <w:sz w:val="28"/>
                <w:szCs w:val="28"/>
              </w:rPr>
              <w:t xml:space="preserve"> парады Победы в разных регионах России</w:t>
            </w:r>
            <w:r>
              <w:rPr>
                <w:rFonts w:ascii="Times New Roman" w:hAnsi="Times New Roman" w:cs="Times New Roman"/>
                <w:sz w:val="28"/>
                <w:szCs w:val="28"/>
              </w:rPr>
              <w:t>.</w:t>
            </w:r>
          </w:p>
          <w:p w:rsidR="0099063B" w:rsidRPr="00F01A2C" w:rsidRDefault="0099063B" w:rsidP="00681EC9">
            <w:pPr>
              <w:jc w:val="both"/>
              <w:rPr>
                <w:rFonts w:ascii="Times New Roman" w:hAnsi="Times New Roman" w:cs="Times New Roman"/>
                <w:sz w:val="28"/>
                <w:szCs w:val="28"/>
              </w:rPr>
            </w:pPr>
          </w:p>
        </w:tc>
        <w:tc>
          <w:tcPr>
            <w:tcW w:w="2517" w:type="dxa"/>
          </w:tcPr>
          <w:p w:rsidR="0099063B" w:rsidRDefault="0099063B" w:rsidP="00681EC9">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71667A05" wp14:editId="036409A1">
                  <wp:extent cx="1321806" cy="132180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17233" cy="1317233"/>
                          </a:xfrm>
                          <a:prstGeom prst="rect">
                            <a:avLst/>
                          </a:prstGeom>
                          <a:noFill/>
                        </pic:spPr>
                      </pic:pic>
                    </a:graphicData>
                  </a:graphic>
                </wp:inline>
              </w:drawing>
            </w:r>
          </w:p>
        </w:tc>
      </w:tr>
      <w:tr w:rsidR="0099063B" w:rsidTr="00D87C00">
        <w:tc>
          <w:tcPr>
            <w:tcW w:w="7054" w:type="dxa"/>
          </w:tcPr>
          <w:p w:rsidR="0099063B" w:rsidRDefault="0099063B" w:rsidP="0099063B">
            <w:pPr>
              <w:jc w:val="both"/>
              <w:rPr>
                <w:rFonts w:ascii="Times New Roman" w:hAnsi="Times New Roman" w:cs="Times New Roman"/>
                <w:sz w:val="28"/>
                <w:szCs w:val="28"/>
              </w:rPr>
            </w:pPr>
            <w:r w:rsidRPr="00DF24B9">
              <w:rPr>
                <w:rFonts w:ascii="Times New Roman" w:hAnsi="Times New Roman" w:cs="Times New Roman"/>
                <w:sz w:val="28"/>
                <w:szCs w:val="28"/>
              </w:rPr>
              <w:t>Координационный ресурсный центр добровольчества и реализации молодежных инициатив Владимирской области</w:t>
            </w:r>
            <w:r>
              <w:rPr>
                <w:rFonts w:ascii="Times New Roman" w:hAnsi="Times New Roman" w:cs="Times New Roman"/>
                <w:sz w:val="28"/>
                <w:szCs w:val="28"/>
              </w:rPr>
              <w:t xml:space="preserve"> является частью Ассоциации волонтерских центров.</w:t>
            </w:r>
          </w:p>
        </w:tc>
        <w:tc>
          <w:tcPr>
            <w:tcW w:w="2517" w:type="dxa"/>
          </w:tcPr>
          <w:p w:rsidR="0099063B" w:rsidRDefault="0099063B" w:rsidP="00681EC9">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00551EA9" wp14:editId="5C85E17B">
                  <wp:extent cx="1408430" cy="1408430"/>
                  <wp:effectExtent l="0" t="0" r="127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8430" cy="1408430"/>
                          </a:xfrm>
                          <a:prstGeom prst="rect">
                            <a:avLst/>
                          </a:prstGeom>
                          <a:noFill/>
                        </pic:spPr>
                      </pic:pic>
                    </a:graphicData>
                  </a:graphic>
                </wp:inline>
              </w:drawing>
            </w:r>
          </w:p>
        </w:tc>
      </w:tr>
      <w:tr w:rsidR="0099063B" w:rsidTr="00D87C00">
        <w:tc>
          <w:tcPr>
            <w:tcW w:w="7054" w:type="dxa"/>
          </w:tcPr>
          <w:p w:rsidR="0099063B" w:rsidRPr="00DF24B9" w:rsidRDefault="0099063B" w:rsidP="0099063B">
            <w:pPr>
              <w:jc w:val="both"/>
              <w:rPr>
                <w:rFonts w:ascii="Times New Roman" w:hAnsi="Times New Roman" w:cs="Times New Roman"/>
                <w:sz w:val="28"/>
                <w:szCs w:val="28"/>
              </w:rPr>
            </w:pPr>
            <w:r>
              <w:rPr>
                <w:rFonts w:ascii="Times New Roman" w:hAnsi="Times New Roman" w:cs="Times New Roman"/>
                <w:sz w:val="28"/>
                <w:szCs w:val="28"/>
              </w:rPr>
              <w:t>М</w:t>
            </w:r>
            <w:r w:rsidRPr="00CF6966">
              <w:rPr>
                <w:rFonts w:ascii="Times New Roman" w:hAnsi="Times New Roman" w:cs="Times New Roman"/>
                <w:sz w:val="28"/>
                <w:szCs w:val="28"/>
              </w:rPr>
              <w:t>олодежный военно-патриотический лагерь «Фрегат» Всероссийской организации «БОЕВОЕ БРАТСТВО» будет работать на базе Ковровского окружного учебного центра Западного военного округа. Занятия продлятся с 5 по 15 августа. Около 200 ребят из разных регионов России пройдут строевую, тактическую, огневую и разведывательную подготовку, примут участие в спортивных соревнованиях, творческих конкурсах, посетят достопримечательности Владимира, Суздаля, Мурома и Коврова.</w:t>
            </w:r>
          </w:p>
        </w:tc>
        <w:tc>
          <w:tcPr>
            <w:tcW w:w="2517" w:type="dxa"/>
          </w:tcPr>
          <w:p w:rsidR="0099063B" w:rsidRDefault="0099063B" w:rsidP="00681EC9">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44A7F4AD" wp14:editId="7A62709B">
                  <wp:extent cx="1367073" cy="1367073"/>
                  <wp:effectExtent l="0" t="0" r="508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65296" cy="1365296"/>
                          </a:xfrm>
                          <a:prstGeom prst="rect">
                            <a:avLst/>
                          </a:prstGeom>
                          <a:noFill/>
                        </pic:spPr>
                      </pic:pic>
                    </a:graphicData>
                  </a:graphic>
                </wp:inline>
              </w:drawing>
            </w:r>
          </w:p>
        </w:tc>
      </w:tr>
      <w:tr w:rsidR="0099063B" w:rsidTr="00D87C00">
        <w:tc>
          <w:tcPr>
            <w:tcW w:w="7054" w:type="dxa"/>
          </w:tcPr>
          <w:p w:rsidR="00D87C00" w:rsidRDefault="00D87C00" w:rsidP="0099063B">
            <w:pPr>
              <w:jc w:val="both"/>
              <w:rPr>
                <w:rFonts w:ascii="Times New Roman" w:hAnsi="Times New Roman" w:cs="Times New Roman"/>
                <w:sz w:val="28"/>
                <w:szCs w:val="28"/>
              </w:rPr>
            </w:pPr>
          </w:p>
          <w:p w:rsidR="0099063B" w:rsidRPr="00DF24B9" w:rsidRDefault="0099063B" w:rsidP="0099063B">
            <w:pPr>
              <w:jc w:val="both"/>
              <w:rPr>
                <w:rFonts w:ascii="Times New Roman" w:hAnsi="Times New Roman" w:cs="Times New Roman"/>
                <w:sz w:val="28"/>
                <w:szCs w:val="28"/>
              </w:rPr>
            </w:pPr>
            <w:r w:rsidRPr="0099063B">
              <w:rPr>
                <w:rFonts w:ascii="Times New Roman" w:hAnsi="Times New Roman" w:cs="Times New Roman"/>
                <w:sz w:val="28"/>
                <w:szCs w:val="28"/>
              </w:rPr>
              <w:t>Крупнейшая платформа для добрых дел</w:t>
            </w:r>
            <w:r>
              <w:rPr>
                <w:rFonts w:ascii="Times New Roman" w:hAnsi="Times New Roman" w:cs="Times New Roman"/>
                <w:sz w:val="28"/>
                <w:szCs w:val="28"/>
              </w:rPr>
              <w:t xml:space="preserve">. Возможность продемонстрировать школьникам возможность созидать во имя народа, страны и людей. </w:t>
            </w:r>
          </w:p>
        </w:tc>
        <w:tc>
          <w:tcPr>
            <w:tcW w:w="2517" w:type="dxa"/>
          </w:tcPr>
          <w:p w:rsidR="00D87C00" w:rsidRDefault="00D87C00" w:rsidP="00681EC9">
            <w:pPr>
              <w:jc w:val="both"/>
              <w:rPr>
                <w:rFonts w:ascii="Times New Roman" w:hAnsi="Times New Roman" w:cs="Times New Roman"/>
                <w:noProof/>
                <w:sz w:val="28"/>
                <w:szCs w:val="28"/>
                <w:lang w:eastAsia="ru-RU"/>
              </w:rPr>
            </w:pPr>
          </w:p>
          <w:p w:rsidR="00D87C00" w:rsidRDefault="00D87C00" w:rsidP="00681EC9">
            <w:pPr>
              <w:jc w:val="both"/>
              <w:rPr>
                <w:rFonts w:ascii="Times New Roman" w:hAnsi="Times New Roman" w:cs="Times New Roman"/>
                <w:noProof/>
                <w:sz w:val="28"/>
                <w:szCs w:val="28"/>
                <w:lang w:eastAsia="ru-RU"/>
              </w:rPr>
            </w:pPr>
          </w:p>
          <w:p w:rsidR="0099063B" w:rsidRDefault="0099063B" w:rsidP="00681EC9">
            <w:pPr>
              <w:jc w:val="both"/>
              <w:rPr>
                <w:rFonts w:ascii="Times New Roman" w:hAnsi="Times New Roman" w:cs="Times New Roman"/>
                <w:noProof/>
                <w:sz w:val="28"/>
                <w:szCs w:val="28"/>
                <w:lang w:eastAsia="ru-RU"/>
              </w:rPr>
            </w:pPr>
            <w:hyperlink r:id="rId37" w:history="1">
              <w:r w:rsidRPr="0099063B">
                <w:rPr>
                  <w:rStyle w:val="a3"/>
                  <w:rFonts w:ascii="Times New Roman" w:hAnsi="Times New Roman" w:cs="Times New Roman"/>
                  <w:noProof/>
                  <w:sz w:val="28"/>
                  <w:szCs w:val="28"/>
                  <w:lang w:eastAsia="ru-RU"/>
                </w:rPr>
                <w:t>Ссылка на сайт</w:t>
              </w:r>
            </w:hyperlink>
          </w:p>
        </w:tc>
      </w:tr>
      <w:tr w:rsidR="0099063B" w:rsidTr="00D87C00">
        <w:tc>
          <w:tcPr>
            <w:tcW w:w="7054" w:type="dxa"/>
          </w:tcPr>
          <w:p w:rsidR="0099063B" w:rsidRDefault="0099063B" w:rsidP="0099063B">
            <w:pPr>
              <w:jc w:val="both"/>
              <w:rPr>
                <w:rFonts w:ascii="Times New Roman" w:hAnsi="Times New Roman" w:cs="Times New Roman"/>
                <w:sz w:val="28"/>
                <w:szCs w:val="28"/>
              </w:rPr>
            </w:pPr>
          </w:p>
          <w:p w:rsidR="0099063B" w:rsidRPr="0099063B" w:rsidRDefault="0099063B" w:rsidP="0099063B">
            <w:pPr>
              <w:jc w:val="both"/>
              <w:rPr>
                <w:rFonts w:ascii="Times New Roman" w:hAnsi="Times New Roman" w:cs="Times New Roman"/>
                <w:sz w:val="28"/>
                <w:szCs w:val="28"/>
              </w:rPr>
            </w:pPr>
            <w:r w:rsidRPr="0099063B">
              <w:rPr>
                <w:rFonts w:ascii="Times New Roman" w:hAnsi="Times New Roman" w:cs="Times New Roman"/>
                <w:sz w:val="28"/>
                <w:szCs w:val="28"/>
              </w:rPr>
              <w:t>Методическая копилка учителя, воспитателя, родителя. Раздел «Знаем и любим Россию» содержит увлекательные викторины, загадки, стихи, посвященные теме Родины, истории России, выдающимся деятелям истории, науки и искусства.</w:t>
            </w:r>
          </w:p>
        </w:tc>
        <w:tc>
          <w:tcPr>
            <w:tcW w:w="2517" w:type="dxa"/>
          </w:tcPr>
          <w:p w:rsidR="0099063B" w:rsidRDefault="0099063B" w:rsidP="00681EC9">
            <w:pPr>
              <w:jc w:val="both"/>
              <w:rPr>
                <w:rFonts w:ascii="Times New Roman" w:hAnsi="Times New Roman" w:cs="Times New Roman"/>
                <w:noProof/>
                <w:sz w:val="28"/>
                <w:szCs w:val="28"/>
                <w:lang w:eastAsia="ru-RU"/>
              </w:rPr>
            </w:pPr>
          </w:p>
          <w:p w:rsidR="00D87C00" w:rsidRDefault="00D87C00" w:rsidP="00681EC9">
            <w:pPr>
              <w:jc w:val="both"/>
              <w:rPr>
                <w:rFonts w:ascii="Times New Roman" w:hAnsi="Times New Roman" w:cs="Times New Roman"/>
                <w:noProof/>
                <w:sz w:val="28"/>
                <w:szCs w:val="28"/>
                <w:lang w:eastAsia="ru-RU"/>
              </w:rPr>
            </w:pPr>
          </w:p>
          <w:p w:rsidR="0099063B" w:rsidRDefault="0099063B" w:rsidP="00681EC9">
            <w:pPr>
              <w:jc w:val="both"/>
              <w:rPr>
                <w:rFonts w:ascii="Times New Roman" w:hAnsi="Times New Roman" w:cs="Times New Roman"/>
                <w:noProof/>
                <w:sz w:val="28"/>
                <w:szCs w:val="28"/>
                <w:lang w:eastAsia="ru-RU"/>
              </w:rPr>
            </w:pPr>
            <w:hyperlink r:id="rId38" w:history="1">
              <w:r w:rsidRPr="0099063B">
                <w:rPr>
                  <w:rStyle w:val="a3"/>
                  <w:rFonts w:ascii="Times New Roman" w:hAnsi="Times New Roman" w:cs="Times New Roman"/>
                  <w:noProof/>
                  <w:sz w:val="28"/>
                  <w:szCs w:val="28"/>
                  <w:lang w:eastAsia="ru-RU"/>
                </w:rPr>
                <w:t>Ссылка на сайт</w:t>
              </w:r>
            </w:hyperlink>
          </w:p>
        </w:tc>
      </w:tr>
      <w:tr w:rsidR="0099063B" w:rsidTr="00D87C00">
        <w:tc>
          <w:tcPr>
            <w:tcW w:w="7054" w:type="dxa"/>
          </w:tcPr>
          <w:p w:rsidR="0099063B" w:rsidRDefault="00D87C00" w:rsidP="0099063B">
            <w:pPr>
              <w:jc w:val="both"/>
              <w:rPr>
                <w:rFonts w:ascii="Times New Roman" w:hAnsi="Times New Roman" w:cs="Times New Roman"/>
                <w:sz w:val="28"/>
                <w:szCs w:val="28"/>
              </w:rPr>
            </w:pPr>
            <w:r w:rsidRPr="00D87C00">
              <w:rPr>
                <w:rFonts w:ascii="Times New Roman" w:hAnsi="Times New Roman" w:cs="Times New Roman"/>
                <w:sz w:val="28"/>
                <w:szCs w:val="28"/>
              </w:rPr>
              <w:t xml:space="preserve">В онлайн-библиотеке «Классика русской литературы» можно читать онлайн произведения отечественной литературы, которые удобно структурированы по векам, </w:t>
            </w:r>
            <w:r w:rsidRPr="00D87C00">
              <w:rPr>
                <w:rFonts w:ascii="Times New Roman" w:hAnsi="Times New Roman" w:cs="Times New Roman"/>
                <w:sz w:val="28"/>
                <w:szCs w:val="28"/>
              </w:rPr>
              <w:lastRenderedPageBreak/>
              <w:t>жанрам и фамилиям классиков, а произведения школьной программы – по годам обучения.</w:t>
            </w:r>
          </w:p>
          <w:p w:rsidR="00D87C00" w:rsidRDefault="00D87C00" w:rsidP="0099063B">
            <w:pPr>
              <w:jc w:val="both"/>
              <w:rPr>
                <w:rFonts w:ascii="Times New Roman" w:hAnsi="Times New Roman" w:cs="Times New Roman"/>
                <w:sz w:val="28"/>
                <w:szCs w:val="28"/>
              </w:rPr>
            </w:pPr>
          </w:p>
        </w:tc>
        <w:tc>
          <w:tcPr>
            <w:tcW w:w="2517" w:type="dxa"/>
          </w:tcPr>
          <w:p w:rsidR="00D87C00" w:rsidRDefault="00D87C00" w:rsidP="00681EC9">
            <w:pPr>
              <w:jc w:val="both"/>
              <w:rPr>
                <w:rFonts w:ascii="Times New Roman" w:hAnsi="Times New Roman" w:cs="Times New Roman"/>
                <w:noProof/>
                <w:sz w:val="28"/>
                <w:szCs w:val="28"/>
                <w:lang w:eastAsia="ru-RU"/>
              </w:rPr>
            </w:pPr>
          </w:p>
          <w:p w:rsidR="0099063B" w:rsidRDefault="00D87C00" w:rsidP="00681EC9">
            <w:pPr>
              <w:jc w:val="both"/>
              <w:rPr>
                <w:rFonts w:ascii="Times New Roman" w:hAnsi="Times New Roman" w:cs="Times New Roman"/>
                <w:noProof/>
                <w:sz w:val="28"/>
                <w:szCs w:val="28"/>
                <w:lang w:eastAsia="ru-RU"/>
              </w:rPr>
            </w:pPr>
            <w:hyperlink r:id="rId39" w:history="1">
              <w:r w:rsidRPr="00D87C00">
                <w:rPr>
                  <w:rStyle w:val="a3"/>
                  <w:rFonts w:ascii="Times New Roman" w:hAnsi="Times New Roman" w:cs="Times New Roman"/>
                  <w:noProof/>
                  <w:sz w:val="28"/>
                  <w:szCs w:val="28"/>
                  <w:lang w:eastAsia="ru-RU"/>
                </w:rPr>
                <w:t>Ссылка на сайт</w:t>
              </w:r>
            </w:hyperlink>
            <w:r>
              <w:rPr>
                <w:rFonts w:ascii="Times New Roman" w:hAnsi="Times New Roman" w:cs="Times New Roman"/>
                <w:noProof/>
                <w:sz w:val="28"/>
                <w:szCs w:val="28"/>
                <w:lang w:eastAsia="ru-RU"/>
              </w:rPr>
              <w:t xml:space="preserve"> </w:t>
            </w:r>
          </w:p>
        </w:tc>
      </w:tr>
      <w:tr w:rsidR="00D87C00" w:rsidTr="00D87C00">
        <w:tc>
          <w:tcPr>
            <w:tcW w:w="7054" w:type="dxa"/>
          </w:tcPr>
          <w:p w:rsidR="00D87C00" w:rsidRDefault="00D87C00" w:rsidP="0099063B">
            <w:pPr>
              <w:jc w:val="both"/>
              <w:rPr>
                <w:rFonts w:ascii="Times New Roman" w:hAnsi="Times New Roman" w:cs="Times New Roman"/>
                <w:sz w:val="28"/>
                <w:szCs w:val="28"/>
              </w:rPr>
            </w:pPr>
          </w:p>
          <w:p w:rsidR="00D87C00" w:rsidRPr="00D87C00" w:rsidRDefault="00D87C00" w:rsidP="0099063B">
            <w:pPr>
              <w:jc w:val="both"/>
              <w:rPr>
                <w:rFonts w:ascii="Times New Roman" w:hAnsi="Times New Roman" w:cs="Times New Roman"/>
                <w:sz w:val="28"/>
                <w:szCs w:val="28"/>
              </w:rPr>
            </w:pPr>
            <w:r w:rsidRPr="00D87C00">
              <w:rPr>
                <w:rFonts w:ascii="Times New Roman" w:hAnsi="Times New Roman" w:cs="Times New Roman"/>
                <w:sz w:val="28"/>
                <w:szCs w:val="28"/>
              </w:rPr>
              <w:t>Интернет-проект «Непридуманные рассказы о войне» в соцсети «ВКонтакте».</w:t>
            </w:r>
          </w:p>
        </w:tc>
        <w:tc>
          <w:tcPr>
            <w:tcW w:w="2517" w:type="dxa"/>
          </w:tcPr>
          <w:p w:rsidR="00D87C00" w:rsidRDefault="00D87C00" w:rsidP="00681EC9">
            <w:pPr>
              <w:jc w:val="both"/>
              <w:rPr>
                <w:rFonts w:ascii="Times New Roman" w:hAnsi="Times New Roman" w:cs="Times New Roman"/>
                <w:noProof/>
                <w:sz w:val="28"/>
                <w:szCs w:val="28"/>
                <w:lang w:eastAsia="ru-RU"/>
              </w:rPr>
            </w:pPr>
            <w:hyperlink r:id="rId40" w:history="1">
              <w:r w:rsidRPr="00D87C00">
                <w:rPr>
                  <w:rStyle w:val="a3"/>
                  <w:rFonts w:ascii="Times New Roman" w:hAnsi="Times New Roman" w:cs="Times New Roman"/>
                  <w:noProof/>
                  <w:sz w:val="28"/>
                  <w:szCs w:val="28"/>
                  <w:lang w:eastAsia="ru-RU"/>
                </w:rPr>
                <w:t>Сайт Непредуманные рассказы о войне</w:t>
              </w:r>
            </w:hyperlink>
          </w:p>
        </w:tc>
      </w:tr>
    </w:tbl>
    <w:p w:rsidR="0008369E" w:rsidRDefault="0008369E" w:rsidP="00681EC9">
      <w:pPr>
        <w:spacing w:after="0"/>
        <w:jc w:val="both"/>
        <w:rPr>
          <w:rFonts w:ascii="Times New Roman" w:hAnsi="Times New Roman" w:cs="Times New Roman"/>
          <w:sz w:val="28"/>
          <w:szCs w:val="28"/>
        </w:rPr>
      </w:pPr>
    </w:p>
    <w:p w:rsidR="00D87C00" w:rsidRDefault="00D87C00" w:rsidP="007066E1">
      <w:pPr>
        <w:jc w:val="both"/>
        <w:rPr>
          <w:rFonts w:ascii="Times New Roman" w:hAnsi="Times New Roman" w:cs="Times New Roman"/>
          <w:sz w:val="28"/>
          <w:szCs w:val="28"/>
        </w:rPr>
      </w:pPr>
    </w:p>
    <w:p w:rsidR="00D87C00" w:rsidRDefault="007A592F" w:rsidP="007066E1">
      <w:pPr>
        <w:jc w:val="both"/>
        <w:rPr>
          <w:rFonts w:ascii="Times New Roman" w:hAnsi="Times New Roman" w:cs="Times New Roman"/>
          <w:sz w:val="28"/>
          <w:szCs w:val="28"/>
        </w:rPr>
      </w:pPr>
      <w:r w:rsidRPr="007066E1">
        <w:rPr>
          <w:rFonts w:ascii="Times New Roman" w:hAnsi="Times New Roman" w:cs="Times New Roman"/>
          <w:sz w:val="28"/>
          <w:szCs w:val="28"/>
        </w:rPr>
        <w:t>Патриотическое воспитание играет важную роль в развитии личности ребенка. Оно помогает формировать у детей чувство принадлежности к своей</w:t>
      </w:r>
      <w:r w:rsidR="007066E1">
        <w:rPr>
          <w:rFonts w:ascii="Times New Roman" w:hAnsi="Times New Roman" w:cs="Times New Roman"/>
          <w:sz w:val="28"/>
          <w:szCs w:val="28"/>
        </w:rPr>
        <w:t xml:space="preserve"> стране, ее истории и культуре, </w:t>
      </w:r>
      <w:r w:rsidRPr="007066E1">
        <w:rPr>
          <w:rFonts w:ascii="Times New Roman" w:hAnsi="Times New Roman" w:cs="Times New Roman"/>
          <w:sz w:val="28"/>
          <w:szCs w:val="28"/>
        </w:rPr>
        <w:t>способствует развитию у детей таких качеств, как любовь к своей Родине, уважение к ее законам и традициям, го</w:t>
      </w:r>
      <w:r w:rsidR="00DE2ECD" w:rsidRPr="007066E1">
        <w:rPr>
          <w:rFonts w:ascii="Times New Roman" w:hAnsi="Times New Roman" w:cs="Times New Roman"/>
          <w:sz w:val="28"/>
          <w:szCs w:val="28"/>
        </w:rPr>
        <w:t xml:space="preserve">товность к защите своей страны, </w:t>
      </w:r>
      <w:r w:rsidRPr="007066E1">
        <w:rPr>
          <w:rFonts w:ascii="Times New Roman" w:hAnsi="Times New Roman" w:cs="Times New Roman"/>
          <w:sz w:val="28"/>
          <w:szCs w:val="28"/>
        </w:rPr>
        <w:t xml:space="preserve">помогает формировать у детей гражданскую позицию, чувство ответственности за свою страну и ее будущее. </w:t>
      </w:r>
    </w:p>
    <w:p w:rsidR="00D87C00" w:rsidRDefault="00D87C00" w:rsidP="00D87C00">
      <w:pPr>
        <w:jc w:val="both"/>
        <w:rPr>
          <w:rFonts w:ascii="Times New Roman" w:hAnsi="Times New Roman" w:cs="Times New Roman"/>
          <w:sz w:val="28"/>
          <w:szCs w:val="28"/>
        </w:rPr>
      </w:pPr>
      <w:r w:rsidRPr="00D87C00">
        <w:rPr>
          <w:rFonts w:ascii="Times New Roman" w:hAnsi="Times New Roman" w:cs="Times New Roman"/>
          <w:sz w:val="28"/>
          <w:szCs w:val="28"/>
        </w:rPr>
        <w:t>Очевидно, что в современных реалиях сфера патриотического</w:t>
      </w:r>
      <w:r>
        <w:rPr>
          <w:rFonts w:ascii="Times New Roman" w:hAnsi="Times New Roman" w:cs="Times New Roman"/>
          <w:sz w:val="28"/>
          <w:szCs w:val="28"/>
        </w:rPr>
        <w:t xml:space="preserve"> </w:t>
      </w:r>
      <w:r w:rsidRPr="00D87C00">
        <w:rPr>
          <w:rFonts w:ascii="Times New Roman" w:hAnsi="Times New Roman" w:cs="Times New Roman"/>
          <w:sz w:val="28"/>
          <w:szCs w:val="28"/>
        </w:rPr>
        <w:t>воспитания продолжит</w:t>
      </w:r>
      <w:r>
        <w:rPr>
          <w:rFonts w:ascii="Times New Roman" w:hAnsi="Times New Roman" w:cs="Times New Roman"/>
          <w:sz w:val="28"/>
          <w:szCs w:val="28"/>
        </w:rPr>
        <w:t xml:space="preserve"> укреплять свою значимость. О</w:t>
      </w:r>
      <w:r w:rsidR="006B622C">
        <w:rPr>
          <w:rFonts w:ascii="Times New Roman" w:hAnsi="Times New Roman" w:cs="Times New Roman"/>
          <w:sz w:val="28"/>
          <w:szCs w:val="28"/>
        </w:rPr>
        <w:t xml:space="preserve">бразовательным </w:t>
      </w:r>
      <w:r>
        <w:rPr>
          <w:rFonts w:ascii="Times New Roman" w:hAnsi="Times New Roman" w:cs="Times New Roman"/>
          <w:sz w:val="28"/>
          <w:szCs w:val="28"/>
        </w:rPr>
        <w:t xml:space="preserve"> </w:t>
      </w:r>
      <w:r w:rsidR="006B622C">
        <w:rPr>
          <w:rFonts w:ascii="Times New Roman" w:hAnsi="Times New Roman" w:cs="Times New Roman"/>
          <w:sz w:val="28"/>
          <w:szCs w:val="28"/>
        </w:rPr>
        <w:t>организациям</w:t>
      </w:r>
      <w:r w:rsidRPr="00D87C00">
        <w:rPr>
          <w:rFonts w:ascii="Times New Roman" w:hAnsi="Times New Roman" w:cs="Times New Roman"/>
          <w:sz w:val="28"/>
          <w:szCs w:val="28"/>
        </w:rPr>
        <w:t>, опираясь на грани</w:t>
      </w:r>
      <w:r>
        <w:rPr>
          <w:rFonts w:ascii="Times New Roman" w:hAnsi="Times New Roman" w:cs="Times New Roman"/>
          <w:sz w:val="28"/>
          <w:szCs w:val="28"/>
        </w:rPr>
        <w:t xml:space="preserve"> </w:t>
      </w:r>
      <w:r w:rsidRPr="00D87C00">
        <w:rPr>
          <w:rFonts w:ascii="Times New Roman" w:hAnsi="Times New Roman" w:cs="Times New Roman"/>
          <w:sz w:val="28"/>
          <w:szCs w:val="28"/>
        </w:rPr>
        <w:t>патриотизма, сообща</w:t>
      </w:r>
      <w:r w:rsidR="006B622C">
        <w:rPr>
          <w:rFonts w:ascii="Times New Roman" w:hAnsi="Times New Roman" w:cs="Times New Roman"/>
          <w:sz w:val="28"/>
          <w:szCs w:val="28"/>
        </w:rPr>
        <w:t xml:space="preserve"> необходимо </w:t>
      </w:r>
      <w:r w:rsidRPr="00D87C00">
        <w:rPr>
          <w:rFonts w:ascii="Times New Roman" w:hAnsi="Times New Roman" w:cs="Times New Roman"/>
          <w:sz w:val="28"/>
          <w:szCs w:val="28"/>
        </w:rPr>
        <w:t xml:space="preserve"> сконструировать</w:t>
      </w:r>
      <w:r w:rsidR="006B622C">
        <w:rPr>
          <w:rFonts w:ascii="Times New Roman" w:hAnsi="Times New Roman" w:cs="Times New Roman"/>
          <w:sz w:val="28"/>
          <w:szCs w:val="28"/>
        </w:rPr>
        <w:t xml:space="preserve"> </w:t>
      </w:r>
      <w:r w:rsidRPr="00D87C00">
        <w:rPr>
          <w:rFonts w:ascii="Times New Roman" w:hAnsi="Times New Roman" w:cs="Times New Roman"/>
          <w:sz w:val="28"/>
          <w:szCs w:val="28"/>
        </w:rPr>
        <w:t xml:space="preserve"> сбалансированную </w:t>
      </w:r>
      <w:r>
        <w:rPr>
          <w:rFonts w:ascii="Times New Roman" w:hAnsi="Times New Roman" w:cs="Times New Roman"/>
          <w:sz w:val="28"/>
          <w:szCs w:val="28"/>
        </w:rPr>
        <w:t xml:space="preserve">деятельность </w:t>
      </w:r>
      <w:r w:rsidRPr="00D87C00">
        <w:rPr>
          <w:rFonts w:ascii="Times New Roman" w:hAnsi="Times New Roman" w:cs="Times New Roman"/>
          <w:sz w:val="28"/>
          <w:szCs w:val="28"/>
        </w:rPr>
        <w:t>патриотической работы, выстроить современную методику</w:t>
      </w:r>
      <w:r w:rsidR="006B622C">
        <w:rPr>
          <w:rFonts w:ascii="Times New Roman" w:hAnsi="Times New Roman" w:cs="Times New Roman"/>
          <w:sz w:val="28"/>
          <w:szCs w:val="28"/>
        </w:rPr>
        <w:t xml:space="preserve"> </w:t>
      </w:r>
      <w:r w:rsidRPr="00D87C00">
        <w:rPr>
          <w:rFonts w:ascii="Times New Roman" w:hAnsi="Times New Roman" w:cs="Times New Roman"/>
          <w:sz w:val="28"/>
          <w:szCs w:val="28"/>
        </w:rPr>
        <w:t>патриотического воспитания, в том числе реализуемого молодыми для</w:t>
      </w:r>
      <w:r w:rsidR="006B622C">
        <w:rPr>
          <w:rFonts w:ascii="Times New Roman" w:hAnsi="Times New Roman" w:cs="Times New Roman"/>
          <w:sz w:val="28"/>
          <w:szCs w:val="28"/>
        </w:rPr>
        <w:t xml:space="preserve"> </w:t>
      </w:r>
      <w:r w:rsidRPr="00D87C00">
        <w:rPr>
          <w:rFonts w:ascii="Times New Roman" w:hAnsi="Times New Roman" w:cs="Times New Roman"/>
          <w:sz w:val="28"/>
          <w:szCs w:val="28"/>
        </w:rPr>
        <w:t>молодых, решить вопросы ресурсной поддержки патриотических проектов и</w:t>
      </w:r>
      <w:r w:rsidR="006B622C">
        <w:rPr>
          <w:rFonts w:ascii="Times New Roman" w:hAnsi="Times New Roman" w:cs="Times New Roman"/>
          <w:sz w:val="28"/>
          <w:szCs w:val="28"/>
        </w:rPr>
        <w:t xml:space="preserve"> </w:t>
      </w:r>
      <w:r w:rsidRPr="00D87C00">
        <w:rPr>
          <w:rFonts w:ascii="Times New Roman" w:hAnsi="Times New Roman" w:cs="Times New Roman"/>
          <w:sz w:val="28"/>
          <w:szCs w:val="28"/>
        </w:rPr>
        <w:t>мероприятий, сформировать профессиональное сообщество специалистов,</w:t>
      </w:r>
      <w:r w:rsidR="006B622C">
        <w:rPr>
          <w:rFonts w:ascii="Times New Roman" w:hAnsi="Times New Roman" w:cs="Times New Roman"/>
          <w:sz w:val="28"/>
          <w:szCs w:val="28"/>
        </w:rPr>
        <w:t xml:space="preserve"> </w:t>
      </w:r>
      <w:r w:rsidRPr="00D87C00">
        <w:rPr>
          <w:rFonts w:ascii="Times New Roman" w:hAnsi="Times New Roman" w:cs="Times New Roman"/>
          <w:sz w:val="28"/>
          <w:szCs w:val="28"/>
        </w:rPr>
        <w:t>определить стандарты их подготовки и воплотить эту подготовку в</w:t>
      </w:r>
      <w:r w:rsidR="006B622C">
        <w:rPr>
          <w:rFonts w:ascii="Times New Roman" w:hAnsi="Times New Roman" w:cs="Times New Roman"/>
          <w:sz w:val="28"/>
          <w:szCs w:val="28"/>
        </w:rPr>
        <w:t xml:space="preserve"> </w:t>
      </w:r>
      <w:r w:rsidRPr="00D87C00">
        <w:rPr>
          <w:rFonts w:ascii="Times New Roman" w:hAnsi="Times New Roman" w:cs="Times New Roman"/>
          <w:sz w:val="28"/>
          <w:szCs w:val="28"/>
        </w:rPr>
        <w:t>реальность.</w:t>
      </w:r>
    </w:p>
    <w:p w:rsidR="00A86F9C" w:rsidRPr="00D87C00" w:rsidRDefault="00A86F9C" w:rsidP="00A86F9C">
      <w:pPr>
        <w:jc w:val="both"/>
        <w:rPr>
          <w:rFonts w:ascii="Times New Roman" w:hAnsi="Times New Roman" w:cs="Times New Roman"/>
          <w:sz w:val="28"/>
          <w:szCs w:val="28"/>
        </w:rPr>
      </w:pPr>
      <w:r>
        <w:rPr>
          <w:rFonts w:ascii="Times New Roman" w:hAnsi="Times New Roman" w:cs="Times New Roman"/>
          <w:sz w:val="28"/>
          <w:szCs w:val="28"/>
        </w:rPr>
        <w:t>Необходимо продолжить работу по данному направлению, внедрять новые</w:t>
      </w:r>
      <w:r w:rsidR="00D87C00" w:rsidRPr="00D87C00">
        <w:rPr>
          <w:rFonts w:ascii="Times New Roman" w:hAnsi="Times New Roman" w:cs="Times New Roman"/>
          <w:sz w:val="28"/>
          <w:szCs w:val="28"/>
        </w:rPr>
        <w:t xml:space="preserve"> форм</w:t>
      </w:r>
      <w:r>
        <w:rPr>
          <w:rFonts w:ascii="Times New Roman" w:hAnsi="Times New Roman" w:cs="Times New Roman"/>
          <w:sz w:val="28"/>
          <w:szCs w:val="28"/>
        </w:rPr>
        <w:t xml:space="preserve">ы  и методы </w:t>
      </w:r>
      <w:r w:rsidR="00D87C00" w:rsidRPr="00D87C00">
        <w:rPr>
          <w:rFonts w:ascii="Times New Roman" w:hAnsi="Times New Roman" w:cs="Times New Roman"/>
          <w:sz w:val="28"/>
          <w:szCs w:val="28"/>
        </w:rPr>
        <w:t xml:space="preserve"> работы с молодежью, одним из результатов</w:t>
      </w:r>
      <w:r>
        <w:rPr>
          <w:rFonts w:ascii="Times New Roman" w:hAnsi="Times New Roman" w:cs="Times New Roman"/>
          <w:sz w:val="28"/>
          <w:szCs w:val="28"/>
        </w:rPr>
        <w:t xml:space="preserve"> </w:t>
      </w:r>
      <w:r w:rsidR="00D87C00" w:rsidRPr="00D87C00">
        <w:rPr>
          <w:rFonts w:ascii="Times New Roman" w:hAnsi="Times New Roman" w:cs="Times New Roman"/>
          <w:sz w:val="28"/>
          <w:szCs w:val="28"/>
        </w:rPr>
        <w:t>которого станет создание молодого лица патриотизма, появление</w:t>
      </w:r>
      <w:r>
        <w:rPr>
          <w:rFonts w:ascii="Times New Roman" w:hAnsi="Times New Roman" w:cs="Times New Roman"/>
          <w:sz w:val="28"/>
          <w:szCs w:val="28"/>
        </w:rPr>
        <w:t xml:space="preserve"> </w:t>
      </w:r>
      <w:r w:rsidR="00D87C00" w:rsidRPr="00D87C00">
        <w:rPr>
          <w:rFonts w:ascii="Times New Roman" w:hAnsi="Times New Roman" w:cs="Times New Roman"/>
          <w:sz w:val="28"/>
          <w:szCs w:val="28"/>
        </w:rPr>
        <w:t xml:space="preserve">патриотически настроенных молодых лидеров в различных </w:t>
      </w:r>
      <w:r>
        <w:rPr>
          <w:rFonts w:ascii="Times New Roman" w:hAnsi="Times New Roman" w:cs="Times New Roman"/>
          <w:sz w:val="28"/>
          <w:szCs w:val="28"/>
        </w:rPr>
        <w:t xml:space="preserve">подростковых  и </w:t>
      </w:r>
      <w:r w:rsidR="00D87C00" w:rsidRPr="00D87C00">
        <w:rPr>
          <w:rFonts w:ascii="Times New Roman" w:hAnsi="Times New Roman" w:cs="Times New Roman"/>
          <w:sz w:val="28"/>
          <w:szCs w:val="28"/>
        </w:rPr>
        <w:t>молодежных</w:t>
      </w:r>
      <w:r>
        <w:rPr>
          <w:rFonts w:ascii="Times New Roman" w:hAnsi="Times New Roman" w:cs="Times New Roman"/>
          <w:sz w:val="28"/>
          <w:szCs w:val="28"/>
        </w:rPr>
        <w:t xml:space="preserve"> </w:t>
      </w:r>
      <w:r w:rsidR="00D87C00" w:rsidRPr="00D87C00">
        <w:rPr>
          <w:rFonts w:ascii="Times New Roman" w:hAnsi="Times New Roman" w:cs="Times New Roman"/>
          <w:sz w:val="28"/>
          <w:szCs w:val="28"/>
        </w:rPr>
        <w:t xml:space="preserve">аудиториях. </w:t>
      </w:r>
    </w:p>
    <w:p w:rsidR="00DB52AE" w:rsidRPr="00E60FC6" w:rsidRDefault="00DB52AE" w:rsidP="00EE3BB0">
      <w:pPr>
        <w:spacing w:after="0" w:line="240" w:lineRule="auto"/>
        <w:rPr>
          <w:rFonts w:ascii="Times New Roman" w:eastAsia="Times New Roman" w:hAnsi="Times New Roman" w:cs="Times New Roman"/>
          <w:color w:val="2C2D2E"/>
          <w:sz w:val="28"/>
          <w:szCs w:val="28"/>
          <w:lang w:eastAsia="ru-RU"/>
        </w:rPr>
      </w:pPr>
    </w:p>
    <w:p w:rsidR="00E60FC6" w:rsidRDefault="00B82934" w:rsidP="00B82934">
      <w:pPr>
        <w:jc w:val="right"/>
        <w:rPr>
          <w:rFonts w:ascii="Times New Roman" w:hAnsi="Times New Roman" w:cs="Times New Roman"/>
          <w:b/>
          <w:i/>
          <w:sz w:val="28"/>
          <w:szCs w:val="28"/>
        </w:rPr>
      </w:pPr>
      <w:r w:rsidRPr="00B82934">
        <w:rPr>
          <w:rFonts w:ascii="Times New Roman" w:hAnsi="Times New Roman" w:cs="Times New Roman"/>
          <w:b/>
          <w:i/>
          <w:sz w:val="28"/>
          <w:szCs w:val="28"/>
        </w:rPr>
        <w:t xml:space="preserve">Приложение </w:t>
      </w:r>
      <w:r w:rsidR="00246B60">
        <w:rPr>
          <w:rFonts w:ascii="Times New Roman" w:hAnsi="Times New Roman" w:cs="Times New Roman"/>
          <w:b/>
          <w:i/>
          <w:sz w:val="28"/>
          <w:szCs w:val="28"/>
        </w:rPr>
        <w:t>1</w:t>
      </w:r>
    </w:p>
    <w:p w:rsidR="00A86F9C" w:rsidRDefault="00B82934" w:rsidP="00A86F9C">
      <w:pPr>
        <w:pStyle w:val="a7"/>
        <w:jc w:val="center"/>
        <w:rPr>
          <w:rFonts w:cs="Times New Roman"/>
          <w:b/>
          <w:szCs w:val="24"/>
        </w:rPr>
      </w:pPr>
      <w:r w:rsidRPr="00A86F9C">
        <w:rPr>
          <w:rFonts w:cs="Times New Roman"/>
          <w:b/>
          <w:szCs w:val="24"/>
        </w:rPr>
        <w:t xml:space="preserve">Сценарий торжественного открытия Парты Героя                                                                   </w:t>
      </w:r>
    </w:p>
    <w:p w:rsidR="00A86F9C" w:rsidRDefault="00A86F9C" w:rsidP="00A86F9C">
      <w:pPr>
        <w:pStyle w:val="a7"/>
        <w:jc w:val="center"/>
        <w:rPr>
          <w:rFonts w:cs="Times New Roman"/>
          <w:b/>
          <w:szCs w:val="24"/>
        </w:rPr>
      </w:pPr>
    </w:p>
    <w:p w:rsidR="00B82934" w:rsidRPr="00A86F9C" w:rsidRDefault="00B82934" w:rsidP="00A86F9C">
      <w:pPr>
        <w:pStyle w:val="a7"/>
        <w:jc w:val="center"/>
        <w:rPr>
          <w:rFonts w:cs="Times New Roman"/>
          <w:b/>
          <w:szCs w:val="24"/>
        </w:rPr>
      </w:pPr>
      <w:r w:rsidRPr="00A86F9C">
        <w:rPr>
          <w:rFonts w:cs="Times New Roman"/>
          <w:b/>
          <w:i/>
          <w:szCs w:val="24"/>
        </w:rPr>
        <w:t>«Герои никогда не умирают, Герои в нашей памяти живут!»</w:t>
      </w:r>
    </w:p>
    <w:p w:rsidR="00A86F9C" w:rsidRPr="00A86F9C" w:rsidRDefault="00B82934" w:rsidP="00A86F9C">
      <w:pPr>
        <w:pStyle w:val="a7"/>
        <w:jc w:val="center"/>
        <w:rPr>
          <w:rFonts w:cs="Times New Roman"/>
          <w:i/>
          <w:szCs w:val="24"/>
        </w:rPr>
      </w:pPr>
      <w:r w:rsidRPr="00A86F9C">
        <w:rPr>
          <w:rFonts w:cs="Times New Roman"/>
          <w:i/>
          <w:szCs w:val="24"/>
        </w:rPr>
        <w:t xml:space="preserve">Звучат записи солдатских песен. Обучающиеся школы построены. На почётном месте установлена накрытая тканью оформленная парта </w:t>
      </w:r>
    </w:p>
    <w:p w:rsidR="00B82934" w:rsidRPr="00A86F9C" w:rsidRDefault="00B82934" w:rsidP="00A86F9C">
      <w:pPr>
        <w:pStyle w:val="a7"/>
        <w:jc w:val="center"/>
        <w:rPr>
          <w:rFonts w:cs="Times New Roman"/>
          <w:i/>
          <w:szCs w:val="24"/>
        </w:rPr>
      </w:pPr>
      <w:r w:rsidRPr="00A86F9C">
        <w:rPr>
          <w:rFonts w:cs="Times New Roman"/>
          <w:i/>
          <w:szCs w:val="24"/>
        </w:rPr>
        <w:t>Героя Кавелина Ивана Александровича</w:t>
      </w:r>
    </w:p>
    <w:p w:rsidR="00B82934" w:rsidRPr="00A86F9C" w:rsidRDefault="00B82934" w:rsidP="00A86F9C">
      <w:pPr>
        <w:pStyle w:val="a6"/>
        <w:spacing w:before="0" w:beforeAutospacing="0" w:after="0" w:afterAutospacing="0"/>
        <w:jc w:val="center"/>
        <w:rPr>
          <w:bCs/>
          <w:i/>
          <w:iCs/>
          <w:color w:val="000000"/>
        </w:rPr>
      </w:pPr>
      <w:r w:rsidRPr="00A86F9C">
        <w:rPr>
          <w:b/>
          <w:bCs/>
          <w:i/>
          <w:iCs/>
          <w:color w:val="000000"/>
        </w:rPr>
        <w:t>Звучат военная музыка. Выходит ведущий</w:t>
      </w:r>
    </w:p>
    <w:p w:rsidR="00B82934" w:rsidRPr="00A86F9C" w:rsidRDefault="00B82934" w:rsidP="00A86F9C">
      <w:pPr>
        <w:pStyle w:val="a7"/>
        <w:rPr>
          <w:rFonts w:cs="Times New Roman"/>
          <w:szCs w:val="24"/>
        </w:rPr>
      </w:pPr>
      <w:r w:rsidRPr="00A86F9C">
        <w:rPr>
          <w:rFonts w:cs="Times New Roman"/>
          <w:b/>
          <w:bCs/>
          <w:iCs/>
          <w:color w:val="000000"/>
          <w:szCs w:val="24"/>
        </w:rPr>
        <w:t>Ведущий:</w:t>
      </w:r>
      <w:r w:rsidRPr="00A86F9C">
        <w:rPr>
          <w:rFonts w:cs="Times New Roman"/>
          <w:bCs/>
          <w:iCs/>
          <w:color w:val="000000"/>
          <w:szCs w:val="24"/>
        </w:rPr>
        <w:t xml:space="preserve"> </w:t>
      </w:r>
      <w:r w:rsidRPr="00A86F9C">
        <w:rPr>
          <w:rFonts w:cs="Times New Roman"/>
          <w:szCs w:val="24"/>
        </w:rPr>
        <w:t>Герои родины — как много в этом смысла!</w:t>
      </w:r>
      <w:r w:rsidRPr="00A86F9C">
        <w:rPr>
          <w:rFonts w:cs="Times New Roman"/>
          <w:szCs w:val="24"/>
        </w:rPr>
        <w:br/>
        <w:t>И честь, и храбрость в этих двух словах.</w:t>
      </w:r>
      <w:r w:rsidRPr="00A86F9C">
        <w:rPr>
          <w:rFonts w:cs="Times New Roman"/>
          <w:szCs w:val="24"/>
        </w:rPr>
        <w:br/>
        <w:t>Героями нельзя стать слишком быстро.</w:t>
      </w:r>
      <w:r w:rsidRPr="00A86F9C">
        <w:rPr>
          <w:rFonts w:cs="Times New Roman"/>
          <w:szCs w:val="24"/>
        </w:rPr>
        <w:br/>
        <w:t>Герой лишь тот, кому неведом страх</w:t>
      </w:r>
    </w:p>
    <w:p w:rsidR="00B82934" w:rsidRPr="00A86F9C" w:rsidRDefault="00B82934" w:rsidP="00A86F9C">
      <w:pPr>
        <w:pStyle w:val="a7"/>
        <w:rPr>
          <w:rFonts w:cs="Times New Roman"/>
          <w:szCs w:val="24"/>
        </w:rPr>
      </w:pPr>
      <w:r w:rsidRPr="00A86F9C">
        <w:rPr>
          <w:rFonts w:cs="Times New Roman"/>
          <w:szCs w:val="24"/>
        </w:rPr>
        <w:t>Жизнь героя не знает предела,</w:t>
      </w:r>
    </w:p>
    <w:p w:rsidR="00B82934" w:rsidRPr="00A86F9C" w:rsidRDefault="00B82934" w:rsidP="00A86F9C">
      <w:pPr>
        <w:pStyle w:val="a7"/>
        <w:rPr>
          <w:rFonts w:cs="Times New Roman"/>
          <w:szCs w:val="24"/>
        </w:rPr>
      </w:pPr>
      <w:r w:rsidRPr="00A86F9C">
        <w:rPr>
          <w:rFonts w:cs="Times New Roman"/>
          <w:szCs w:val="24"/>
        </w:rPr>
        <w:lastRenderedPageBreak/>
        <w:t>Средь живых он остался живой.</w:t>
      </w:r>
    </w:p>
    <w:p w:rsidR="00B82934" w:rsidRPr="00A86F9C" w:rsidRDefault="00B82934" w:rsidP="00A86F9C">
      <w:pPr>
        <w:pStyle w:val="a7"/>
        <w:rPr>
          <w:rFonts w:cs="Times New Roman"/>
          <w:szCs w:val="24"/>
        </w:rPr>
      </w:pPr>
      <w:r w:rsidRPr="00A86F9C">
        <w:rPr>
          <w:rFonts w:cs="Times New Roman"/>
          <w:szCs w:val="24"/>
        </w:rPr>
        <w:t>Песня грянула и загремела,</w:t>
      </w:r>
    </w:p>
    <w:p w:rsidR="00B82934" w:rsidRPr="00A86F9C" w:rsidRDefault="00B82934" w:rsidP="00A86F9C">
      <w:pPr>
        <w:pStyle w:val="a7"/>
        <w:rPr>
          <w:rFonts w:cs="Times New Roman"/>
          <w:szCs w:val="24"/>
        </w:rPr>
      </w:pPr>
      <w:r w:rsidRPr="00A86F9C">
        <w:rPr>
          <w:rFonts w:cs="Times New Roman"/>
          <w:szCs w:val="24"/>
        </w:rPr>
        <w:t>Знамя вспыхнуло над головой.</w:t>
      </w:r>
    </w:p>
    <w:p w:rsidR="00B82934" w:rsidRPr="00A86F9C" w:rsidRDefault="00B82934" w:rsidP="00A86F9C">
      <w:pPr>
        <w:pStyle w:val="a7"/>
        <w:rPr>
          <w:rFonts w:cs="Times New Roman"/>
          <w:szCs w:val="24"/>
        </w:rPr>
      </w:pPr>
      <w:r w:rsidRPr="00A86F9C">
        <w:rPr>
          <w:rFonts w:cs="Times New Roman"/>
          <w:szCs w:val="24"/>
        </w:rPr>
        <w:t>О подвигах - стихи слагают.</w:t>
      </w:r>
    </w:p>
    <w:p w:rsidR="00B82934" w:rsidRPr="00A86F9C" w:rsidRDefault="00B82934" w:rsidP="00A86F9C">
      <w:pPr>
        <w:pStyle w:val="a7"/>
        <w:rPr>
          <w:rFonts w:cs="Times New Roman"/>
          <w:szCs w:val="24"/>
        </w:rPr>
      </w:pPr>
      <w:r w:rsidRPr="00A86F9C">
        <w:rPr>
          <w:rFonts w:cs="Times New Roman"/>
          <w:szCs w:val="24"/>
        </w:rPr>
        <w:t>О славе – песни создают.</w:t>
      </w:r>
    </w:p>
    <w:p w:rsidR="00B82934" w:rsidRPr="00A86F9C" w:rsidRDefault="00B82934" w:rsidP="00A86F9C">
      <w:pPr>
        <w:pStyle w:val="a7"/>
        <w:rPr>
          <w:rFonts w:cs="Times New Roman"/>
          <w:szCs w:val="24"/>
        </w:rPr>
      </w:pPr>
      <w:r w:rsidRPr="00A86F9C">
        <w:rPr>
          <w:rFonts w:cs="Times New Roman"/>
          <w:szCs w:val="24"/>
        </w:rPr>
        <w:t>«Герои никогда не умирают,</w:t>
      </w:r>
    </w:p>
    <w:p w:rsidR="00B82934" w:rsidRPr="00A86F9C" w:rsidRDefault="00B82934" w:rsidP="00A86F9C">
      <w:pPr>
        <w:pStyle w:val="a7"/>
        <w:rPr>
          <w:rFonts w:cs="Times New Roman"/>
          <w:szCs w:val="24"/>
        </w:rPr>
      </w:pPr>
      <w:r w:rsidRPr="00A86F9C">
        <w:rPr>
          <w:rFonts w:cs="Times New Roman"/>
          <w:szCs w:val="24"/>
        </w:rPr>
        <w:t>Герои в нашей памяти живут!»</w:t>
      </w:r>
    </w:p>
    <w:p w:rsidR="00B82934" w:rsidRPr="00A86F9C" w:rsidRDefault="00B82934" w:rsidP="00A86F9C">
      <w:pPr>
        <w:pStyle w:val="a7"/>
        <w:jc w:val="both"/>
        <w:rPr>
          <w:rFonts w:cs="Times New Roman"/>
          <w:szCs w:val="24"/>
        </w:rPr>
      </w:pPr>
      <w:r w:rsidRPr="00A86F9C">
        <w:rPr>
          <w:rFonts w:cs="Times New Roman"/>
          <w:b/>
          <w:bCs/>
          <w:iCs/>
          <w:color w:val="000000"/>
          <w:szCs w:val="24"/>
        </w:rPr>
        <w:t xml:space="preserve">Ведущий: </w:t>
      </w:r>
      <w:r w:rsidRPr="00A86F9C">
        <w:rPr>
          <w:rFonts w:cs="Times New Roman"/>
          <w:szCs w:val="24"/>
        </w:rPr>
        <w:t>Добрый день, уважаемые гости, учителя, ребята! Сегодня в жизни нашей школы знаменательное событие - мы присоединяемся к Всероссийскому образовательному проекту «Парта Героя». «Парта Героя» — это ученический стол, на котором размещена фотография Героя, информация о фактах его биографии и заслугах. Право сидеть за Партой Героя будет присуждаться учащимся за отличные оценки, а также за активное участие. Цель проекта – напомнить обучающимся о земляке-Герое, совершившем доблестный поступок, проявивший личное мужество и готовность к самопожертвованию.</w:t>
      </w:r>
    </w:p>
    <w:p w:rsidR="00B82934" w:rsidRPr="00A86F9C" w:rsidRDefault="00B82934" w:rsidP="00A86F9C">
      <w:pPr>
        <w:pStyle w:val="a7"/>
        <w:jc w:val="both"/>
        <w:rPr>
          <w:rFonts w:cs="Times New Roman"/>
          <w:szCs w:val="24"/>
        </w:rPr>
      </w:pPr>
      <w:r w:rsidRPr="00A86F9C">
        <w:rPr>
          <w:rFonts w:cs="Times New Roman"/>
          <w:b/>
          <w:bCs/>
          <w:iCs/>
          <w:color w:val="000000"/>
          <w:szCs w:val="24"/>
        </w:rPr>
        <w:t xml:space="preserve">Ведущий: </w:t>
      </w:r>
      <w:r w:rsidRPr="00A86F9C">
        <w:rPr>
          <w:rFonts w:cs="Times New Roman"/>
          <w:bCs/>
          <w:iCs/>
          <w:color w:val="000000"/>
          <w:szCs w:val="24"/>
        </w:rPr>
        <w:t>Наша сегодняшняя встреча – это дань памяти Кавелина Ивана Александровича,</w:t>
      </w:r>
      <w:r w:rsidRPr="00A86F9C">
        <w:rPr>
          <w:rFonts w:cs="Times New Roman"/>
          <w:b/>
          <w:bCs/>
          <w:iCs/>
          <w:color w:val="000000"/>
          <w:szCs w:val="24"/>
        </w:rPr>
        <w:t xml:space="preserve"> </w:t>
      </w:r>
      <w:r w:rsidRPr="00A86F9C">
        <w:rPr>
          <w:rFonts w:cs="Times New Roman"/>
          <w:szCs w:val="24"/>
        </w:rPr>
        <w:t xml:space="preserve">ветерана Великой Отечественной войны, жителя посёлка Асерхово, награжденного орденом Отечественной войны </w:t>
      </w:r>
      <w:r w:rsidRPr="00A86F9C">
        <w:rPr>
          <w:rFonts w:cs="Times New Roman"/>
          <w:szCs w:val="24"/>
          <w:lang w:val="en-US"/>
        </w:rPr>
        <w:t>II</w:t>
      </w:r>
      <w:r w:rsidRPr="00A86F9C">
        <w:rPr>
          <w:rFonts w:cs="Times New Roman"/>
          <w:szCs w:val="24"/>
        </w:rPr>
        <w:t xml:space="preserve"> степени, медалями «За освобождение Праги», «За победу над Германией в Великой Отечественной войне 1941-1945 гг.».</w:t>
      </w:r>
    </w:p>
    <w:p w:rsidR="00B82934" w:rsidRPr="00A86F9C" w:rsidRDefault="00B82934" w:rsidP="00A86F9C">
      <w:pPr>
        <w:spacing w:after="0" w:line="240" w:lineRule="auto"/>
        <w:jc w:val="both"/>
        <w:rPr>
          <w:rFonts w:ascii="Times New Roman" w:eastAsia="Times New Roman" w:hAnsi="Times New Roman" w:cs="Times New Roman"/>
          <w:color w:val="000000"/>
          <w:sz w:val="24"/>
          <w:szCs w:val="24"/>
          <w:shd w:val="clear" w:color="auto" w:fill="FFFFFF"/>
        </w:rPr>
      </w:pPr>
      <w:r w:rsidRPr="00A86F9C">
        <w:rPr>
          <w:rFonts w:ascii="Times New Roman" w:hAnsi="Times New Roman" w:cs="Times New Roman"/>
          <w:b/>
          <w:bCs/>
          <w:iCs/>
          <w:color w:val="000000"/>
          <w:sz w:val="24"/>
          <w:szCs w:val="24"/>
        </w:rPr>
        <w:t xml:space="preserve">Ведущий: </w:t>
      </w:r>
      <w:r w:rsidRPr="00A86F9C">
        <w:rPr>
          <w:rFonts w:ascii="Times New Roman" w:eastAsia="Times New Roman" w:hAnsi="Times New Roman" w:cs="Times New Roman"/>
          <w:color w:val="000000"/>
          <w:sz w:val="24"/>
          <w:szCs w:val="24"/>
          <w:shd w:val="clear" w:color="auto" w:fill="FFFFFF"/>
        </w:rPr>
        <w:t>Под Государственный флаг Российской Федерации смирно. Равнение на флаг.</w:t>
      </w:r>
    </w:p>
    <w:p w:rsidR="00B82934" w:rsidRPr="00A86F9C" w:rsidRDefault="00B82934" w:rsidP="00A86F9C">
      <w:pPr>
        <w:shd w:val="clear" w:color="auto" w:fill="FFFFFF"/>
        <w:spacing w:after="0" w:line="240" w:lineRule="auto"/>
        <w:jc w:val="center"/>
        <w:rPr>
          <w:rFonts w:ascii="Times New Roman" w:hAnsi="Times New Roman" w:cs="Times New Roman"/>
          <w:sz w:val="24"/>
          <w:szCs w:val="24"/>
        </w:rPr>
      </w:pPr>
      <w:r w:rsidRPr="00A86F9C">
        <w:rPr>
          <w:rFonts w:ascii="Times New Roman" w:eastAsia="Times New Roman" w:hAnsi="Times New Roman" w:cs="Times New Roman"/>
          <w:b/>
          <w:i/>
          <w:iCs/>
          <w:color w:val="000000"/>
          <w:sz w:val="24"/>
          <w:szCs w:val="24"/>
          <w:shd w:val="clear" w:color="auto" w:fill="FFFFFF"/>
        </w:rPr>
        <w:t>Звучит марш, вынос флага РФ</w:t>
      </w:r>
    </w:p>
    <w:p w:rsidR="00B82934" w:rsidRPr="00A86F9C" w:rsidRDefault="00B82934" w:rsidP="00A86F9C">
      <w:pPr>
        <w:pStyle w:val="a7"/>
        <w:jc w:val="both"/>
        <w:rPr>
          <w:rFonts w:cs="Times New Roman"/>
          <w:bCs/>
          <w:iCs/>
          <w:color w:val="000000"/>
          <w:szCs w:val="24"/>
        </w:rPr>
      </w:pPr>
      <w:r w:rsidRPr="00A86F9C">
        <w:rPr>
          <w:rFonts w:cs="Times New Roman"/>
          <w:b/>
          <w:bCs/>
          <w:iCs/>
          <w:color w:val="000000"/>
          <w:szCs w:val="24"/>
        </w:rPr>
        <w:t>Ведущий:</w:t>
      </w:r>
      <w:r w:rsidRPr="00A86F9C">
        <w:rPr>
          <w:rFonts w:cs="Times New Roman"/>
          <w:bCs/>
          <w:iCs/>
          <w:color w:val="000000"/>
          <w:szCs w:val="24"/>
        </w:rPr>
        <w:t> Торжественное событие, посвящённое посвящённая памяти ветерана Великой Отечественной войны Кавелина Ивана Александровича, а так же открытию «Парты героя» в его честь объявляется открытым.</w:t>
      </w:r>
    </w:p>
    <w:p w:rsidR="00B82934" w:rsidRPr="00A86F9C" w:rsidRDefault="00B82934" w:rsidP="00A86F9C">
      <w:pPr>
        <w:pStyle w:val="a7"/>
        <w:jc w:val="center"/>
        <w:rPr>
          <w:rFonts w:cs="Times New Roman"/>
          <w:b/>
          <w:bCs/>
          <w:iCs/>
          <w:color w:val="000000"/>
          <w:szCs w:val="24"/>
        </w:rPr>
      </w:pPr>
      <w:r w:rsidRPr="00A86F9C">
        <w:rPr>
          <w:rFonts w:cs="Times New Roman"/>
          <w:b/>
          <w:bCs/>
          <w:i/>
          <w:iCs/>
          <w:color w:val="000000"/>
          <w:szCs w:val="24"/>
        </w:rPr>
        <w:t>Звучит Гимн Российской Федерации.</w:t>
      </w:r>
    </w:p>
    <w:p w:rsidR="00B82934" w:rsidRPr="00A86F9C" w:rsidRDefault="00B82934" w:rsidP="00A86F9C">
      <w:pPr>
        <w:pStyle w:val="a7"/>
        <w:jc w:val="both"/>
        <w:rPr>
          <w:rFonts w:cs="Times New Roman"/>
          <w:szCs w:val="24"/>
        </w:rPr>
      </w:pPr>
      <w:r w:rsidRPr="00A86F9C">
        <w:rPr>
          <w:rFonts w:cs="Times New Roman"/>
          <w:b/>
          <w:bCs/>
          <w:iCs/>
          <w:color w:val="000000"/>
          <w:szCs w:val="24"/>
        </w:rPr>
        <w:t xml:space="preserve">Ведущий: </w:t>
      </w:r>
      <w:r w:rsidRPr="00A86F9C">
        <w:rPr>
          <w:rFonts w:cs="Times New Roman"/>
          <w:szCs w:val="24"/>
        </w:rPr>
        <w:t>Сегодня на нашем торжественном событии присутствуют родители, родственники Ивана Александровича и почётные гости. Слово для выступления предоставляется</w:t>
      </w:r>
    </w:p>
    <w:p w:rsidR="00B82934" w:rsidRPr="00A86F9C" w:rsidRDefault="00B82934" w:rsidP="00A86F9C">
      <w:pPr>
        <w:pStyle w:val="a6"/>
        <w:spacing w:before="0" w:beforeAutospacing="0" w:after="0" w:afterAutospacing="0"/>
        <w:jc w:val="center"/>
        <w:rPr>
          <w:b/>
          <w:bCs/>
          <w:iCs/>
          <w:color w:val="000000"/>
        </w:rPr>
      </w:pPr>
    </w:p>
    <w:p w:rsidR="00B82934" w:rsidRPr="00A86F9C" w:rsidRDefault="00B82934" w:rsidP="00A86F9C">
      <w:pPr>
        <w:pStyle w:val="a7"/>
        <w:jc w:val="center"/>
        <w:rPr>
          <w:rFonts w:cs="Times New Roman"/>
          <w:b/>
          <w:szCs w:val="24"/>
        </w:rPr>
      </w:pPr>
      <w:r w:rsidRPr="00A86F9C">
        <w:rPr>
          <w:rFonts w:cs="Times New Roman"/>
          <w:b/>
          <w:szCs w:val="24"/>
        </w:rPr>
        <w:t>1 музыкальный номер</w:t>
      </w:r>
    </w:p>
    <w:p w:rsidR="00B82934" w:rsidRPr="00A86F9C" w:rsidRDefault="00B82934" w:rsidP="00A86F9C">
      <w:pPr>
        <w:pStyle w:val="a7"/>
        <w:rPr>
          <w:rFonts w:cs="Times New Roman"/>
          <w:szCs w:val="24"/>
        </w:rPr>
      </w:pPr>
      <w:r w:rsidRPr="00A86F9C">
        <w:rPr>
          <w:rFonts w:cs="Times New Roman"/>
          <w:b/>
          <w:bCs/>
          <w:iCs/>
          <w:color w:val="000000"/>
          <w:szCs w:val="24"/>
        </w:rPr>
        <w:t xml:space="preserve">Ведущий: </w:t>
      </w:r>
      <w:r w:rsidRPr="00A86F9C">
        <w:rPr>
          <w:rFonts w:cs="Times New Roman"/>
          <w:szCs w:val="24"/>
        </w:rPr>
        <w:t>Время героев,</w:t>
      </w:r>
    </w:p>
    <w:p w:rsidR="00B82934" w:rsidRPr="00A86F9C" w:rsidRDefault="00B82934" w:rsidP="00A86F9C">
      <w:pPr>
        <w:pStyle w:val="a7"/>
        <w:rPr>
          <w:rFonts w:cs="Times New Roman"/>
          <w:szCs w:val="24"/>
        </w:rPr>
      </w:pPr>
      <w:r w:rsidRPr="00A86F9C">
        <w:rPr>
          <w:rFonts w:cs="Times New Roman"/>
          <w:szCs w:val="24"/>
        </w:rPr>
        <w:t>обычно ты кажешься прошлым:</w:t>
      </w:r>
    </w:p>
    <w:p w:rsidR="00B82934" w:rsidRPr="00A86F9C" w:rsidRDefault="00B82934" w:rsidP="00A86F9C">
      <w:pPr>
        <w:pStyle w:val="a7"/>
        <w:rPr>
          <w:rFonts w:cs="Times New Roman"/>
          <w:szCs w:val="24"/>
        </w:rPr>
      </w:pPr>
      <w:r w:rsidRPr="00A86F9C">
        <w:rPr>
          <w:rFonts w:cs="Times New Roman"/>
          <w:szCs w:val="24"/>
        </w:rPr>
        <w:t>Главные битвы приходят из книг и кино</w:t>
      </w:r>
    </w:p>
    <w:p w:rsidR="00B82934" w:rsidRPr="00A86F9C" w:rsidRDefault="00B82934" w:rsidP="00A86F9C">
      <w:pPr>
        <w:pStyle w:val="a7"/>
        <w:rPr>
          <w:rFonts w:cs="Times New Roman"/>
          <w:szCs w:val="24"/>
        </w:rPr>
      </w:pPr>
      <w:r w:rsidRPr="00A86F9C">
        <w:rPr>
          <w:rFonts w:cs="Times New Roman"/>
          <w:szCs w:val="24"/>
        </w:rPr>
        <w:t>Главные даты отлиты в газетные строки,</w:t>
      </w:r>
    </w:p>
    <w:p w:rsidR="00B82934" w:rsidRPr="00A86F9C" w:rsidRDefault="00B82934" w:rsidP="00A86F9C">
      <w:pPr>
        <w:pStyle w:val="a7"/>
        <w:rPr>
          <w:rFonts w:cs="Times New Roman"/>
          <w:szCs w:val="24"/>
        </w:rPr>
      </w:pPr>
      <w:r w:rsidRPr="00A86F9C">
        <w:rPr>
          <w:rFonts w:cs="Times New Roman"/>
          <w:szCs w:val="24"/>
        </w:rPr>
        <w:t>Главные судьбы историей стали давно.</w:t>
      </w:r>
    </w:p>
    <w:p w:rsidR="00B82934" w:rsidRPr="00A86F9C" w:rsidRDefault="00B82934" w:rsidP="00A86F9C">
      <w:pPr>
        <w:pStyle w:val="a7"/>
        <w:rPr>
          <w:rFonts w:cs="Times New Roman"/>
          <w:szCs w:val="24"/>
        </w:rPr>
      </w:pPr>
      <w:r w:rsidRPr="00A86F9C">
        <w:rPr>
          <w:rFonts w:cs="Times New Roman"/>
          <w:szCs w:val="24"/>
        </w:rPr>
        <w:t>Сегодня - день воспоминаний</w:t>
      </w:r>
    </w:p>
    <w:p w:rsidR="00B82934" w:rsidRPr="00A86F9C" w:rsidRDefault="00B82934" w:rsidP="00A86F9C">
      <w:pPr>
        <w:pStyle w:val="a7"/>
        <w:rPr>
          <w:rFonts w:cs="Times New Roman"/>
          <w:szCs w:val="24"/>
        </w:rPr>
      </w:pPr>
      <w:r w:rsidRPr="00A86F9C">
        <w:rPr>
          <w:rFonts w:cs="Times New Roman"/>
          <w:szCs w:val="24"/>
        </w:rPr>
        <w:t>И в сердце тесно от высоких слов.</w:t>
      </w:r>
    </w:p>
    <w:p w:rsidR="00B82934" w:rsidRPr="00A86F9C" w:rsidRDefault="00B82934" w:rsidP="00A86F9C">
      <w:pPr>
        <w:pStyle w:val="a7"/>
        <w:rPr>
          <w:rFonts w:cs="Times New Roman"/>
          <w:szCs w:val="24"/>
        </w:rPr>
      </w:pPr>
      <w:r w:rsidRPr="00A86F9C">
        <w:rPr>
          <w:rFonts w:cs="Times New Roman"/>
          <w:szCs w:val="24"/>
        </w:rPr>
        <w:t>Сегодня - день напоминаний</w:t>
      </w:r>
    </w:p>
    <w:p w:rsidR="00B82934" w:rsidRPr="00A86F9C" w:rsidRDefault="00B82934" w:rsidP="00A86F9C">
      <w:pPr>
        <w:pStyle w:val="a7"/>
        <w:rPr>
          <w:rFonts w:cs="Times New Roman"/>
          <w:szCs w:val="24"/>
        </w:rPr>
      </w:pPr>
      <w:r w:rsidRPr="00A86F9C">
        <w:rPr>
          <w:rFonts w:cs="Times New Roman"/>
          <w:szCs w:val="24"/>
        </w:rPr>
        <w:t>О подвиге и доблести бойцов.</w:t>
      </w:r>
    </w:p>
    <w:p w:rsidR="00B82934" w:rsidRPr="00A86F9C" w:rsidRDefault="00B82934" w:rsidP="00A86F9C">
      <w:pPr>
        <w:pStyle w:val="a7"/>
        <w:ind w:firstLine="708"/>
        <w:jc w:val="both"/>
        <w:rPr>
          <w:rFonts w:cs="Times New Roman"/>
          <w:szCs w:val="24"/>
        </w:rPr>
      </w:pPr>
      <w:r w:rsidRPr="00A86F9C">
        <w:rPr>
          <w:rFonts w:cs="Times New Roman"/>
          <w:szCs w:val="24"/>
        </w:rPr>
        <w:t>Великая Отечественная война. Эти слова чёрными буквами уже вписаны в нашу историю. Они окропились горькими материнскими слезами, застыли в памятниках, увековечивших память о погибших детях, о погибших мирных жителях и защитниках родной земли. Всё это не подлежит забвению. Память будет жива.</w:t>
      </w:r>
    </w:p>
    <w:p w:rsidR="00B82934" w:rsidRPr="00A86F9C" w:rsidRDefault="00B82934" w:rsidP="00A86F9C">
      <w:pPr>
        <w:pStyle w:val="a7"/>
        <w:ind w:firstLine="708"/>
        <w:jc w:val="both"/>
        <w:rPr>
          <w:rFonts w:cs="Times New Roman"/>
          <w:szCs w:val="24"/>
        </w:rPr>
      </w:pPr>
      <w:r w:rsidRPr="00A86F9C">
        <w:rPr>
          <w:rFonts w:cs="Times New Roman"/>
          <w:szCs w:val="24"/>
        </w:rPr>
        <w:t xml:space="preserve">Родился Иван Александрович 10 апреля 1925 года в п. Старица Болховского района Орловской области, откуда в июле 1943 г. был отправлен на фронт. Иван Александрович вспоминает, как войска шли из Орла по территории Украины по ночам по 30 километров. В украинском городе Сумы солдатиков посадили на поезд и отправили в Грузию. Военное дело и оружие Иван Александрович изучал в лагере под Тбилиси, уже оттуда новобранца отправили в маршевую роту на Первый Украинский фронт в 24-ю танковую бригаду. Фронтовыми дорогами Иван Александрович почти дошел до самого Берлина, но в 22-х километрах от немецкой столицы получил ранение в ногу. Отправили в Чехословакию, </w:t>
      </w:r>
      <w:r w:rsidRPr="00A86F9C">
        <w:rPr>
          <w:rFonts w:cs="Times New Roman"/>
          <w:szCs w:val="24"/>
        </w:rPr>
        <w:lastRenderedPageBreak/>
        <w:t>где проходил лечение, а оттуда не домой, а на дальнейшую службу,  в Германию, в 24-ю танковую бригаду, вплоть до мобилизации 17 июня 1947 года.</w:t>
      </w:r>
    </w:p>
    <w:p w:rsidR="00B82934" w:rsidRPr="00A86F9C" w:rsidRDefault="00B82934" w:rsidP="00A86F9C">
      <w:pPr>
        <w:pStyle w:val="a7"/>
        <w:ind w:firstLine="708"/>
        <w:jc w:val="both"/>
        <w:rPr>
          <w:rFonts w:cs="Times New Roman"/>
          <w:szCs w:val="24"/>
        </w:rPr>
      </w:pPr>
      <w:r w:rsidRPr="00A86F9C">
        <w:rPr>
          <w:rFonts w:cs="Times New Roman"/>
          <w:szCs w:val="24"/>
        </w:rPr>
        <w:t>Вернулся солдат с фронта, а кроме «искусства побеждать» ничем не овладел. И начал все с самого начала: закончил 7 классов, потом поступил в Ивановский индустриальный техникум на отделение электрооборудования промышленных предприятий и закончил его. А в 1952 году женился на любви всей жизни - Любови Дмитриевне. (Она проходила службу с 1941 по 1945 года на Дальнем Востоке, после окончания Ивановского медучилища.)</w:t>
      </w:r>
    </w:p>
    <w:p w:rsidR="00B82934" w:rsidRPr="00A86F9C" w:rsidRDefault="00B82934" w:rsidP="00A86F9C">
      <w:pPr>
        <w:pStyle w:val="a7"/>
        <w:ind w:firstLine="708"/>
        <w:jc w:val="both"/>
        <w:rPr>
          <w:rFonts w:cs="Times New Roman"/>
          <w:szCs w:val="24"/>
        </w:rPr>
      </w:pPr>
      <w:r w:rsidRPr="00A86F9C">
        <w:rPr>
          <w:rFonts w:cs="Times New Roman"/>
          <w:szCs w:val="24"/>
        </w:rPr>
        <w:t>В 1957 году в Асерхово был построен торфобрикетный завод. Ивана Александровича вместе с семьей направили на это предприятие. Он занял должность мастера-электрика. Его профессиональная карьера была долгой и успешной: до 83 лет трудился на благо поселка. Умер 3 июня 2022 года.</w:t>
      </w:r>
    </w:p>
    <w:p w:rsidR="00B82934" w:rsidRPr="00A86F9C" w:rsidRDefault="00B82934" w:rsidP="00A86F9C">
      <w:pPr>
        <w:pStyle w:val="a7"/>
        <w:jc w:val="both"/>
        <w:rPr>
          <w:rFonts w:cs="Times New Roman"/>
          <w:szCs w:val="24"/>
        </w:rPr>
      </w:pPr>
      <w:r w:rsidRPr="00A86F9C">
        <w:rPr>
          <w:rFonts w:cs="Times New Roman"/>
          <w:szCs w:val="24"/>
        </w:rPr>
        <w:t xml:space="preserve">Ветеран был награжден орденом Отечественной войны </w:t>
      </w:r>
      <w:r w:rsidRPr="00A86F9C">
        <w:rPr>
          <w:rFonts w:cs="Times New Roman"/>
          <w:szCs w:val="24"/>
          <w:lang w:val="en-US"/>
        </w:rPr>
        <w:t>II</w:t>
      </w:r>
      <w:r w:rsidRPr="00A86F9C">
        <w:rPr>
          <w:rFonts w:cs="Times New Roman"/>
          <w:szCs w:val="24"/>
        </w:rPr>
        <w:t xml:space="preserve"> степени (в честь 60-летия Победы), медалями «За освобождение Праги», «За победу над Германией в Великой Отечественной войне 1941-1945 гг.».</w:t>
      </w:r>
    </w:p>
    <w:p w:rsidR="00B82934" w:rsidRPr="00A86F9C" w:rsidRDefault="00B82934" w:rsidP="00A86F9C">
      <w:pPr>
        <w:pStyle w:val="a7"/>
        <w:ind w:firstLine="708"/>
        <w:jc w:val="both"/>
        <w:rPr>
          <w:rFonts w:cs="Times New Roman"/>
          <w:szCs w:val="24"/>
        </w:rPr>
      </w:pPr>
      <w:r w:rsidRPr="00A86F9C">
        <w:rPr>
          <w:rFonts w:cs="Times New Roman"/>
          <w:szCs w:val="24"/>
        </w:rPr>
        <w:t>Ивана Александровича очень любили в Асерховском сельском поселении. О нем говорили: он - пример человечности, профессионализма, невероятного жизнелюбия, порядочности и оптимизма.</w:t>
      </w:r>
    </w:p>
    <w:p w:rsidR="00B82934" w:rsidRPr="00A86F9C" w:rsidRDefault="00B82934" w:rsidP="00A86F9C">
      <w:pPr>
        <w:pStyle w:val="a7"/>
        <w:rPr>
          <w:rFonts w:cs="Times New Roman"/>
          <w:szCs w:val="24"/>
        </w:rPr>
      </w:pPr>
    </w:p>
    <w:p w:rsidR="00B82934" w:rsidRPr="00A86F9C" w:rsidRDefault="00B82934" w:rsidP="00A86F9C">
      <w:pPr>
        <w:pStyle w:val="a7"/>
        <w:rPr>
          <w:rFonts w:cs="Times New Roman"/>
          <w:szCs w:val="24"/>
        </w:rPr>
      </w:pPr>
      <w:r w:rsidRPr="00A86F9C">
        <w:rPr>
          <w:rFonts w:cs="Times New Roman"/>
          <w:b/>
          <w:bCs/>
          <w:iCs/>
          <w:color w:val="000000"/>
          <w:szCs w:val="24"/>
        </w:rPr>
        <w:t xml:space="preserve">Ведущий: </w:t>
      </w:r>
      <w:r w:rsidRPr="00A86F9C">
        <w:rPr>
          <w:rFonts w:cs="Times New Roman"/>
          <w:szCs w:val="24"/>
        </w:rPr>
        <w:t>Давайте почтим минутой молчания Кавелина Ивана Александровича и всех погибших в годы Великой Отечественной войны.</w:t>
      </w:r>
    </w:p>
    <w:p w:rsidR="00B82934" w:rsidRPr="00A86F9C" w:rsidRDefault="00B82934" w:rsidP="00A86F9C">
      <w:pPr>
        <w:pStyle w:val="a7"/>
        <w:rPr>
          <w:rFonts w:cs="Times New Roman"/>
          <w:szCs w:val="24"/>
        </w:rPr>
      </w:pPr>
    </w:p>
    <w:p w:rsidR="00B82934" w:rsidRPr="00A86F9C" w:rsidRDefault="00B82934" w:rsidP="00A86F9C">
      <w:pPr>
        <w:pStyle w:val="a7"/>
        <w:jc w:val="center"/>
        <w:rPr>
          <w:rFonts w:cs="Times New Roman"/>
          <w:b/>
          <w:i/>
          <w:szCs w:val="24"/>
        </w:rPr>
      </w:pPr>
      <w:r w:rsidRPr="00A86F9C">
        <w:rPr>
          <w:rFonts w:cs="Times New Roman"/>
          <w:b/>
          <w:i/>
          <w:szCs w:val="24"/>
        </w:rPr>
        <w:t>Минута молчания под звуки метронома</w:t>
      </w:r>
    </w:p>
    <w:p w:rsidR="00B82934" w:rsidRPr="00A86F9C" w:rsidRDefault="00B82934" w:rsidP="00A86F9C">
      <w:pPr>
        <w:pStyle w:val="a6"/>
        <w:spacing w:before="0" w:beforeAutospacing="0" w:after="0" w:afterAutospacing="0"/>
        <w:jc w:val="center"/>
        <w:rPr>
          <w:b/>
          <w:bCs/>
          <w:i/>
          <w:iCs/>
          <w:color w:val="000000"/>
        </w:rPr>
      </w:pPr>
    </w:p>
    <w:p w:rsidR="00B82934" w:rsidRPr="00A86F9C" w:rsidRDefault="00B82934" w:rsidP="00A86F9C">
      <w:pPr>
        <w:pStyle w:val="a7"/>
        <w:jc w:val="both"/>
        <w:rPr>
          <w:rFonts w:cs="Times New Roman"/>
          <w:szCs w:val="24"/>
        </w:rPr>
      </w:pPr>
      <w:r w:rsidRPr="00A86F9C">
        <w:rPr>
          <w:rFonts w:cs="Times New Roman"/>
          <w:b/>
          <w:szCs w:val="24"/>
        </w:rPr>
        <w:t>Ведущий:</w:t>
      </w:r>
      <w:r w:rsidRPr="00A86F9C">
        <w:rPr>
          <w:rFonts w:cs="Times New Roman"/>
          <w:szCs w:val="24"/>
        </w:rPr>
        <w:t> Сегодня патриоты России нужны не меньше, чем в годы войны. Сегодня тоже идет бой – бой за будущее страны, за будущее живущих в ней людей – за судьбы нас с вами и мирное небо над головой. Каким оно будет, зависит от тех, кто юн, кому предстоит во многом разобраться, всё понять и взвесить, чтобы стать достойным сыном и героем Отечества.</w:t>
      </w:r>
    </w:p>
    <w:p w:rsidR="00B82934" w:rsidRPr="00A86F9C" w:rsidRDefault="00B82934" w:rsidP="00A86F9C">
      <w:pPr>
        <w:pStyle w:val="a7"/>
        <w:jc w:val="both"/>
        <w:rPr>
          <w:rFonts w:cs="Times New Roman"/>
          <w:szCs w:val="24"/>
        </w:rPr>
      </w:pPr>
      <w:r w:rsidRPr="00A86F9C">
        <w:rPr>
          <w:rFonts w:cs="Times New Roman"/>
          <w:b/>
          <w:szCs w:val="24"/>
        </w:rPr>
        <w:t>Ведущий:</w:t>
      </w:r>
      <w:r w:rsidRPr="00A86F9C">
        <w:rPr>
          <w:rFonts w:cs="Times New Roman"/>
          <w:szCs w:val="24"/>
        </w:rPr>
        <w:t> Право открыть «Парту Героя», носящую имя Ивана Александровича Кавелина предоставляется нашим почётным гостям и родственникам героя.</w:t>
      </w:r>
    </w:p>
    <w:p w:rsidR="00B82934" w:rsidRPr="00A86F9C" w:rsidRDefault="00B82934" w:rsidP="00A86F9C">
      <w:pPr>
        <w:pStyle w:val="a7"/>
        <w:jc w:val="both"/>
        <w:rPr>
          <w:rFonts w:cs="Times New Roman"/>
          <w:szCs w:val="24"/>
        </w:rPr>
      </w:pPr>
    </w:p>
    <w:p w:rsidR="00B82934" w:rsidRPr="00A86F9C" w:rsidRDefault="00B82934" w:rsidP="00A86F9C">
      <w:pPr>
        <w:pStyle w:val="a7"/>
        <w:jc w:val="center"/>
        <w:rPr>
          <w:rFonts w:cs="Times New Roman"/>
          <w:b/>
          <w:i/>
          <w:szCs w:val="24"/>
        </w:rPr>
      </w:pPr>
      <w:r w:rsidRPr="00A86F9C">
        <w:rPr>
          <w:rFonts w:cs="Times New Roman"/>
          <w:b/>
          <w:i/>
          <w:szCs w:val="24"/>
        </w:rPr>
        <w:t>Звучат песня «Встанем», Подходят к парте, режут ленту,                                               становятся по краям парты</w:t>
      </w:r>
    </w:p>
    <w:p w:rsidR="00B82934" w:rsidRPr="00A86F9C" w:rsidRDefault="00B82934" w:rsidP="00A86F9C">
      <w:pPr>
        <w:pStyle w:val="a7"/>
        <w:jc w:val="both"/>
        <w:rPr>
          <w:rFonts w:cs="Times New Roman"/>
          <w:szCs w:val="24"/>
        </w:rPr>
      </w:pPr>
    </w:p>
    <w:p w:rsidR="00B82934" w:rsidRPr="00A86F9C" w:rsidRDefault="00B82934" w:rsidP="00A86F9C">
      <w:pPr>
        <w:pStyle w:val="a7"/>
        <w:jc w:val="both"/>
        <w:rPr>
          <w:rFonts w:cs="Times New Roman"/>
          <w:b/>
          <w:bCs/>
          <w:i/>
          <w:iCs/>
          <w:color w:val="000000"/>
          <w:szCs w:val="24"/>
        </w:rPr>
      </w:pPr>
      <w:r w:rsidRPr="00A86F9C">
        <w:rPr>
          <w:rFonts w:cs="Times New Roman"/>
          <w:b/>
          <w:szCs w:val="24"/>
        </w:rPr>
        <w:t xml:space="preserve">Ведущий: </w:t>
      </w:r>
      <w:r w:rsidRPr="00A86F9C">
        <w:rPr>
          <w:rFonts w:cs="Times New Roman"/>
          <w:szCs w:val="24"/>
        </w:rPr>
        <w:t>Почетное право первыми сесть за «Парту Героя» предоставляется ученикам школы Соловьёвой Василисе и Бусыгиной Елизавете.</w:t>
      </w:r>
    </w:p>
    <w:p w:rsidR="00B82934" w:rsidRPr="00A86F9C" w:rsidRDefault="00B82934" w:rsidP="00A86F9C">
      <w:pPr>
        <w:pStyle w:val="a6"/>
        <w:spacing w:before="0" w:beforeAutospacing="0" w:after="0" w:afterAutospacing="0"/>
        <w:jc w:val="center"/>
        <w:rPr>
          <w:b/>
          <w:bCs/>
          <w:i/>
          <w:iCs/>
          <w:color w:val="000000"/>
        </w:rPr>
      </w:pPr>
    </w:p>
    <w:p w:rsidR="00B82934" w:rsidRPr="00A86F9C" w:rsidRDefault="00B82934" w:rsidP="00A86F9C">
      <w:pPr>
        <w:pStyle w:val="a6"/>
        <w:spacing w:before="0" w:beforeAutospacing="0" w:after="0" w:afterAutospacing="0"/>
        <w:jc w:val="center"/>
        <w:rPr>
          <w:b/>
          <w:bCs/>
          <w:i/>
          <w:iCs/>
          <w:color w:val="000000"/>
        </w:rPr>
      </w:pPr>
      <w:r w:rsidRPr="00A86F9C">
        <w:rPr>
          <w:b/>
          <w:bCs/>
          <w:i/>
          <w:iCs/>
          <w:color w:val="000000"/>
        </w:rPr>
        <w:t>Подходят дети, садятся за парту</w:t>
      </w:r>
    </w:p>
    <w:p w:rsidR="00B82934" w:rsidRPr="00A86F9C" w:rsidRDefault="00B82934" w:rsidP="00A86F9C">
      <w:pPr>
        <w:pStyle w:val="a7"/>
        <w:jc w:val="both"/>
        <w:rPr>
          <w:rFonts w:cs="Times New Roman"/>
          <w:i/>
          <w:szCs w:val="24"/>
        </w:rPr>
      </w:pPr>
      <w:r w:rsidRPr="00A86F9C">
        <w:rPr>
          <w:rFonts w:cs="Times New Roman"/>
          <w:b/>
          <w:szCs w:val="24"/>
        </w:rPr>
        <w:t>Ведущий:</w:t>
      </w:r>
      <w:r w:rsidRPr="00A86F9C">
        <w:rPr>
          <w:rFonts w:cs="Times New Roman"/>
          <w:szCs w:val="24"/>
        </w:rPr>
        <w:t xml:space="preserve"> Слово для наставления предоставляется директору школы Бусыгиной Надежде Анатольевне: </w:t>
      </w:r>
      <w:r w:rsidRPr="00A86F9C">
        <w:rPr>
          <w:rFonts w:cs="Times New Roman"/>
          <w:i/>
          <w:szCs w:val="24"/>
        </w:rPr>
        <w:t>Гордитесь, тем, что именно вам выпала честь стать первыми, кто будет сидеть за партой, которая носит имя такого достойного и отважного человека, защитников нашего Отечества.</w:t>
      </w:r>
    </w:p>
    <w:p w:rsidR="00B82934" w:rsidRPr="00A86F9C" w:rsidRDefault="00B82934" w:rsidP="00A86F9C">
      <w:pPr>
        <w:pStyle w:val="a7"/>
        <w:jc w:val="both"/>
        <w:rPr>
          <w:rFonts w:cs="Times New Roman"/>
          <w:i/>
          <w:szCs w:val="24"/>
        </w:rPr>
      </w:pPr>
    </w:p>
    <w:p w:rsidR="00B82934" w:rsidRPr="00A86F9C" w:rsidRDefault="00B82934" w:rsidP="00A86F9C">
      <w:pPr>
        <w:pStyle w:val="a7"/>
        <w:jc w:val="both"/>
        <w:rPr>
          <w:rFonts w:cs="Times New Roman"/>
          <w:szCs w:val="24"/>
        </w:rPr>
      </w:pPr>
      <w:r w:rsidRPr="00A86F9C">
        <w:rPr>
          <w:rFonts w:cs="Times New Roman"/>
          <w:b/>
          <w:szCs w:val="24"/>
        </w:rPr>
        <w:t>Ведущий:</w:t>
      </w:r>
      <w:r w:rsidRPr="00A86F9C">
        <w:rPr>
          <w:rFonts w:cs="Times New Roman"/>
          <w:szCs w:val="24"/>
        </w:rPr>
        <w:t xml:space="preserve"> Ответное слово предоставляется Соловьёвой Василисе </w:t>
      </w:r>
      <w:r w:rsidRPr="00A86F9C">
        <w:rPr>
          <w:rFonts w:cs="Times New Roman"/>
          <w:b/>
          <w:i/>
          <w:szCs w:val="24"/>
        </w:rPr>
        <w:t>(Встает, читает клятву)</w:t>
      </w:r>
      <w:r w:rsidRPr="00A86F9C">
        <w:rPr>
          <w:rFonts w:cs="Times New Roman"/>
          <w:szCs w:val="24"/>
        </w:rPr>
        <w:t xml:space="preserve"> </w:t>
      </w:r>
    </w:p>
    <w:p w:rsidR="00B82934" w:rsidRPr="00A86F9C" w:rsidRDefault="00B82934" w:rsidP="00A86F9C">
      <w:pPr>
        <w:pStyle w:val="a7"/>
        <w:jc w:val="both"/>
        <w:rPr>
          <w:rFonts w:cs="Times New Roman"/>
          <w:szCs w:val="24"/>
        </w:rPr>
      </w:pPr>
      <w:r w:rsidRPr="00A86F9C">
        <w:rPr>
          <w:rFonts w:cs="Times New Roman"/>
          <w:szCs w:val="24"/>
        </w:rPr>
        <w:t xml:space="preserve">Я, перед лицом Героев Отечества, своих товарищей и гостей, торжественно клянусь: </w:t>
      </w:r>
    </w:p>
    <w:p w:rsidR="00B82934" w:rsidRPr="00A86F9C" w:rsidRDefault="00B82934" w:rsidP="00A86F9C">
      <w:pPr>
        <w:pStyle w:val="a7"/>
        <w:jc w:val="both"/>
        <w:rPr>
          <w:rFonts w:cs="Times New Roman"/>
          <w:szCs w:val="24"/>
        </w:rPr>
      </w:pPr>
      <w:r w:rsidRPr="00A86F9C">
        <w:rPr>
          <w:rFonts w:cs="Times New Roman"/>
          <w:szCs w:val="24"/>
        </w:rPr>
        <w:t xml:space="preserve">Чтить память героев нашей Родины! </w:t>
      </w:r>
    </w:p>
    <w:p w:rsidR="00B82934" w:rsidRPr="00A86F9C" w:rsidRDefault="00B82934" w:rsidP="00A86F9C">
      <w:pPr>
        <w:pStyle w:val="a7"/>
        <w:jc w:val="both"/>
        <w:rPr>
          <w:rFonts w:cs="Times New Roman"/>
          <w:szCs w:val="24"/>
        </w:rPr>
      </w:pPr>
      <w:r w:rsidRPr="00A86F9C">
        <w:rPr>
          <w:rFonts w:cs="Times New Roman"/>
          <w:szCs w:val="24"/>
        </w:rPr>
        <w:t xml:space="preserve">Быть патриотом России! </w:t>
      </w:r>
    </w:p>
    <w:p w:rsidR="00B82934" w:rsidRPr="00A86F9C" w:rsidRDefault="00B82934" w:rsidP="00A86F9C">
      <w:pPr>
        <w:pStyle w:val="a7"/>
        <w:jc w:val="both"/>
        <w:rPr>
          <w:rFonts w:cs="Times New Roman"/>
          <w:szCs w:val="24"/>
        </w:rPr>
      </w:pPr>
      <w:r w:rsidRPr="00A86F9C">
        <w:rPr>
          <w:rFonts w:cs="Times New Roman"/>
          <w:szCs w:val="24"/>
        </w:rPr>
        <w:t xml:space="preserve">Быть честным и справедливым! </w:t>
      </w:r>
    </w:p>
    <w:p w:rsidR="00B82934" w:rsidRPr="00A86F9C" w:rsidRDefault="00B82934" w:rsidP="00A86F9C">
      <w:pPr>
        <w:pStyle w:val="a7"/>
        <w:jc w:val="both"/>
        <w:rPr>
          <w:rFonts w:cs="Times New Roman"/>
          <w:szCs w:val="24"/>
        </w:rPr>
      </w:pPr>
      <w:r w:rsidRPr="00A86F9C">
        <w:rPr>
          <w:rFonts w:cs="Times New Roman"/>
          <w:szCs w:val="24"/>
        </w:rPr>
        <w:t xml:space="preserve">Быть образцом в учёбе и дисциплине! </w:t>
      </w:r>
    </w:p>
    <w:p w:rsidR="00B82934" w:rsidRPr="00A86F9C" w:rsidRDefault="00B82934" w:rsidP="00A86F9C">
      <w:pPr>
        <w:pStyle w:val="a7"/>
        <w:jc w:val="both"/>
        <w:rPr>
          <w:rFonts w:cs="Times New Roman"/>
          <w:szCs w:val="24"/>
        </w:rPr>
      </w:pPr>
      <w:r w:rsidRPr="00A86F9C">
        <w:rPr>
          <w:rFonts w:cs="Times New Roman"/>
          <w:szCs w:val="24"/>
        </w:rPr>
        <w:t xml:space="preserve">Вести здоровый образ жизни! </w:t>
      </w:r>
    </w:p>
    <w:p w:rsidR="00B82934" w:rsidRPr="00A86F9C" w:rsidRDefault="00B82934" w:rsidP="00A86F9C">
      <w:pPr>
        <w:pStyle w:val="a7"/>
        <w:jc w:val="both"/>
        <w:rPr>
          <w:rFonts w:cs="Times New Roman"/>
          <w:szCs w:val="24"/>
        </w:rPr>
      </w:pPr>
      <w:r w:rsidRPr="00A86F9C">
        <w:rPr>
          <w:rFonts w:cs="Times New Roman"/>
          <w:szCs w:val="24"/>
        </w:rPr>
        <w:lastRenderedPageBreak/>
        <w:t xml:space="preserve">С гордостью сидеть за Партой Героя! </w:t>
      </w:r>
    </w:p>
    <w:p w:rsidR="00B82934" w:rsidRPr="00A86F9C" w:rsidRDefault="00B82934" w:rsidP="00A86F9C">
      <w:pPr>
        <w:pStyle w:val="a7"/>
        <w:jc w:val="both"/>
        <w:rPr>
          <w:rFonts w:cs="Times New Roman"/>
          <w:szCs w:val="24"/>
        </w:rPr>
      </w:pPr>
      <w:r w:rsidRPr="00A86F9C">
        <w:rPr>
          <w:rFonts w:cs="Times New Roman"/>
          <w:szCs w:val="24"/>
        </w:rPr>
        <w:t>Клянусь! Клянусь! Клянусь!</w:t>
      </w:r>
    </w:p>
    <w:p w:rsidR="00B82934" w:rsidRPr="00A86F9C" w:rsidRDefault="00B82934" w:rsidP="00A86F9C">
      <w:pPr>
        <w:pStyle w:val="a7"/>
        <w:jc w:val="both"/>
        <w:rPr>
          <w:rFonts w:cs="Times New Roman"/>
          <w:b/>
          <w:bCs/>
          <w:iCs/>
          <w:color w:val="000000"/>
          <w:szCs w:val="24"/>
        </w:rPr>
      </w:pPr>
    </w:p>
    <w:p w:rsidR="00B82934" w:rsidRPr="00A86F9C" w:rsidRDefault="00B82934" w:rsidP="00A86F9C">
      <w:pPr>
        <w:pStyle w:val="a7"/>
        <w:jc w:val="center"/>
        <w:rPr>
          <w:rFonts w:cs="Times New Roman"/>
          <w:b/>
          <w:szCs w:val="24"/>
        </w:rPr>
      </w:pPr>
      <w:r w:rsidRPr="00A86F9C">
        <w:rPr>
          <w:rFonts w:cs="Times New Roman"/>
          <w:b/>
          <w:szCs w:val="24"/>
        </w:rPr>
        <w:t>2 музыкальный номер</w:t>
      </w:r>
    </w:p>
    <w:p w:rsidR="00B82934" w:rsidRPr="00A86F9C" w:rsidRDefault="00B82934" w:rsidP="00A86F9C">
      <w:pPr>
        <w:pStyle w:val="a7"/>
        <w:rPr>
          <w:rFonts w:cs="Times New Roman"/>
          <w:szCs w:val="24"/>
        </w:rPr>
      </w:pPr>
    </w:p>
    <w:p w:rsidR="00B82934" w:rsidRPr="00A86F9C" w:rsidRDefault="00B82934" w:rsidP="00A86F9C">
      <w:pPr>
        <w:pStyle w:val="a7"/>
        <w:rPr>
          <w:rFonts w:cs="Times New Roman"/>
          <w:szCs w:val="24"/>
        </w:rPr>
      </w:pPr>
      <w:r w:rsidRPr="00A86F9C">
        <w:rPr>
          <w:rFonts w:cs="Times New Roman"/>
          <w:b/>
          <w:szCs w:val="24"/>
        </w:rPr>
        <w:t>Ведущий:</w:t>
      </w:r>
      <w:r w:rsidRPr="00A86F9C">
        <w:rPr>
          <w:rFonts w:cs="Times New Roman"/>
          <w:szCs w:val="24"/>
        </w:rPr>
        <w:t xml:space="preserve"> Герои России всегда впереди</w:t>
      </w:r>
    </w:p>
    <w:p w:rsidR="00B82934" w:rsidRPr="00A86F9C" w:rsidRDefault="00B82934" w:rsidP="00A86F9C">
      <w:pPr>
        <w:pStyle w:val="a7"/>
        <w:rPr>
          <w:rFonts w:cs="Times New Roman"/>
          <w:szCs w:val="24"/>
        </w:rPr>
      </w:pPr>
      <w:r w:rsidRPr="00A86F9C">
        <w:rPr>
          <w:rFonts w:cs="Times New Roman"/>
          <w:szCs w:val="24"/>
        </w:rPr>
        <w:t>Героями страна гордиться может!</w:t>
      </w:r>
    </w:p>
    <w:p w:rsidR="00B82934" w:rsidRPr="00A86F9C" w:rsidRDefault="00B82934" w:rsidP="00A86F9C">
      <w:pPr>
        <w:pStyle w:val="a7"/>
        <w:rPr>
          <w:rFonts w:cs="Times New Roman"/>
          <w:szCs w:val="24"/>
        </w:rPr>
      </w:pPr>
      <w:r w:rsidRPr="00A86F9C">
        <w:rPr>
          <w:rFonts w:cs="Times New Roman"/>
          <w:szCs w:val="24"/>
        </w:rPr>
        <w:t>У них почётный орден на груди,</w:t>
      </w:r>
    </w:p>
    <w:p w:rsidR="00B82934" w:rsidRPr="00A86F9C" w:rsidRDefault="00B82934" w:rsidP="00A86F9C">
      <w:pPr>
        <w:pStyle w:val="a7"/>
        <w:rPr>
          <w:rFonts w:cs="Times New Roman"/>
          <w:szCs w:val="24"/>
        </w:rPr>
      </w:pPr>
      <w:r w:rsidRPr="00A86F9C">
        <w:rPr>
          <w:rFonts w:cs="Times New Roman"/>
          <w:szCs w:val="24"/>
        </w:rPr>
        <w:t>Царапины и трещины на коже.</w:t>
      </w:r>
    </w:p>
    <w:p w:rsidR="00B82934" w:rsidRPr="00A86F9C" w:rsidRDefault="00B82934" w:rsidP="00A86F9C">
      <w:pPr>
        <w:pStyle w:val="a7"/>
        <w:rPr>
          <w:rFonts w:cs="Times New Roman"/>
          <w:szCs w:val="24"/>
        </w:rPr>
      </w:pPr>
      <w:r w:rsidRPr="00A86F9C">
        <w:rPr>
          <w:rFonts w:cs="Times New Roman"/>
          <w:szCs w:val="24"/>
        </w:rPr>
        <w:t>Героем можно быть, и можно стать</w:t>
      </w:r>
    </w:p>
    <w:p w:rsidR="00B82934" w:rsidRPr="00A86F9C" w:rsidRDefault="00B82934" w:rsidP="00A86F9C">
      <w:pPr>
        <w:pStyle w:val="a7"/>
        <w:rPr>
          <w:rFonts w:cs="Times New Roman"/>
          <w:szCs w:val="24"/>
        </w:rPr>
      </w:pPr>
      <w:r w:rsidRPr="00A86F9C">
        <w:rPr>
          <w:rFonts w:cs="Times New Roman"/>
          <w:szCs w:val="24"/>
        </w:rPr>
        <w:t>Герои могут заново рождаться.</w:t>
      </w:r>
    </w:p>
    <w:p w:rsidR="00B82934" w:rsidRPr="00A86F9C" w:rsidRDefault="00B82934" w:rsidP="00A86F9C">
      <w:pPr>
        <w:pStyle w:val="a7"/>
        <w:rPr>
          <w:rFonts w:cs="Times New Roman"/>
          <w:szCs w:val="24"/>
        </w:rPr>
      </w:pPr>
      <w:r w:rsidRPr="00A86F9C">
        <w:rPr>
          <w:rFonts w:cs="Times New Roman"/>
          <w:szCs w:val="24"/>
        </w:rPr>
        <w:t>Геройский подвиг нужно уважать,</w:t>
      </w:r>
    </w:p>
    <w:p w:rsidR="00B82934" w:rsidRPr="00A86F9C" w:rsidRDefault="00B82934" w:rsidP="00A86F9C">
      <w:pPr>
        <w:pStyle w:val="a7"/>
        <w:rPr>
          <w:rFonts w:cs="Times New Roman"/>
          <w:szCs w:val="24"/>
        </w:rPr>
      </w:pPr>
      <w:r w:rsidRPr="00A86F9C">
        <w:rPr>
          <w:rFonts w:cs="Times New Roman"/>
          <w:szCs w:val="24"/>
        </w:rPr>
        <w:t>Героями - нельзя не восхищаться!</w:t>
      </w:r>
    </w:p>
    <w:p w:rsidR="00B82934" w:rsidRPr="00A86F9C" w:rsidRDefault="00B82934" w:rsidP="00A86F9C">
      <w:pPr>
        <w:pStyle w:val="a7"/>
        <w:rPr>
          <w:rFonts w:cs="Times New Roman"/>
          <w:szCs w:val="24"/>
        </w:rPr>
      </w:pPr>
    </w:p>
    <w:p w:rsidR="00B82934" w:rsidRPr="00A86F9C" w:rsidRDefault="00B82934" w:rsidP="00A86F9C">
      <w:pPr>
        <w:pStyle w:val="a7"/>
        <w:jc w:val="both"/>
        <w:rPr>
          <w:rFonts w:cs="Times New Roman"/>
          <w:szCs w:val="24"/>
        </w:rPr>
      </w:pPr>
      <w:r w:rsidRPr="00A86F9C">
        <w:rPr>
          <w:rFonts w:cs="Times New Roman"/>
          <w:b/>
          <w:szCs w:val="24"/>
        </w:rPr>
        <w:t>Ведущий:</w:t>
      </w:r>
      <w:r w:rsidRPr="00A86F9C">
        <w:rPr>
          <w:rFonts w:cs="Times New Roman"/>
          <w:szCs w:val="24"/>
        </w:rPr>
        <w:t xml:space="preserve"> Дорогие друзья, церемония открытия «Парты Героя» подошла к концу. Помните и будьте благодарны тем, кто оберегает для нас мирное небо и яркое солнце над головой. Приглашаем Вас сделать общую фотографию на память.</w:t>
      </w:r>
    </w:p>
    <w:p w:rsidR="00B82934" w:rsidRPr="00A86F9C" w:rsidRDefault="00B82934" w:rsidP="00A86F9C">
      <w:pPr>
        <w:pStyle w:val="a6"/>
        <w:spacing w:before="0" w:beforeAutospacing="0" w:after="0" w:afterAutospacing="0"/>
        <w:jc w:val="center"/>
        <w:rPr>
          <w:b/>
          <w:bCs/>
          <w:iCs/>
          <w:color w:val="000000"/>
        </w:rPr>
      </w:pPr>
    </w:p>
    <w:p w:rsidR="00B82934" w:rsidRPr="00A86F9C" w:rsidRDefault="00B82934" w:rsidP="00A86F9C">
      <w:pPr>
        <w:spacing w:after="0" w:line="240" w:lineRule="auto"/>
        <w:jc w:val="center"/>
        <w:rPr>
          <w:rFonts w:ascii="Times New Roman" w:hAnsi="Times New Roman" w:cs="Times New Roman"/>
          <w:b/>
          <w:bCs/>
          <w:i/>
          <w:color w:val="222222"/>
          <w:sz w:val="24"/>
          <w:szCs w:val="24"/>
          <w:shd w:val="clear" w:color="auto" w:fill="FFFFFF"/>
        </w:rPr>
      </w:pPr>
      <w:r w:rsidRPr="00A86F9C">
        <w:rPr>
          <w:rFonts w:ascii="Times New Roman" w:eastAsia="Times New Roman" w:hAnsi="Times New Roman" w:cs="Times New Roman"/>
          <w:b/>
          <w:bCs/>
          <w:i/>
          <w:iCs/>
          <w:color w:val="000000"/>
          <w:sz w:val="24"/>
          <w:szCs w:val="24"/>
          <w:lang w:eastAsia="ru-RU"/>
        </w:rPr>
        <w:t>Песня «МЫ»</w:t>
      </w:r>
    </w:p>
    <w:p w:rsidR="00A86F9C" w:rsidRDefault="00A86F9C" w:rsidP="00A86F9C">
      <w:pPr>
        <w:spacing w:after="0" w:line="240" w:lineRule="auto"/>
        <w:rPr>
          <w:rFonts w:ascii="Times New Roman" w:hAnsi="Times New Roman" w:cs="Times New Roman"/>
          <w:sz w:val="24"/>
          <w:szCs w:val="24"/>
        </w:rPr>
      </w:pPr>
    </w:p>
    <w:p w:rsidR="00A86F9C" w:rsidRDefault="00A86F9C" w:rsidP="00A86F9C">
      <w:pPr>
        <w:rPr>
          <w:rFonts w:ascii="Times New Roman" w:hAnsi="Times New Roman" w:cs="Times New Roman"/>
          <w:sz w:val="24"/>
          <w:szCs w:val="24"/>
        </w:rPr>
      </w:pPr>
    </w:p>
    <w:p w:rsidR="00B82934" w:rsidRPr="00A86F9C" w:rsidRDefault="00A86F9C" w:rsidP="00A86F9C">
      <w:pPr>
        <w:spacing w:after="0" w:line="240" w:lineRule="auto"/>
        <w:jc w:val="right"/>
        <w:rPr>
          <w:rFonts w:ascii="Times New Roman" w:hAnsi="Times New Roman" w:cs="Times New Roman"/>
          <w:b/>
          <w:sz w:val="24"/>
          <w:szCs w:val="24"/>
        </w:rPr>
      </w:pPr>
      <w:r w:rsidRPr="00A86F9C">
        <w:rPr>
          <w:rFonts w:ascii="Times New Roman" w:hAnsi="Times New Roman" w:cs="Times New Roman"/>
          <w:b/>
          <w:sz w:val="24"/>
          <w:szCs w:val="24"/>
        </w:rPr>
        <w:t>Приложение 2.</w:t>
      </w:r>
    </w:p>
    <w:p w:rsidR="00850579" w:rsidRDefault="00850579" w:rsidP="00A86F9C">
      <w:pPr>
        <w:spacing w:after="0" w:line="240" w:lineRule="auto"/>
        <w:rPr>
          <w:rFonts w:ascii="Times New Roman" w:hAnsi="Times New Roman" w:cs="Times New Roman"/>
          <w:b/>
          <w:sz w:val="24"/>
          <w:szCs w:val="24"/>
        </w:rPr>
      </w:pPr>
    </w:p>
    <w:p w:rsidR="00A86F9C" w:rsidRPr="00A86F9C" w:rsidRDefault="00A86F9C" w:rsidP="00850579">
      <w:pPr>
        <w:spacing w:after="0" w:line="240" w:lineRule="auto"/>
        <w:jc w:val="center"/>
        <w:rPr>
          <w:rFonts w:ascii="Times New Roman" w:hAnsi="Times New Roman" w:cs="Times New Roman"/>
          <w:b/>
          <w:sz w:val="24"/>
          <w:szCs w:val="24"/>
        </w:rPr>
      </w:pPr>
      <w:r w:rsidRPr="00A86F9C">
        <w:rPr>
          <w:rFonts w:ascii="Times New Roman" w:hAnsi="Times New Roman" w:cs="Times New Roman"/>
          <w:b/>
          <w:sz w:val="24"/>
          <w:szCs w:val="24"/>
        </w:rPr>
        <w:t>ВОСПИТАТЕЛЬНОЕ МЕРОПРИЯТИЕ « ГЕРОИ РЯДОМ С НАМИ…»</w:t>
      </w:r>
    </w:p>
    <w:p w:rsidR="00A86F9C" w:rsidRPr="00A86F9C" w:rsidRDefault="00A86F9C" w:rsidP="00A86F9C">
      <w:pPr>
        <w:spacing w:after="0" w:line="240" w:lineRule="auto"/>
        <w:rPr>
          <w:rFonts w:ascii="Times New Roman" w:hAnsi="Times New Roman" w:cs="Times New Roman"/>
          <w:sz w:val="24"/>
          <w:szCs w:val="24"/>
        </w:rPr>
      </w:pPr>
    </w:p>
    <w:p w:rsidR="00A86F9C" w:rsidRPr="00A86F9C" w:rsidRDefault="00A86F9C" w:rsidP="00A86F9C">
      <w:pPr>
        <w:spacing w:after="0" w:line="240" w:lineRule="auto"/>
        <w:jc w:val="right"/>
        <w:rPr>
          <w:rFonts w:ascii="Times New Roman" w:hAnsi="Times New Roman" w:cs="Times New Roman"/>
          <w:sz w:val="24"/>
          <w:szCs w:val="24"/>
        </w:rPr>
      </w:pPr>
      <w:r w:rsidRPr="00A86F9C">
        <w:rPr>
          <w:rFonts w:ascii="Times New Roman" w:hAnsi="Times New Roman" w:cs="Times New Roman"/>
          <w:b/>
          <w:sz w:val="24"/>
          <w:szCs w:val="24"/>
        </w:rPr>
        <w:t>Пищулова Ольга Николаевна</w:t>
      </w:r>
      <w:r w:rsidRPr="00A86F9C">
        <w:rPr>
          <w:rFonts w:ascii="Times New Roman" w:hAnsi="Times New Roman" w:cs="Times New Roman"/>
          <w:sz w:val="24"/>
          <w:szCs w:val="24"/>
        </w:rPr>
        <w:t xml:space="preserve">, </w:t>
      </w:r>
    </w:p>
    <w:p w:rsidR="00A86F9C" w:rsidRPr="00A86F9C" w:rsidRDefault="00A86F9C" w:rsidP="00A86F9C">
      <w:pPr>
        <w:spacing w:after="0" w:line="240" w:lineRule="auto"/>
        <w:jc w:val="right"/>
        <w:rPr>
          <w:rFonts w:ascii="Times New Roman" w:hAnsi="Times New Roman" w:cs="Times New Roman"/>
          <w:i/>
          <w:sz w:val="24"/>
          <w:szCs w:val="24"/>
        </w:rPr>
      </w:pPr>
      <w:r w:rsidRPr="00A86F9C">
        <w:rPr>
          <w:rFonts w:ascii="Times New Roman" w:hAnsi="Times New Roman" w:cs="Times New Roman"/>
          <w:i/>
          <w:sz w:val="24"/>
          <w:szCs w:val="24"/>
        </w:rPr>
        <w:t xml:space="preserve">учитель физики </w:t>
      </w:r>
    </w:p>
    <w:p w:rsidR="00A86F9C" w:rsidRPr="00A86F9C" w:rsidRDefault="00A86F9C" w:rsidP="00A86F9C">
      <w:pPr>
        <w:spacing w:after="0" w:line="240" w:lineRule="auto"/>
        <w:jc w:val="right"/>
        <w:rPr>
          <w:rFonts w:ascii="Times New Roman" w:hAnsi="Times New Roman" w:cs="Times New Roman"/>
          <w:i/>
          <w:sz w:val="24"/>
          <w:szCs w:val="24"/>
        </w:rPr>
      </w:pPr>
      <w:r w:rsidRPr="00A86F9C">
        <w:rPr>
          <w:rFonts w:ascii="Times New Roman" w:hAnsi="Times New Roman" w:cs="Times New Roman"/>
          <w:i/>
          <w:sz w:val="24"/>
          <w:szCs w:val="24"/>
        </w:rPr>
        <w:t xml:space="preserve">МБОУ «Андреевская СОШ им. Героя Российской </w:t>
      </w:r>
    </w:p>
    <w:p w:rsidR="00A86F9C" w:rsidRPr="00A86F9C" w:rsidRDefault="00A86F9C" w:rsidP="00A86F9C">
      <w:pPr>
        <w:spacing w:after="0" w:line="240" w:lineRule="auto"/>
        <w:jc w:val="right"/>
        <w:rPr>
          <w:rFonts w:ascii="Times New Roman" w:hAnsi="Times New Roman" w:cs="Times New Roman"/>
          <w:i/>
          <w:sz w:val="24"/>
          <w:szCs w:val="24"/>
        </w:rPr>
      </w:pPr>
      <w:r w:rsidRPr="00A86F9C">
        <w:rPr>
          <w:rFonts w:ascii="Times New Roman" w:hAnsi="Times New Roman" w:cs="Times New Roman"/>
          <w:i/>
          <w:sz w:val="24"/>
          <w:szCs w:val="24"/>
        </w:rPr>
        <w:t xml:space="preserve">Федерации Курганова Алексея Сергеевича» Судогодский район, </w:t>
      </w:r>
    </w:p>
    <w:p w:rsidR="00A86F9C" w:rsidRDefault="00A86F9C" w:rsidP="00A86F9C">
      <w:pPr>
        <w:spacing w:after="0" w:line="240" w:lineRule="auto"/>
        <w:jc w:val="right"/>
        <w:rPr>
          <w:rFonts w:ascii="Times New Roman" w:hAnsi="Times New Roman" w:cs="Times New Roman"/>
          <w:i/>
          <w:sz w:val="24"/>
          <w:szCs w:val="24"/>
        </w:rPr>
      </w:pPr>
      <w:r w:rsidRPr="00A86F9C">
        <w:rPr>
          <w:rFonts w:ascii="Times New Roman" w:hAnsi="Times New Roman" w:cs="Times New Roman"/>
          <w:i/>
          <w:sz w:val="24"/>
          <w:szCs w:val="24"/>
        </w:rPr>
        <w:t>П</w:t>
      </w:r>
      <w:r w:rsidRPr="00A86F9C">
        <w:rPr>
          <w:rFonts w:ascii="Times New Roman" w:hAnsi="Times New Roman" w:cs="Times New Roman"/>
          <w:i/>
          <w:sz w:val="24"/>
          <w:szCs w:val="24"/>
        </w:rPr>
        <w:t>обедитель</w:t>
      </w:r>
      <w:r w:rsidRPr="00A86F9C">
        <w:rPr>
          <w:rFonts w:ascii="Times New Roman" w:hAnsi="Times New Roman" w:cs="Times New Roman"/>
          <w:i/>
          <w:sz w:val="24"/>
          <w:szCs w:val="24"/>
        </w:rPr>
        <w:t xml:space="preserve"> регионального конкурса «Формула воспитания»</w:t>
      </w:r>
      <w:r w:rsidRPr="00A86F9C">
        <w:rPr>
          <w:rFonts w:ascii="Times New Roman" w:hAnsi="Times New Roman" w:cs="Times New Roman"/>
          <w:i/>
          <w:sz w:val="24"/>
          <w:szCs w:val="24"/>
        </w:rPr>
        <w:t>, 1 место</w:t>
      </w:r>
    </w:p>
    <w:p w:rsidR="00850579" w:rsidRDefault="00850579" w:rsidP="00A86F9C">
      <w:pPr>
        <w:spacing w:after="0" w:line="240" w:lineRule="auto"/>
        <w:jc w:val="right"/>
        <w:rPr>
          <w:rFonts w:ascii="Times New Roman" w:hAnsi="Times New Roman" w:cs="Times New Roman"/>
          <w:i/>
          <w:sz w:val="24"/>
          <w:szCs w:val="24"/>
        </w:rPr>
      </w:pPr>
    </w:p>
    <w:p w:rsidR="00850579" w:rsidRPr="00850579" w:rsidRDefault="00850579" w:rsidP="00850579">
      <w:pPr>
        <w:spacing w:after="0" w:line="240" w:lineRule="auto"/>
        <w:ind w:firstLine="708"/>
        <w:rPr>
          <w:rFonts w:ascii="Times New Roman" w:hAnsi="Times New Roman" w:cs="Times New Roman"/>
          <w:sz w:val="24"/>
          <w:szCs w:val="24"/>
        </w:rPr>
      </w:pPr>
      <w:r w:rsidRPr="00850579">
        <w:rPr>
          <w:rFonts w:ascii="Times New Roman" w:hAnsi="Times New Roman" w:cs="Times New Roman"/>
          <w:sz w:val="24"/>
          <w:szCs w:val="24"/>
        </w:rPr>
        <w:t xml:space="preserve">Герои Родины - как много в этом смысла! </w:t>
      </w:r>
    </w:p>
    <w:p w:rsidR="00850579" w:rsidRPr="00850579" w:rsidRDefault="00850579" w:rsidP="00850579">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И честь, и храбрость в этих двух словах. Героями нельзя стать слишком быстро. Герой лишь тот, кому неведом страх.</w:t>
      </w:r>
    </w:p>
    <w:p w:rsidR="00850579" w:rsidRPr="00850579" w:rsidRDefault="00850579" w:rsidP="00850579">
      <w:pPr>
        <w:spacing w:after="0" w:line="240" w:lineRule="auto"/>
        <w:ind w:firstLine="708"/>
        <w:rPr>
          <w:rFonts w:ascii="Times New Roman" w:hAnsi="Times New Roman" w:cs="Times New Roman"/>
          <w:sz w:val="24"/>
          <w:szCs w:val="24"/>
        </w:rPr>
      </w:pPr>
      <w:r w:rsidRPr="00850579">
        <w:rPr>
          <w:rFonts w:ascii="Times New Roman" w:hAnsi="Times New Roman" w:cs="Times New Roman"/>
          <w:sz w:val="24"/>
          <w:szCs w:val="24"/>
        </w:rPr>
        <w:t>Всем тем, кто храбро воевал с врагами, Кто мужествен, решителен и смел, Присвоить можно звание героя, И кто свершил немало важных дел!</w:t>
      </w:r>
    </w:p>
    <w:p w:rsidR="00850579" w:rsidRPr="00850579" w:rsidRDefault="00850579" w:rsidP="00850579">
      <w:pPr>
        <w:spacing w:after="0" w:line="240" w:lineRule="auto"/>
        <w:rPr>
          <w:rFonts w:ascii="Times New Roman" w:hAnsi="Times New Roman" w:cs="Times New Roman"/>
          <w:sz w:val="24"/>
          <w:szCs w:val="24"/>
        </w:rPr>
      </w:pPr>
    </w:p>
    <w:p w:rsidR="00850579" w:rsidRPr="00850579" w:rsidRDefault="00850579" w:rsidP="00850579">
      <w:pPr>
        <w:spacing w:after="0" w:line="240" w:lineRule="auto"/>
        <w:ind w:firstLine="708"/>
        <w:rPr>
          <w:rFonts w:ascii="Times New Roman" w:hAnsi="Times New Roman" w:cs="Times New Roman"/>
          <w:sz w:val="24"/>
          <w:szCs w:val="24"/>
        </w:rPr>
      </w:pPr>
      <w:r w:rsidRPr="00850579">
        <w:rPr>
          <w:rFonts w:ascii="Times New Roman" w:hAnsi="Times New Roman" w:cs="Times New Roman"/>
          <w:sz w:val="24"/>
          <w:szCs w:val="24"/>
        </w:rPr>
        <w:t>Но кто такой герой? Давайте попытаемся поразмышлять об этом:</w:t>
      </w:r>
    </w:p>
    <w:p w:rsidR="00850579" w:rsidRPr="00850579" w:rsidRDefault="00850579" w:rsidP="00850579">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1.</w:t>
      </w:r>
      <w:r w:rsidRPr="00850579">
        <w:rPr>
          <w:rFonts w:ascii="Times New Roman" w:hAnsi="Times New Roman" w:cs="Times New Roman"/>
          <w:sz w:val="24"/>
          <w:szCs w:val="24"/>
        </w:rPr>
        <w:tab/>
        <w:t>Кто такой герой? (ответы детей)</w:t>
      </w:r>
    </w:p>
    <w:p w:rsidR="00850579" w:rsidRPr="00850579" w:rsidRDefault="00850579" w:rsidP="00850579">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1.</w:t>
      </w:r>
      <w:r w:rsidRPr="00850579">
        <w:rPr>
          <w:rFonts w:ascii="Times New Roman" w:hAnsi="Times New Roman" w:cs="Times New Roman"/>
          <w:sz w:val="24"/>
          <w:szCs w:val="24"/>
        </w:rPr>
        <w:tab/>
        <w:t>Как вы думаете, подвиги могут совершить только военнослужащие на войне и боевых действиях? (ответы детей)</w:t>
      </w:r>
    </w:p>
    <w:p w:rsidR="00850579" w:rsidRPr="00850579" w:rsidRDefault="00850579" w:rsidP="00850579">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3. Можно ли сейчас стать героем? (ответы детей)</w:t>
      </w:r>
    </w:p>
    <w:p w:rsidR="00850579" w:rsidRPr="00850579" w:rsidRDefault="00850579" w:rsidP="00850579">
      <w:pPr>
        <w:spacing w:after="0" w:line="240" w:lineRule="auto"/>
        <w:ind w:firstLine="708"/>
        <w:rPr>
          <w:rFonts w:ascii="Times New Roman" w:hAnsi="Times New Roman" w:cs="Times New Roman"/>
          <w:sz w:val="24"/>
          <w:szCs w:val="24"/>
        </w:rPr>
      </w:pPr>
      <w:r w:rsidRPr="00850579">
        <w:rPr>
          <w:rFonts w:ascii="Times New Roman" w:hAnsi="Times New Roman" w:cs="Times New Roman"/>
          <w:sz w:val="24"/>
          <w:szCs w:val="24"/>
        </w:rPr>
        <w:t>- Давайте попробуем дать определение слову герой?</w:t>
      </w:r>
    </w:p>
    <w:p w:rsidR="00850579" w:rsidRPr="00850579" w:rsidRDefault="00850579" w:rsidP="00850579">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 xml:space="preserve">Герой - это человек способный пожертвовать собой ради других. Неважно чем жертвовать - жизнью или просто потраченным временем и силами, для незнакомых людей или же для близких, или для Родины, если вы бескорыстно сделали что-то для других, вы - герой. </w:t>
      </w:r>
    </w:p>
    <w:p w:rsidR="00850579" w:rsidRPr="00850579" w:rsidRDefault="00850579" w:rsidP="00850579">
      <w:pPr>
        <w:spacing w:after="0" w:line="240" w:lineRule="auto"/>
        <w:ind w:firstLine="708"/>
        <w:rPr>
          <w:rFonts w:ascii="Times New Roman" w:hAnsi="Times New Roman" w:cs="Times New Roman"/>
          <w:sz w:val="24"/>
          <w:szCs w:val="24"/>
        </w:rPr>
      </w:pPr>
      <w:r w:rsidRPr="00850579">
        <w:rPr>
          <w:rFonts w:ascii="Times New Roman" w:hAnsi="Times New Roman" w:cs="Times New Roman"/>
          <w:sz w:val="24"/>
          <w:szCs w:val="24"/>
        </w:rPr>
        <w:t>Его награждают медалями, орденами, а если без всяких знаков – человеческой памятью и благодарностью.</w:t>
      </w:r>
    </w:p>
    <w:p w:rsidR="00850579" w:rsidRPr="00850579" w:rsidRDefault="00850579" w:rsidP="00850579">
      <w:pPr>
        <w:spacing w:after="0" w:line="240" w:lineRule="auto"/>
        <w:ind w:firstLine="708"/>
        <w:rPr>
          <w:rFonts w:ascii="Times New Roman" w:hAnsi="Times New Roman" w:cs="Times New Roman"/>
          <w:sz w:val="24"/>
          <w:szCs w:val="24"/>
        </w:rPr>
      </w:pPr>
      <w:r w:rsidRPr="00850579">
        <w:rPr>
          <w:rFonts w:ascii="Times New Roman" w:hAnsi="Times New Roman" w:cs="Times New Roman"/>
          <w:sz w:val="24"/>
          <w:szCs w:val="24"/>
        </w:rPr>
        <w:t xml:space="preserve">Его помнят потом еще долгое время, приводят в пример подрастающему поколению. </w:t>
      </w:r>
    </w:p>
    <w:p w:rsidR="00850579" w:rsidRDefault="00850579" w:rsidP="00850579">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lastRenderedPageBreak/>
        <w:t>(предоставляем слово Бочковскому С.И., председателю Судогодского отделения Всероссийской общественной организации ветеранов « Боевое братство»)</w:t>
      </w:r>
      <w:r>
        <w:rPr>
          <w:rFonts w:ascii="Times New Roman" w:hAnsi="Times New Roman" w:cs="Times New Roman"/>
          <w:sz w:val="24"/>
          <w:szCs w:val="24"/>
        </w:rPr>
        <w:t>.</w:t>
      </w:r>
    </w:p>
    <w:p w:rsidR="00850579" w:rsidRDefault="00850579" w:rsidP="00850579">
      <w:pPr>
        <w:spacing w:after="0" w:line="240" w:lineRule="auto"/>
        <w:rPr>
          <w:rFonts w:ascii="Times New Roman" w:hAnsi="Times New Roman" w:cs="Times New Roman"/>
          <w:sz w:val="24"/>
          <w:szCs w:val="24"/>
        </w:rPr>
      </w:pPr>
    </w:p>
    <w:p w:rsidR="00850579" w:rsidRPr="00850579" w:rsidRDefault="00850579" w:rsidP="00850579">
      <w:pPr>
        <w:spacing w:after="0" w:line="240" w:lineRule="auto"/>
        <w:ind w:firstLine="708"/>
        <w:jc w:val="both"/>
        <w:rPr>
          <w:rFonts w:ascii="Times New Roman" w:hAnsi="Times New Roman" w:cs="Times New Roman"/>
          <w:sz w:val="24"/>
          <w:szCs w:val="24"/>
        </w:rPr>
      </w:pPr>
      <w:r w:rsidRPr="00850579">
        <w:rPr>
          <w:rFonts w:ascii="Times New Roman" w:hAnsi="Times New Roman" w:cs="Times New Roman"/>
          <w:sz w:val="24"/>
          <w:szCs w:val="24"/>
        </w:rPr>
        <w:t>Учитель:</w:t>
      </w:r>
      <w:r>
        <w:rPr>
          <w:rFonts w:ascii="Times New Roman" w:hAnsi="Times New Roman" w:cs="Times New Roman"/>
          <w:sz w:val="24"/>
          <w:szCs w:val="24"/>
        </w:rPr>
        <w:t xml:space="preserve"> </w:t>
      </w:r>
      <w:r w:rsidRPr="00850579">
        <w:rPr>
          <w:rFonts w:ascii="Times New Roman" w:hAnsi="Times New Roman" w:cs="Times New Roman"/>
          <w:sz w:val="24"/>
          <w:szCs w:val="24"/>
        </w:rPr>
        <w:t>Сегодня я хочу начать свой рассказ с того, откуда появилось звание «Герой России», что оно значит, за что присваивают это наивысшее звание.</w:t>
      </w:r>
    </w:p>
    <w:p w:rsidR="00850579" w:rsidRPr="00850579" w:rsidRDefault="00850579" w:rsidP="008505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w:t>
      </w:r>
      <w:r w:rsidRPr="00850579">
        <w:rPr>
          <w:rFonts w:ascii="Times New Roman" w:hAnsi="Times New Roman" w:cs="Times New Roman"/>
          <w:sz w:val="24"/>
          <w:szCs w:val="24"/>
        </w:rPr>
        <w:t>вание Героя Российской Федерации – главная награда страны. Оно было установлено Законом РФ от 20 марта 1992 года. Этот же Закон учреждал и знак особого отличия – медаль «Золотая Звезда». Звание Героя Российской Федерации присваивается Президентом РФ за заслуги перед государством и народом, связанные с совершением героического подвига. Герою Российской Федерации вручаются знак особого отличия – медаль «Золотая Звезда» и грамота о присвоении этого звания. Звание Героя Российской Федерации в настоящее время присваивается за мужество и героизм воинам, сражавшимся в «горячих точках», выдающиеся достижения при освоении космического пространства, новой авиационной техники, особые заслуги перед государством и народом.</w:t>
      </w:r>
    </w:p>
    <w:p w:rsidR="00850579" w:rsidRPr="00850579" w:rsidRDefault="00850579" w:rsidP="00850579">
      <w:pPr>
        <w:spacing w:after="0" w:line="240" w:lineRule="auto"/>
        <w:ind w:firstLine="708"/>
        <w:jc w:val="both"/>
        <w:rPr>
          <w:rFonts w:ascii="Times New Roman" w:hAnsi="Times New Roman" w:cs="Times New Roman"/>
          <w:sz w:val="24"/>
          <w:szCs w:val="24"/>
        </w:rPr>
      </w:pPr>
      <w:r w:rsidRPr="00850579">
        <w:rPr>
          <w:rFonts w:ascii="Times New Roman" w:hAnsi="Times New Roman" w:cs="Times New Roman"/>
          <w:sz w:val="24"/>
          <w:szCs w:val="24"/>
        </w:rPr>
        <w:t>В России много храбрых сердцем людей, которые сделают все возможное, чтобы спасти жизни других. Многие граждане, хоть и не получили награду Героя России, тем не менее являются таковыми. Это настоящие герои нашего времени и, возможно, они сейчас рядом с нами…</w:t>
      </w:r>
    </w:p>
    <w:p w:rsidR="00850579" w:rsidRPr="00850579" w:rsidRDefault="00850579" w:rsidP="00850579">
      <w:pPr>
        <w:spacing w:after="0" w:line="240" w:lineRule="auto"/>
        <w:rPr>
          <w:rFonts w:ascii="Times New Roman" w:hAnsi="Times New Roman" w:cs="Times New Roman"/>
          <w:sz w:val="24"/>
          <w:szCs w:val="24"/>
        </w:rPr>
      </w:pPr>
    </w:p>
    <w:p w:rsidR="00850579" w:rsidRPr="00850579" w:rsidRDefault="00850579" w:rsidP="00850579">
      <w:pPr>
        <w:spacing w:after="0" w:line="240" w:lineRule="auto"/>
        <w:ind w:firstLine="708"/>
        <w:rPr>
          <w:rFonts w:ascii="Times New Roman" w:hAnsi="Times New Roman" w:cs="Times New Roman"/>
          <w:sz w:val="24"/>
          <w:szCs w:val="24"/>
        </w:rPr>
      </w:pPr>
      <w:r w:rsidRPr="00850579">
        <w:rPr>
          <w:rFonts w:ascii="Times New Roman" w:hAnsi="Times New Roman" w:cs="Times New Roman"/>
          <w:sz w:val="24"/>
          <w:szCs w:val="24"/>
        </w:rPr>
        <w:t>А кто же первым получил звание Героя России?</w:t>
      </w:r>
    </w:p>
    <w:p w:rsidR="00850579" w:rsidRPr="00850579" w:rsidRDefault="00850579" w:rsidP="00850579">
      <w:pPr>
        <w:spacing w:after="0" w:line="240" w:lineRule="auto"/>
        <w:rPr>
          <w:rFonts w:ascii="Times New Roman" w:hAnsi="Times New Roman" w:cs="Times New Roman"/>
          <w:sz w:val="24"/>
          <w:szCs w:val="24"/>
        </w:rPr>
      </w:pPr>
    </w:p>
    <w:p w:rsidR="00850579" w:rsidRPr="00850579" w:rsidRDefault="00850579" w:rsidP="0085057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w:t>
      </w:r>
      <w:r w:rsidRPr="00850579">
        <w:rPr>
          <w:rFonts w:ascii="Times New Roman" w:hAnsi="Times New Roman" w:cs="Times New Roman"/>
          <w:sz w:val="24"/>
          <w:szCs w:val="24"/>
        </w:rPr>
        <w:t xml:space="preserve">ервым, кто удостоился этого звания, стал военный летчик Суламбек Осканов. Он был старшим лётчиком-инспектором Службы безопасности полётов Военно-воздушных сил СССР. 7 февраля 1992 года, в ходе выполнения летного задания, у истребителя МиГ-29 произошел отказ авиационной техники. Генерал-майор ценой своей жизни предотвратил падение самолета на населенный пункт. Посмертное награждение героя состоялось меньше чем через месяц после учреждения звания – 11 апреля 1992 года. </w:t>
      </w:r>
    </w:p>
    <w:p w:rsidR="00850579" w:rsidRDefault="00850579" w:rsidP="00850579">
      <w:pPr>
        <w:spacing w:after="0" w:line="240" w:lineRule="auto"/>
        <w:jc w:val="both"/>
        <w:rPr>
          <w:rFonts w:ascii="Times New Roman" w:hAnsi="Times New Roman" w:cs="Times New Roman"/>
          <w:sz w:val="24"/>
          <w:szCs w:val="24"/>
        </w:rPr>
      </w:pPr>
    </w:p>
    <w:p w:rsidR="00850579" w:rsidRDefault="00850579" w:rsidP="00850579">
      <w:pPr>
        <w:spacing w:after="0" w:line="240" w:lineRule="auto"/>
        <w:jc w:val="both"/>
        <w:rPr>
          <w:rFonts w:ascii="Times New Roman" w:hAnsi="Times New Roman" w:cs="Times New Roman"/>
          <w:sz w:val="24"/>
          <w:szCs w:val="24"/>
        </w:rPr>
      </w:pPr>
      <w:r w:rsidRPr="00850579">
        <w:rPr>
          <w:rFonts w:ascii="Times New Roman" w:hAnsi="Times New Roman" w:cs="Times New Roman"/>
          <w:sz w:val="24"/>
          <w:szCs w:val="24"/>
        </w:rPr>
        <w:t>Однако вдове Суламбека Осканова вручили медаль "Золотая Звезда" под номером 2, так как было решено, что первый Герой Российской Федерации должен быть живым.</w:t>
      </w:r>
    </w:p>
    <w:p w:rsidR="00850579" w:rsidRPr="00850579" w:rsidRDefault="00850579" w:rsidP="008505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w:t>
      </w:r>
      <w:r w:rsidRPr="00850579">
        <w:rPr>
          <w:rFonts w:ascii="Times New Roman" w:hAnsi="Times New Roman" w:cs="Times New Roman"/>
          <w:sz w:val="24"/>
          <w:szCs w:val="24"/>
        </w:rPr>
        <w:t xml:space="preserve">м стал летчик-космонавт Сергей Крикалев, который выполнил долгосрочный космический полет на орбитальной станции "Мир". Она была ему вручена за мужество и героизм, проявленные во время длительного космического полета на орбитальной станции "МИР". </w:t>
      </w:r>
    </w:p>
    <w:p w:rsidR="00850579" w:rsidRPr="00850579" w:rsidRDefault="00850579" w:rsidP="00850579">
      <w:pPr>
        <w:spacing w:after="0" w:line="240" w:lineRule="auto"/>
        <w:ind w:firstLine="708"/>
        <w:jc w:val="both"/>
        <w:rPr>
          <w:rFonts w:ascii="Times New Roman" w:hAnsi="Times New Roman" w:cs="Times New Roman"/>
          <w:sz w:val="24"/>
          <w:szCs w:val="24"/>
        </w:rPr>
      </w:pPr>
      <w:r w:rsidRPr="00850579">
        <w:rPr>
          <w:rFonts w:ascii="Times New Roman" w:hAnsi="Times New Roman" w:cs="Times New Roman"/>
          <w:sz w:val="24"/>
          <w:szCs w:val="24"/>
        </w:rPr>
        <w:t>Сергей Константинович Крикалёв - совершил ШЕСТЬ полётов в космос общей продолжительностью 803 суток! Рекорд продержался почти 10 лет и был побит (878 суток) 29 июня 2015 года российским космонавтом Геннадием Падалкой в его пятом полёте.</w:t>
      </w:r>
    </w:p>
    <w:p w:rsidR="00850579" w:rsidRPr="00850579" w:rsidRDefault="00850579" w:rsidP="00850579">
      <w:pPr>
        <w:spacing w:after="0" w:line="240" w:lineRule="auto"/>
        <w:ind w:firstLine="708"/>
        <w:jc w:val="both"/>
        <w:rPr>
          <w:rFonts w:ascii="Times New Roman" w:hAnsi="Times New Roman" w:cs="Times New Roman"/>
          <w:sz w:val="24"/>
          <w:szCs w:val="24"/>
        </w:rPr>
      </w:pPr>
      <w:r w:rsidRPr="00850579">
        <w:rPr>
          <w:rFonts w:ascii="Times New Roman" w:hAnsi="Times New Roman" w:cs="Times New Roman"/>
          <w:sz w:val="24"/>
          <w:szCs w:val="24"/>
        </w:rPr>
        <w:t xml:space="preserve"> За первый полет в 1988-89 г ему было присвоено звание Героя Советского Союза (звезда № 11595). Указ о награждении космонавтов был подписан в день их посадки на Землю 27 апреля. Второй полет С. Крикалёв совершил с 19 мая 1991 г. по 25 марта 1992 г. Этот полет интересен тем, что космонавты улетали из СССР, а вернулись уже в Россию — во время их полета Советский Союз прекратил существование. Продолжительность полета составила 311 суток.</w:t>
      </w:r>
      <w:r>
        <w:rPr>
          <w:rFonts w:ascii="Times New Roman" w:hAnsi="Times New Roman" w:cs="Times New Roman"/>
          <w:sz w:val="24"/>
          <w:szCs w:val="24"/>
        </w:rPr>
        <w:t xml:space="preserve"> </w:t>
      </w:r>
      <w:r w:rsidRPr="00850579">
        <w:rPr>
          <w:rFonts w:ascii="Times New Roman" w:hAnsi="Times New Roman" w:cs="Times New Roman"/>
          <w:sz w:val="24"/>
          <w:szCs w:val="24"/>
        </w:rPr>
        <w:t xml:space="preserve"> За этот полёт С. Крикалёв был удостоен звания Героя Российской Федерации (присвоено указом Президента Российской Федерации № 387 от 11 апреля 1992 года) и награждён звездой № 1.</w:t>
      </w:r>
    </w:p>
    <w:p w:rsidR="00850579" w:rsidRDefault="00850579" w:rsidP="00850579">
      <w:pPr>
        <w:spacing w:after="0" w:line="240" w:lineRule="auto"/>
        <w:jc w:val="both"/>
        <w:rPr>
          <w:rFonts w:ascii="Times New Roman" w:hAnsi="Times New Roman" w:cs="Times New Roman"/>
          <w:sz w:val="24"/>
          <w:szCs w:val="24"/>
        </w:rPr>
      </w:pPr>
    </w:p>
    <w:p w:rsidR="00850579" w:rsidRPr="00850579" w:rsidRDefault="00850579" w:rsidP="00850579">
      <w:pPr>
        <w:spacing w:after="0" w:line="240" w:lineRule="auto"/>
        <w:jc w:val="both"/>
        <w:rPr>
          <w:rFonts w:ascii="Times New Roman" w:hAnsi="Times New Roman" w:cs="Times New Roman"/>
          <w:sz w:val="24"/>
          <w:szCs w:val="24"/>
        </w:rPr>
      </w:pPr>
      <w:r w:rsidRPr="00850579">
        <w:rPr>
          <w:rFonts w:ascii="Times New Roman" w:hAnsi="Times New Roman" w:cs="Times New Roman"/>
          <w:sz w:val="24"/>
          <w:szCs w:val="24"/>
        </w:rPr>
        <w:t>А теперь немного сухой статистики. Я не стала выписывать вам все года, а взяла 1992 год (первый год, когда присваивали это звание) и последние 10 лет. Давайте посмотрим на эти цифры:</w:t>
      </w:r>
    </w:p>
    <w:p w:rsidR="00850579" w:rsidRPr="00850579" w:rsidRDefault="00850579" w:rsidP="00850579">
      <w:pPr>
        <w:spacing w:after="0" w:line="240" w:lineRule="auto"/>
        <w:jc w:val="both"/>
        <w:rPr>
          <w:rFonts w:ascii="Times New Roman" w:hAnsi="Times New Roman" w:cs="Times New Roman"/>
          <w:sz w:val="24"/>
          <w:szCs w:val="24"/>
        </w:rPr>
      </w:pPr>
      <w:r w:rsidRPr="00850579">
        <w:rPr>
          <w:rFonts w:ascii="Times New Roman" w:hAnsi="Times New Roman" w:cs="Times New Roman"/>
          <w:sz w:val="24"/>
          <w:szCs w:val="24"/>
        </w:rPr>
        <w:t>1992 -10 чел.</w:t>
      </w:r>
    </w:p>
    <w:p w:rsidR="00850579" w:rsidRPr="00850579" w:rsidRDefault="00850579" w:rsidP="00850579">
      <w:pPr>
        <w:spacing w:after="0" w:line="240" w:lineRule="auto"/>
        <w:jc w:val="both"/>
        <w:rPr>
          <w:rFonts w:ascii="Times New Roman" w:hAnsi="Times New Roman" w:cs="Times New Roman"/>
          <w:sz w:val="24"/>
          <w:szCs w:val="24"/>
        </w:rPr>
      </w:pPr>
      <w:r w:rsidRPr="00850579">
        <w:rPr>
          <w:rFonts w:ascii="Times New Roman" w:hAnsi="Times New Roman" w:cs="Times New Roman"/>
          <w:sz w:val="24"/>
          <w:szCs w:val="24"/>
        </w:rPr>
        <w:t>2012- 18 чел.</w:t>
      </w:r>
    </w:p>
    <w:p w:rsidR="00850579" w:rsidRPr="00850579" w:rsidRDefault="00850579" w:rsidP="00850579">
      <w:pPr>
        <w:spacing w:after="0" w:line="240" w:lineRule="auto"/>
        <w:jc w:val="both"/>
        <w:rPr>
          <w:rFonts w:ascii="Times New Roman" w:hAnsi="Times New Roman" w:cs="Times New Roman"/>
          <w:sz w:val="24"/>
          <w:szCs w:val="24"/>
        </w:rPr>
      </w:pPr>
      <w:r w:rsidRPr="00850579">
        <w:rPr>
          <w:rFonts w:ascii="Times New Roman" w:hAnsi="Times New Roman" w:cs="Times New Roman"/>
          <w:sz w:val="24"/>
          <w:szCs w:val="24"/>
        </w:rPr>
        <w:lastRenderedPageBreak/>
        <w:t>2013 – 8 чел</w:t>
      </w:r>
    </w:p>
    <w:p w:rsidR="00850579" w:rsidRPr="00850579" w:rsidRDefault="00850579" w:rsidP="00850579">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2014 -20 чел</w:t>
      </w:r>
    </w:p>
    <w:p w:rsidR="00850579" w:rsidRPr="00850579" w:rsidRDefault="00850579" w:rsidP="00850579">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2015- 8 чел</w:t>
      </w:r>
    </w:p>
    <w:p w:rsidR="00850579" w:rsidRPr="00850579" w:rsidRDefault="00850579" w:rsidP="00850579">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2016- 28 чел</w:t>
      </w:r>
    </w:p>
    <w:p w:rsidR="00850579" w:rsidRPr="00850579" w:rsidRDefault="00850579" w:rsidP="00850579">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2017- 18 чел</w:t>
      </w:r>
    </w:p>
    <w:p w:rsidR="00850579" w:rsidRPr="00850579" w:rsidRDefault="00850579" w:rsidP="00850579">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2018- 12 чел</w:t>
      </w:r>
    </w:p>
    <w:p w:rsidR="00850579" w:rsidRPr="00850579" w:rsidRDefault="00850579" w:rsidP="00850579">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2019- 9 чел</w:t>
      </w:r>
    </w:p>
    <w:p w:rsidR="00850579" w:rsidRPr="00850579" w:rsidRDefault="00850579" w:rsidP="00850579">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2020- 6 чел</w:t>
      </w:r>
    </w:p>
    <w:p w:rsidR="00850579" w:rsidRPr="00850579" w:rsidRDefault="00850579" w:rsidP="00850579">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2021- 8 чел</w:t>
      </w:r>
    </w:p>
    <w:p w:rsidR="00850579" w:rsidRPr="00850579" w:rsidRDefault="00850579" w:rsidP="00850579">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2022- 82 чел (многие посмертно)</w:t>
      </w:r>
    </w:p>
    <w:p w:rsidR="00850579" w:rsidRPr="00850579" w:rsidRDefault="00850579" w:rsidP="00850579">
      <w:pPr>
        <w:spacing w:after="0" w:line="240" w:lineRule="auto"/>
        <w:ind w:firstLine="708"/>
        <w:jc w:val="both"/>
        <w:rPr>
          <w:rFonts w:ascii="Times New Roman" w:hAnsi="Times New Roman" w:cs="Times New Roman"/>
          <w:sz w:val="24"/>
          <w:szCs w:val="24"/>
        </w:rPr>
      </w:pPr>
      <w:r w:rsidRPr="00850579">
        <w:rPr>
          <w:rFonts w:ascii="Times New Roman" w:hAnsi="Times New Roman" w:cs="Times New Roman"/>
          <w:sz w:val="24"/>
          <w:szCs w:val="24"/>
        </w:rPr>
        <w:t>Среди удостоенных звания — лётчики-космонавты, военнослужащие, лётчики-испытатели, разведчики, конструкторы, учёные, государственные деятели, спортсмены и другие.</w:t>
      </w:r>
    </w:p>
    <w:p w:rsidR="00850579" w:rsidRDefault="00850579" w:rsidP="00850579">
      <w:pPr>
        <w:spacing w:after="0" w:line="240" w:lineRule="auto"/>
        <w:ind w:firstLine="708"/>
        <w:jc w:val="both"/>
        <w:rPr>
          <w:rFonts w:ascii="Times New Roman" w:hAnsi="Times New Roman" w:cs="Times New Roman"/>
          <w:sz w:val="24"/>
          <w:szCs w:val="24"/>
        </w:rPr>
      </w:pPr>
      <w:r w:rsidRPr="00850579">
        <w:rPr>
          <w:rFonts w:ascii="Times New Roman" w:hAnsi="Times New Roman" w:cs="Times New Roman"/>
          <w:sz w:val="24"/>
          <w:szCs w:val="24"/>
        </w:rPr>
        <w:t>Население России на 1 января 2022 года составляет 145478 млн. человек. Общее число известных присвоений звания Героя Российской Федерации (по состоянию на 6 сентября 2022 года) составляет 1189 человек, из них 509 — посмертно.</w:t>
      </w:r>
    </w:p>
    <w:p w:rsidR="00850579" w:rsidRPr="00850579" w:rsidRDefault="00850579" w:rsidP="00850579">
      <w:pPr>
        <w:jc w:val="both"/>
        <w:rPr>
          <w:rFonts w:ascii="Times New Roman" w:hAnsi="Times New Roman" w:cs="Times New Roman"/>
          <w:sz w:val="24"/>
          <w:szCs w:val="24"/>
        </w:rPr>
      </w:pPr>
      <w:r w:rsidRPr="00850579">
        <w:rPr>
          <w:rFonts w:ascii="Times New Roman" w:hAnsi="Times New Roman" w:cs="Times New Roman"/>
          <w:sz w:val="24"/>
          <w:szCs w:val="24"/>
        </w:rPr>
        <w:t>Вот такие сухие цифры….Вдумайтесь в них… У Алексея -1153 (посмертно)</w:t>
      </w:r>
    </w:p>
    <w:p w:rsidR="00850579" w:rsidRPr="00850579" w:rsidRDefault="00850579" w:rsidP="00850579">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8240" behindDoc="1" locked="0" layoutInCell="1" allowOverlap="1" wp14:anchorId="278C4692" wp14:editId="4B7C1C24">
            <wp:simplePos x="0" y="0"/>
            <wp:positionH relativeFrom="column">
              <wp:posOffset>-3175</wp:posOffset>
            </wp:positionH>
            <wp:positionV relativeFrom="paragraph">
              <wp:posOffset>-3175</wp:posOffset>
            </wp:positionV>
            <wp:extent cx="1609725" cy="2152015"/>
            <wp:effectExtent l="0" t="0" r="9525" b="635"/>
            <wp:wrapTight wrapText="bothSides">
              <wp:wrapPolygon edited="0">
                <wp:start x="0" y="0"/>
                <wp:lineTo x="0" y="21415"/>
                <wp:lineTo x="21472" y="21415"/>
                <wp:lineTo x="21472"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09725" cy="2152015"/>
                    </a:xfrm>
                    <a:prstGeom prst="rect">
                      <a:avLst/>
                    </a:prstGeom>
                    <a:noFill/>
                  </pic:spPr>
                </pic:pic>
              </a:graphicData>
            </a:graphic>
            <wp14:sizeRelH relativeFrom="page">
              <wp14:pctWidth>0</wp14:pctWidth>
            </wp14:sizeRelH>
            <wp14:sizeRelV relativeFrom="page">
              <wp14:pctHeight>0</wp14:pctHeight>
            </wp14:sizeRelV>
          </wp:anchor>
        </w:drawing>
      </w:r>
      <w:r w:rsidRPr="00850579">
        <w:rPr>
          <w:rFonts w:ascii="Times New Roman" w:hAnsi="Times New Roman" w:cs="Times New Roman"/>
          <w:sz w:val="24"/>
          <w:szCs w:val="24"/>
        </w:rPr>
        <w:t xml:space="preserve">А ведь за каждой цифрой чья то жизнь… Осознайте масштаб значения этого наивысшего звания ГЕРОЙ РОССИИ! </w:t>
      </w:r>
    </w:p>
    <w:p w:rsidR="00850579" w:rsidRPr="00850579" w:rsidRDefault="00850579" w:rsidP="00850579">
      <w:pPr>
        <w:jc w:val="both"/>
        <w:rPr>
          <w:rFonts w:ascii="Times New Roman" w:hAnsi="Times New Roman" w:cs="Times New Roman"/>
          <w:sz w:val="24"/>
          <w:szCs w:val="24"/>
        </w:rPr>
      </w:pPr>
      <w:r w:rsidRPr="00850579">
        <w:rPr>
          <w:rFonts w:ascii="Times New Roman" w:hAnsi="Times New Roman" w:cs="Times New Roman"/>
          <w:sz w:val="24"/>
          <w:szCs w:val="24"/>
        </w:rPr>
        <w:t>Вот и мы, сегодня, собрались с вами вспомнить прекрасного бойца. Прекрасного сына, мужа, да и просто хорошего парня Лёшу…</w:t>
      </w:r>
    </w:p>
    <w:p w:rsidR="00850579" w:rsidRPr="00850579" w:rsidRDefault="00850579" w:rsidP="00850579">
      <w:pPr>
        <w:jc w:val="both"/>
        <w:rPr>
          <w:rFonts w:ascii="Times New Roman" w:hAnsi="Times New Roman" w:cs="Times New Roman"/>
          <w:sz w:val="24"/>
          <w:szCs w:val="24"/>
        </w:rPr>
      </w:pPr>
      <w:r w:rsidRPr="00850579">
        <w:rPr>
          <w:rFonts w:ascii="Times New Roman" w:hAnsi="Times New Roman" w:cs="Times New Roman"/>
          <w:sz w:val="24"/>
          <w:szCs w:val="24"/>
        </w:rPr>
        <w:t xml:space="preserve">Но прежде чем мы начнём говорить об Алексее, давайте посмотрим, а как же выглядит эта награда? Супруга Алексея, Мария, привезла нам китель самого дорогого и любимого человека, своего мужа. Посмотрите внимательно на эту медаль «Золотая Звезда». </w:t>
      </w:r>
    </w:p>
    <w:p w:rsidR="00850579" w:rsidRPr="00850579" w:rsidRDefault="00850579" w:rsidP="00850579">
      <w:pPr>
        <w:jc w:val="both"/>
        <w:rPr>
          <w:rFonts w:ascii="Times New Roman" w:hAnsi="Times New Roman" w:cs="Times New Roman"/>
          <w:sz w:val="24"/>
          <w:szCs w:val="24"/>
        </w:rPr>
      </w:pPr>
      <w:r w:rsidRPr="00850579">
        <w:rPr>
          <w:rFonts w:ascii="Times New Roman" w:hAnsi="Times New Roman" w:cs="Times New Roman"/>
          <w:sz w:val="24"/>
          <w:szCs w:val="24"/>
        </w:rPr>
        <w:t>Повторюсь, но к огромному нашему горю, Алексей получил эту награду посмертно…</w:t>
      </w:r>
    </w:p>
    <w:p w:rsidR="00850579" w:rsidRPr="00850579" w:rsidRDefault="00850579" w:rsidP="00850579">
      <w:pPr>
        <w:jc w:val="both"/>
        <w:rPr>
          <w:rFonts w:ascii="Times New Roman" w:hAnsi="Times New Roman" w:cs="Times New Roman"/>
          <w:sz w:val="24"/>
          <w:szCs w:val="24"/>
        </w:rPr>
      </w:pPr>
      <w:r w:rsidRPr="00850579">
        <w:rPr>
          <w:rFonts w:ascii="Times New Roman" w:hAnsi="Times New Roman" w:cs="Times New Roman"/>
          <w:sz w:val="24"/>
          <w:szCs w:val="24"/>
        </w:rPr>
        <w:t>Медаль «Золотая Звезда» учреждена Законом Российской Федерации № 2553-I от 20 марта 1992 года, одновременно с установлением звания «Герой Российской Федерации».</w:t>
      </w:r>
    </w:p>
    <w:p w:rsidR="00850579" w:rsidRPr="00850579" w:rsidRDefault="00850579" w:rsidP="00850579">
      <w:pPr>
        <w:jc w:val="both"/>
        <w:rPr>
          <w:rFonts w:ascii="Times New Roman" w:hAnsi="Times New Roman" w:cs="Times New Roman"/>
          <w:sz w:val="24"/>
          <w:szCs w:val="24"/>
        </w:rPr>
      </w:pPr>
      <w:r w:rsidRPr="00850579">
        <w:rPr>
          <w:rFonts w:ascii="Times New Roman" w:hAnsi="Times New Roman" w:cs="Times New Roman"/>
          <w:sz w:val="24"/>
          <w:szCs w:val="24"/>
        </w:rPr>
        <w:t>Описание медали «Золотая Звезда» утверждено Законом Российской Федерации № 2553-I от 20 марта 1992 года:</w:t>
      </w:r>
    </w:p>
    <w:p w:rsidR="00850579" w:rsidRPr="00850579" w:rsidRDefault="00850579" w:rsidP="00850579">
      <w:pPr>
        <w:jc w:val="both"/>
        <w:rPr>
          <w:rFonts w:ascii="Times New Roman" w:hAnsi="Times New Roman" w:cs="Times New Roman"/>
          <w:sz w:val="24"/>
          <w:szCs w:val="24"/>
        </w:rPr>
      </w:pPr>
      <w:r w:rsidRPr="00850579">
        <w:rPr>
          <w:rFonts w:ascii="Times New Roman" w:hAnsi="Times New Roman" w:cs="Times New Roman"/>
          <w:sz w:val="24"/>
          <w:szCs w:val="24"/>
        </w:rPr>
        <w:t>Медаль «Золотая Звезда» представляет собой пятиконечную звезду с гладкими двугранными лучами на лицевой стороне. Длина луча — 15 мм. Оборотная сторона медали имеет гладкую поверхность и ограничена по контуру выступающим тонким ободком.</w:t>
      </w:r>
    </w:p>
    <w:p w:rsidR="00850579" w:rsidRPr="00850579" w:rsidRDefault="00850579" w:rsidP="00850579">
      <w:pPr>
        <w:jc w:val="both"/>
        <w:rPr>
          <w:rFonts w:ascii="Times New Roman" w:hAnsi="Times New Roman" w:cs="Times New Roman"/>
          <w:sz w:val="24"/>
          <w:szCs w:val="24"/>
        </w:rPr>
      </w:pPr>
      <w:r w:rsidRPr="00850579">
        <w:rPr>
          <w:rFonts w:ascii="Times New Roman" w:hAnsi="Times New Roman" w:cs="Times New Roman"/>
          <w:sz w:val="24"/>
          <w:szCs w:val="24"/>
        </w:rPr>
        <w:t>На оборотной стороне в центре медали расположена надпись выпуклыми буквами: «Герой России». Размер букв 4×2 мм. В верхнем луче — номер медали, высотой в 1 мм.</w:t>
      </w:r>
    </w:p>
    <w:p w:rsidR="00850579" w:rsidRPr="00850579" w:rsidRDefault="00850579" w:rsidP="00850579">
      <w:pPr>
        <w:jc w:val="both"/>
        <w:rPr>
          <w:rFonts w:ascii="Times New Roman" w:hAnsi="Times New Roman" w:cs="Times New Roman"/>
          <w:sz w:val="24"/>
          <w:szCs w:val="24"/>
        </w:rPr>
      </w:pPr>
      <w:r w:rsidRPr="00850579">
        <w:rPr>
          <w:rFonts w:ascii="Times New Roman" w:hAnsi="Times New Roman" w:cs="Times New Roman"/>
          <w:sz w:val="24"/>
          <w:szCs w:val="24"/>
        </w:rPr>
        <w:t>Медаль при помощи ушка и кольца соединяется с металлической позолоченной колодочкой, представляющей собой прямоугольную пластинку высотой 15 мм и шириной 19,5 мм, с рамками в верхней и нижней частях.</w:t>
      </w:r>
    </w:p>
    <w:p w:rsidR="00850579" w:rsidRPr="00850579" w:rsidRDefault="00850579" w:rsidP="00850579">
      <w:pPr>
        <w:jc w:val="both"/>
        <w:rPr>
          <w:rFonts w:ascii="Times New Roman" w:hAnsi="Times New Roman" w:cs="Times New Roman"/>
          <w:sz w:val="24"/>
          <w:szCs w:val="24"/>
        </w:rPr>
      </w:pPr>
      <w:r w:rsidRPr="00850579">
        <w:rPr>
          <w:rFonts w:ascii="Times New Roman" w:hAnsi="Times New Roman" w:cs="Times New Roman"/>
          <w:sz w:val="24"/>
          <w:szCs w:val="24"/>
        </w:rPr>
        <w:t>Вдоль основания колодочки идут прорези, внутренняя её часть обтянута муаровой трехцветной лентой в соответствии с расцветкой Государственного флага Российской Федерации.</w:t>
      </w:r>
    </w:p>
    <w:p w:rsidR="00850579" w:rsidRPr="00850579" w:rsidRDefault="00850579" w:rsidP="00850579">
      <w:pPr>
        <w:jc w:val="both"/>
        <w:rPr>
          <w:rFonts w:ascii="Times New Roman" w:hAnsi="Times New Roman" w:cs="Times New Roman"/>
          <w:sz w:val="24"/>
          <w:szCs w:val="24"/>
        </w:rPr>
      </w:pPr>
      <w:r w:rsidRPr="00850579">
        <w:rPr>
          <w:rFonts w:ascii="Times New Roman" w:hAnsi="Times New Roman" w:cs="Times New Roman"/>
          <w:sz w:val="24"/>
          <w:szCs w:val="24"/>
        </w:rPr>
        <w:lastRenderedPageBreak/>
        <w:t>Колодочка имеет на оборотной стороне нарезной штифт с гайкой для прикрепления медали к одежде. Медаль золотая, весом 21,5 грамма.</w:t>
      </w:r>
    </w:p>
    <w:p w:rsidR="00850579" w:rsidRPr="00850579" w:rsidRDefault="00850579" w:rsidP="00850579">
      <w:pPr>
        <w:jc w:val="both"/>
        <w:rPr>
          <w:rFonts w:ascii="Times New Roman" w:hAnsi="Times New Roman" w:cs="Times New Roman"/>
          <w:b/>
          <w:sz w:val="24"/>
          <w:szCs w:val="24"/>
        </w:rPr>
      </w:pPr>
      <w:r w:rsidRPr="00850579">
        <w:rPr>
          <w:rFonts w:ascii="Times New Roman" w:hAnsi="Times New Roman" w:cs="Times New Roman"/>
          <w:b/>
          <w:sz w:val="24"/>
          <w:szCs w:val="24"/>
        </w:rPr>
        <w:t>(Дети могут подойти и посмотреть эту медаль)</w:t>
      </w:r>
    </w:p>
    <w:p w:rsidR="00850579" w:rsidRPr="00850579" w:rsidRDefault="00850579" w:rsidP="00850579">
      <w:pPr>
        <w:jc w:val="both"/>
        <w:rPr>
          <w:rFonts w:ascii="Times New Roman" w:hAnsi="Times New Roman" w:cs="Times New Roman"/>
          <w:sz w:val="24"/>
          <w:szCs w:val="24"/>
        </w:rPr>
      </w:pPr>
      <w:r w:rsidRPr="00850579">
        <w:rPr>
          <w:rFonts w:ascii="Times New Roman" w:hAnsi="Times New Roman" w:cs="Times New Roman"/>
          <w:sz w:val="24"/>
          <w:szCs w:val="24"/>
        </w:rPr>
        <w:t>А теперь давайте вспомним Алексея, какой он был в жизни….</w:t>
      </w:r>
    </w:p>
    <w:p w:rsidR="00850579" w:rsidRDefault="00850579" w:rsidP="00850579">
      <w:pPr>
        <w:jc w:val="both"/>
        <w:rPr>
          <w:rFonts w:ascii="Times New Roman" w:hAnsi="Times New Roman" w:cs="Times New Roman"/>
          <w:sz w:val="24"/>
          <w:szCs w:val="24"/>
        </w:rPr>
      </w:pPr>
      <w:r w:rsidRPr="00850579">
        <w:rPr>
          <w:rFonts w:ascii="Times New Roman" w:hAnsi="Times New Roman" w:cs="Times New Roman"/>
          <w:sz w:val="24"/>
          <w:szCs w:val="24"/>
        </w:rPr>
        <w:t xml:space="preserve">Простой русский парень, с открытым и добрым сердцем!  </w:t>
      </w:r>
    </w:p>
    <w:p w:rsidR="00850579" w:rsidRPr="00850579" w:rsidRDefault="00850579" w:rsidP="00850579">
      <w:pPr>
        <w:jc w:val="both"/>
        <w:rPr>
          <w:rFonts w:ascii="Times New Roman" w:hAnsi="Times New Roman" w:cs="Times New Roman"/>
          <w:sz w:val="24"/>
          <w:szCs w:val="24"/>
        </w:rPr>
      </w:pPr>
      <w:r w:rsidRPr="00850579">
        <w:rPr>
          <w:rFonts w:ascii="Times New Roman" w:hAnsi="Times New Roman" w:cs="Times New Roman"/>
          <w:b/>
          <w:noProof/>
          <w:sz w:val="24"/>
          <w:szCs w:val="24"/>
          <w:lang w:eastAsia="ru-RU"/>
        </w:rPr>
        <w:drawing>
          <wp:anchor distT="0" distB="0" distL="114300" distR="114300" simplePos="0" relativeHeight="251659264" behindDoc="1" locked="0" layoutInCell="1" allowOverlap="1" wp14:anchorId="7468D01B" wp14:editId="7404A3A7">
            <wp:simplePos x="0" y="0"/>
            <wp:positionH relativeFrom="column">
              <wp:posOffset>-3175</wp:posOffset>
            </wp:positionH>
            <wp:positionV relativeFrom="paragraph">
              <wp:posOffset>635</wp:posOffset>
            </wp:positionV>
            <wp:extent cx="1828800" cy="2438400"/>
            <wp:effectExtent l="0" t="0" r="0" b="0"/>
            <wp:wrapThrough wrapText="bothSides">
              <wp:wrapPolygon edited="0">
                <wp:start x="0" y="0"/>
                <wp:lineTo x="0" y="21431"/>
                <wp:lineTo x="21375" y="21431"/>
                <wp:lineTo x="21375"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8800" cy="2438400"/>
                    </a:xfrm>
                    <a:prstGeom prst="rect">
                      <a:avLst/>
                    </a:prstGeom>
                    <a:noFill/>
                  </pic:spPr>
                </pic:pic>
              </a:graphicData>
            </a:graphic>
            <wp14:sizeRelH relativeFrom="page">
              <wp14:pctWidth>0</wp14:pctWidth>
            </wp14:sizeRelH>
            <wp14:sizeRelV relativeFrom="page">
              <wp14:pctHeight>0</wp14:pctHeight>
            </wp14:sizeRelV>
          </wp:anchor>
        </w:drawing>
      </w:r>
      <w:r w:rsidRPr="00850579">
        <w:rPr>
          <w:rFonts w:ascii="Times New Roman" w:hAnsi="Times New Roman" w:cs="Times New Roman"/>
          <w:b/>
          <w:sz w:val="24"/>
          <w:szCs w:val="24"/>
        </w:rPr>
        <w:t>Учитель:</w:t>
      </w:r>
      <w:r w:rsidRPr="00850579">
        <w:rPr>
          <w:rFonts w:ascii="Times New Roman" w:hAnsi="Times New Roman" w:cs="Times New Roman"/>
          <w:sz w:val="24"/>
          <w:szCs w:val="24"/>
        </w:rPr>
        <w:t xml:space="preserve"> Алексей Сергеевич Курганов - командир разведывательной роты 137-го гвардейского парашютно-десантного полка 106-й гвардейской воздушно-десантной дивизии Воздушно-десантных войск, гвардии капитан.</w:t>
      </w:r>
    </w:p>
    <w:p w:rsidR="00850579" w:rsidRPr="00850579" w:rsidRDefault="00850579" w:rsidP="00850579">
      <w:pPr>
        <w:jc w:val="both"/>
        <w:rPr>
          <w:rFonts w:ascii="Times New Roman" w:hAnsi="Times New Roman" w:cs="Times New Roman"/>
          <w:sz w:val="24"/>
          <w:szCs w:val="24"/>
        </w:rPr>
      </w:pPr>
      <w:r w:rsidRPr="00850579">
        <w:rPr>
          <w:rFonts w:ascii="Times New Roman" w:hAnsi="Times New Roman" w:cs="Times New Roman"/>
          <w:sz w:val="24"/>
          <w:szCs w:val="24"/>
        </w:rPr>
        <w:t xml:space="preserve">В посёлке Андреево Судогодского района Владимирской области в семье Валентины Григорьевны и Сергея Евгеньевича Кургановых в День Победы – 9 мая 1990 года – родились близнецы Алексей и Александр. Ребята росли на радость родителям, старшей сестре и другим родственникам. Тогда, 32 года назад, никто и подумать не мог, что на свет появились двое будущих военных, а символичная дата рождения предопределила судьбу мальчишек, связав их жизнь с защитой Отечества. </w:t>
      </w:r>
    </w:p>
    <w:p w:rsidR="00850579" w:rsidRPr="00850579" w:rsidRDefault="00850579" w:rsidP="00850579">
      <w:pPr>
        <w:jc w:val="both"/>
        <w:rPr>
          <w:rFonts w:ascii="Times New Roman" w:hAnsi="Times New Roman" w:cs="Times New Roman"/>
          <w:sz w:val="24"/>
          <w:szCs w:val="24"/>
        </w:rPr>
      </w:pPr>
      <w:r w:rsidRPr="00850579">
        <w:rPr>
          <w:rFonts w:ascii="Times New Roman" w:hAnsi="Times New Roman" w:cs="Times New Roman"/>
          <w:sz w:val="24"/>
          <w:szCs w:val="24"/>
        </w:rPr>
        <w:t xml:space="preserve"> С 1997 по 2007 годы Алексей учился в Андреевской средней общеобразовательной школе. </w:t>
      </w:r>
    </w:p>
    <w:p w:rsidR="00850579" w:rsidRPr="00850579" w:rsidRDefault="00850579" w:rsidP="00850579">
      <w:pPr>
        <w:jc w:val="both"/>
        <w:rPr>
          <w:rFonts w:ascii="Times New Roman" w:hAnsi="Times New Roman" w:cs="Times New Roman"/>
          <w:sz w:val="24"/>
          <w:szCs w:val="24"/>
        </w:rPr>
      </w:pPr>
      <w:r w:rsidRPr="00850579">
        <w:rPr>
          <w:rFonts w:ascii="Times New Roman" w:hAnsi="Times New Roman" w:cs="Times New Roman"/>
          <w:sz w:val="24"/>
          <w:szCs w:val="24"/>
        </w:rPr>
        <w:t>Я была классным руководителем у Алексея и Александра с 10 класса, а с 7 класса мы вместе изучали такой интересный, но в тоже время, сложный предмет физику.</w:t>
      </w:r>
    </w:p>
    <w:p w:rsidR="00850579" w:rsidRPr="00850579" w:rsidRDefault="00850579" w:rsidP="00850579">
      <w:pPr>
        <w:jc w:val="both"/>
        <w:rPr>
          <w:rFonts w:ascii="Times New Roman" w:hAnsi="Times New Roman" w:cs="Times New Roman"/>
          <w:sz w:val="24"/>
          <w:szCs w:val="24"/>
        </w:rPr>
      </w:pPr>
      <w:r w:rsidRPr="00850579">
        <w:rPr>
          <w:rFonts w:ascii="Times New Roman" w:hAnsi="Times New Roman" w:cs="Times New Roman"/>
          <w:sz w:val="24"/>
          <w:szCs w:val="24"/>
        </w:rPr>
        <w:t>Саша и Лёша всегда были сердцем нашего класса. Они всегда были единым целым, всегда дополняли друг друга, помогали и поддерживали. Такие одинаковые внешне, но совершенно разные внутри! Все годы обучения они были мне опорой, моими неизменными помощниками в любых школьных делах.</w:t>
      </w:r>
    </w:p>
    <w:p w:rsidR="00850579" w:rsidRPr="00850579" w:rsidRDefault="00850579" w:rsidP="00850579">
      <w:pPr>
        <w:rPr>
          <w:rFonts w:ascii="Times New Roman" w:hAnsi="Times New Roman" w:cs="Times New Roman"/>
          <w:sz w:val="24"/>
          <w:szCs w:val="24"/>
        </w:rPr>
      </w:pPr>
      <w:r w:rsidRPr="00850579">
        <w:rPr>
          <w:rFonts w:ascii="Times New Roman" w:hAnsi="Times New Roman" w:cs="Times New Roman"/>
          <w:sz w:val="24"/>
          <w:szCs w:val="24"/>
        </w:rPr>
        <w:t xml:space="preserve">На наших классных часах мы много рассуждали, а что главное в нашей жизни? И находили ответы - семья, друзья и Родина. Мы все знаем, что есть такая профессия – Родину защищать. Когда мы говорили о будущих профессиях, стало понятно, что наши близнецы решили выбрать профессию военного. Я прекрасно понимала, что это профессия сложная, опасная, но видела в их глазах готовность защищать своё Отечество, свою семью, свою малую Родину не жалея своих сил, не жалея жизни. Я всегда переживала, и не буду скрывать, пыталась отговорить. На что они мне отвечали; « А кто вас будет защищать, если не мы?» Эти слова до сих пор звучат в моём сердце. Теперь я уверена, что в этой профессии нет случайных людей. Алексей Курганов доказал это ценой своей жизни, став примером мужества и благородства! </w:t>
      </w:r>
    </w:p>
    <w:p w:rsidR="00850579" w:rsidRPr="00850579" w:rsidRDefault="00850579" w:rsidP="00850579">
      <w:pPr>
        <w:rPr>
          <w:rFonts w:ascii="Times New Roman" w:hAnsi="Times New Roman" w:cs="Times New Roman"/>
          <w:sz w:val="24"/>
          <w:szCs w:val="24"/>
        </w:rPr>
      </w:pPr>
      <w:r w:rsidRPr="00850579">
        <w:rPr>
          <w:rFonts w:ascii="Times New Roman" w:hAnsi="Times New Roman" w:cs="Times New Roman"/>
          <w:sz w:val="24"/>
          <w:szCs w:val="24"/>
        </w:rPr>
        <w:lastRenderedPageBreak/>
        <w:t xml:space="preserve"> </w:t>
      </w:r>
      <w:r>
        <w:rPr>
          <w:rFonts w:ascii="Times New Roman" w:hAnsi="Times New Roman" w:cs="Times New Roman"/>
          <w:noProof/>
          <w:sz w:val="24"/>
          <w:szCs w:val="24"/>
          <w:lang w:eastAsia="ru-RU"/>
        </w:rPr>
        <w:drawing>
          <wp:inline distT="0" distB="0" distL="0" distR="0" wp14:anchorId="6D963CEB">
            <wp:extent cx="2694940" cy="2018030"/>
            <wp:effectExtent l="0" t="0" r="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94940" cy="2018030"/>
                    </a:xfrm>
                    <a:prstGeom prst="rect">
                      <a:avLst/>
                    </a:prstGeom>
                    <a:noFill/>
                  </pic:spPr>
                </pic:pic>
              </a:graphicData>
            </a:graphic>
          </wp:inline>
        </w:drawing>
      </w:r>
      <w:r>
        <w:rPr>
          <w:rFonts w:ascii="Times New Roman" w:hAnsi="Times New Roman" w:cs="Times New Roman"/>
          <w:noProof/>
          <w:sz w:val="24"/>
          <w:szCs w:val="24"/>
          <w:lang w:eastAsia="ru-RU"/>
        </w:rPr>
        <w:drawing>
          <wp:inline distT="0" distB="0" distL="0" distR="0" wp14:anchorId="0D2FAEC6">
            <wp:extent cx="1513266" cy="2018922"/>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16285" cy="2022950"/>
                    </a:xfrm>
                    <a:prstGeom prst="rect">
                      <a:avLst/>
                    </a:prstGeom>
                    <a:noFill/>
                  </pic:spPr>
                </pic:pic>
              </a:graphicData>
            </a:graphic>
          </wp:inline>
        </w:drawing>
      </w:r>
    </w:p>
    <w:p w:rsidR="00850579" w:rsidRPr="00850579" w:rsidRDefault="00850579" w:rsidP="00850579">
      <w:pPr>
        <w:rPr>
          <w:rFonts w:ascii="Times New Roman" w:hAnsi="Times New Roman" w:cs="Times New Roman"/>
          <w:sz w:val="24"/>
          <w:szCs w:val="24"/>
        </w:rPr>
      </w:pPr>
      <w:r w:rsidRPr="00850579">
        <w:rPr>
          <w:rFonts w:ascii="Times New Roman" w:hAnsi="Times New Roman" w:cs="Times New Roman"/>
          <w:sz w:val="24"/>
          <w:szCs w:val="24"/>
        </w:rPr>
        <w:t>Предоставляется слово одноклассникам Алексея, они вручают школе и родным Алексея « Книгу памяти» с фотографиями Алексе</w:t>
      </w:r>
      <w:r>
        <w:rPr>
          <w:rFonts w:ascii="Times New Roman" w:hAnsi="Times New Roman" w:cs="Times New Roman"/>
          <w:sz w:val="24"/>
          <w:szCs w:val="24"/>
        </w:rPr>
        <w:t>я</w:t>
      </w:r>
    </w:p>
    <w:p w:rsidR="00850579" w:rsidRPr="00850579" w:rsidRDefault="00850579" w:rsidP="00850579">
      <w:pPr>
        <w:rPr>
          <w:rFonts w:ascii="Times New Roman" w:hAnsi="Times New Roman" w:cs="Times New Roman"/>
          <w:sz w:val="24"/>
          <w:szCs w:val="24"/>
        </w:rPr>
      </w:pPr>
      <w:r w:rsidRPr="00850579">
        <w:rPr>
          <w:rFonts w:ascii="Times New Roman" w:hAnsi="Times New Roman" w:cs="Times New Roman"/>
          <w:b/>
          <w:sz w:val="24"/>
          <w:szCs w:val="24"/>
        </w:rPr>
        <w:t>Учитель:</w:t>
      </w:r>
      <w:r>
        <w:rPr>
          <w:rFonts w:ascii="Times New Roman" w:hAnsi="Times New Roman" w:cs="Times New Roman"/>
          <w:sz w:val="24"/>
          <w:szCs w:val="24"/>
        </w:rPr>
        <w:t xml:space="preserve"> </w:t>
      </w:r>
      <w:r w:rsidRPr="00850579">
        <w:rPr>
          <w:rFonts w:ascii="Times New Roman" w:hAnsi="Times New Roman" w:cs="Times New Roman"/>
          <w:sz w:val="24"/>
          <w:szCs w:val="24"/>
        </w:rPr>
        <w:t>В 2007 году Лёша поступил в Рязанское гвардейское высшее воздушно-десантное командное училище имени генерала армии В.Ф. Маргелова, в 2012 успешно его окончил.</w:t>
      </w:r>
      <w:r>
        <w:rPr>
          <w:rFonts w:ascii="Times New Roman" w:hAnsi="Times New Roman" w:cs="Times New Roman"/>
          <w:sz w:val="24"/>
          <w:szCs w:val="24"/>
        </w:rPr>
        <w:t xml:space="preserve"> </w:t>
      </w:r>
    </w:p>
    <w:p w:rsidR="00850579" w:rsidRPr="00850579" w:rsidRDefault="00850579" w:rsidP="008B1D11">
      <w:pPr>
        <w:jc w:val="both"/>
        <w:rPr>
          <w:rFonts w:ascii="Times New Roman" w:hAnsi="Times New Roman" w:cs="Times New Roman"/>
          <w:sz w:val="24"/>
          <w:szCs w:val="24"/>
        </w:rPr>
      </w:pPr>
      <w:r w:rsidRPr="00850579">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41910</wp:posOffset>
            </wp:positionH>
            <wp:positionV relativeFrom="paragraph">
              <wp:posOffset>-2540</wp:posOffset>
            </wp:positionV>
            <wp:extent cx="1865630" cy="2487295"/>
            <wp:effectExtent l="0" t="0" r="1270" b="8255"/>
            <wp:wrapThrough wrapText="bothSides">
              <wp:wrapPolygon edited="0">
                <wp:start x="0" y="0"/>
                <wp:lineTo x="0" y="21506"/>
                <wp:lineTo x="21394" y="21506"/>
                <wp:lineTo x="21394"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65630" cy="2487295"/>
                    </a:xfrm>
                    <a:prstGeom prst="rect">
                      <a:avLst/>
                    </a:prstGeom>
                    <a:noFill/>
                  </pic:spPr>
                </pic:pic>
              </a:graphicData>
            </a:graphic>
            <wp14:sizeRelH relativeFrom="page">
              <wp14:pctWidth>0</wp14:pctWidth>
            </wp14:sizeRelH>
            <wp14:sizeRelV relativeFrom="page">
              <wp14:pctHeight>0</wp14:pctHeight>
            </wp14:sizeRelV>
          </wp:anchor>
        </w:drawing>
      </w:r>
      <w:r w:rsidRPr="00850579">
        <w:rPr>
          <w:rFonts w:ascii="Times New Roman" w:hAnsi="Times New Roman" w:cs="Times New Roman"/>
          <w:sz w:val="24"/>
          <w:szCs w:val="24"/>
        </w:rPr>
        <w:t xml:space="preserve"> (Демонстрация видео про Рязанское высшее военно-командное училище ВДВ, старшеклассники рассказывают про училище)</w:t>
      </w:r>
    </w:p>
    <w:p w:rsidR="00850579" w:rsidRPr="00850579" w:rsidRDefault="00850579" w:rsidP="008B1D11">
      <w:pPr>
        <w:jc w:val="both"/>
        <w:rPr>
          <w:rFonts w:ascii="Times New Roman" w:hAnsi="Times New Roman" w:cs="Times New Roman"/>
          <w:sz w:val="24"/>
          <w:szCs w:val="24"/>
        </w:rPr>
      </w:pPr>
      <w:r w:rsidRPr="00850579">
        <w:rPr>
          <w:rFonts w:ascii="Times New Roman" w:hAnsi="Times New Roman" w:cs="Times New Roman"/>
          <w:sz w:val="24"/>
          <w:szCs w:val="24"/>
        </w:rPr>
        <w:t xml:space="preserve">Ряза́нское гвардейское вы́сшее возду́шно-деса́нтное о́рдена Суво́рова два́жды Краснознамённое кома́ндное учи́лище и́мени генера́ла а́рмии Василия Филипповича Марге́лова) </w:t>
      </w:r>
    </w:p>
    <w:p w:rsidR="00850579" w:rsidRPr="00850579" w:rsidRDefault="00850579" w:rsidP="008B1D11">
      <w:pPr>
        <w:jc w:val="both"/>
        <w:rPr>
          <w:rFonts w:ascii="Times New Roman" w:hAnsi="Times New Roman" w:cs="Times New Roman"/>
          <w:sz w:val="24"/>
          <w:szCs w:val="24"/>
        </w:rPr>
      </w:pPr>
      <w:r w:rsidRPr="00850579">
        <w:rPr>
          <w:rFonts w:ascii="Times New Roman" w:hAnsi="Times New Roman" w:cs="Times New Roman"/>
          <w:sz w:val="24"/>
          <w:szCs w:val="24"/>
        </w:rPr>
        <w:t>Рязанское высшее военно-командное училище ВДВ является одним из самых престижных ВУЗов Министерства Обороны РФ. В ноябре 2022 года училище отпразднует 104 года со дня его основания. За это время учебное заведение выпустило сотни тысяч высококвалифицированных кадров для военных ведомств ВДВ и других родов войск.</w:t>
      </w:r>
    </w:p>
    <w:p w:rsidR="00850579" w:rsidRPr="00850579" w:rsidRDefault="00850579" w:rsidP="008B1D11">
      <w:pPr>
        <w:jc w:val="both"/>
        <w:rPr>
          <w:rFonts w:ascii="Times New Roman" w:hAnsi="Times New Roman" w:cs="Times New Roman"/>
          <w:sz w:val="24"/>
          <w:szCs w:val="24"/>
        </w:rPr>
      </w:pPr>
      <w:r w:rsidRPr="00850579">
        <w:rPr>
          <w:rFonts w:ascii="Times New Roman" w:hAnsi="Times New Roman" w:cs="Times New Roman"/>
          <w:sz w:val="24"/>
          <w:szCs w:val="24"/>
        </w:rPr>
        <w:t>Впервые оно было сформировано как Рязанские пехотные курсы 13 ноября 1918. В августе 41 года было принято решение о формировании военно-парашютного училища на базе существующего учебного заведения, эвакуированного в город Куйбышев.</w:t>
      </w:r>
    </w:p>
    <w:p w:rsidR="00850579" w:rsidRPr="00850579" w:rsidRDefault="00850579" w:rsidP="008B1D11">
      <w:pPr>
        <w:jc w:val="both"/>
        <w:rPr>
          <w:rFonts w:ascii="Times New Roman" w:hAnsi="Times New Roman" w:cs="Times New Roman"/>
          <w:sz w:val="24"/>
          <w:szCs w:val="24"/>
        </w:rPr>
      </w:pPr>
      <w:r w:rsidRPr="00850579">
        <w:rPr>
          <w:rFonts w:ascii="Times New Roman" w:hAnsi="Times New Roman" w:cs="Times New Roman"/>
          <w:sz w:val="24"/>
          <w:szCs w:val="24"/>
        </w:rPr>
        <w:t>12 ноября 1943 года Рязанское пехотное училище за боевые заслуги перед Родиной и выдающиеся успехи в подготовке офицерских кадров Указом Президиума ВС СССР награждено орденом Красного Знамени.</w:t>
      </w:r>
    </w:p>
    <w:p w:rsidR="00850579" w:rsidRPr="00850579" w:rsidRDefault="00850579" w:rsidP="008B1D11">
      <w:pPr>
        <w:jc w:val="both"/>
        <w:rPr>
          <w:rFonts w:ascii="Times New Roman" w:hAnsi="Times New Roman" w:cs="Times New Roman"/>
          <w:sz w:val="24"/>
          <w:szCs w:val="24"/>
        </w:rPr>
      </w:pPr>
      <w:r w:rsidRPr="00850579">
        <w:rPr>
          <w:rFonts w:ascii="Times New Roman" w:hAnsi="Times New Roman" w:cs="Times New Roman"/>
          <w:sz w:val="24"/>
          <w:szCs w:val="24"/>
        </w:rPr>
        <w:t>В годы войны 32 выпускника училища были удостоены высшего звания Героя Советского Союза.</w:t>
      </w:r>
    </w:p>
    <w:p w:rsidR="00850579" w:rsidRPr="00850579" w:rsidRDefault="00850579" w:rsidP="008B1D11">
      <w:pPr>
        <w:jc w:val="both"/>
        <w:rPr>
          <w:rFonts w:ascii="Times New Roman" w:hAnsi="Times New Roman" w:cs="Times New Roman"/>
          <w:sz w:val="24"/>
          <w:szCs w:val="24"/>
        </w:rPr>
      </w:pPr>
      <w:r w:rsidRPr="00850579">
        <w:rPr>
          <w:rFonts w:ascii="Times New Roman" w:hAnsi="Times New Roman" w:cs="Times New Roman"/>
          <w:sz w:val="24"/>
          <w:szCs w:val="24"/>
        </w:rPr>
        <w:t>В 1958 совет Министров СССР о переименовании в высшее общевойсковое командное училище.</w:t>
      </w:r>
    </w:p>
    <w:p w:rsidR="00850579" w:rsidRPr="00850579" w:rsidRDefault="00850579" w:rsidP="008B1D11">
      <w:pPr>
        <w:jc w:val="both"/>
        <w:rPr>
          <w:rFonts w:ascii="Times New Roman" w:hAnsi="Times New Roman" w:cs="Times New Roman"/>
          <w:sz w:val="24"/>
          <w:szCs w:val="24"/>
        </w:rPr>
      </w:pPr>
      <w:r w:rsidRPr="00850579">
        <w:rPr>
          <w:rFonts w:ascii="Times New Roman" w:hAnsi="Times New Roman" w:cs="Times New Roman"/>
          <w:sz w:val="24"/>
          <w:szCs w:val="24"/>
        </w:rPr>
        <w:t xml:space="preserve">4 марта 1959 года Рязанское Краснознаменное высшее общевойсковое командное училище было объединено в одно училище с Воздушно-десантным училищем, передислоцируемым из города Алма-Аты, и стало именоваться «Рязанское Краснознаменное высшее общевойсковое командное училище». </w:t>
      </w:r>
    </w:p>
    <w:p w:rsidR="00850579" w:rsidRPr="00850579" w:rsidRDefault="00850579" w:rsidP="00850579">
      <w:pPr>
        <w:rPr>
          <w:rFonts w:ascii="Times New Roman" w:hAnsi="Times New Roman" w:cs="Times New Roman"/>
          <w:sz w:val="24"/>
          <w:szCs w:val="24"/>
        </w:rPr>
      </w:pPr>
      <w:r w:rsidRPr="00850579">
        <w:rPr>
          <w:rFonts w:ascii="Times New Roman" w:hAnsi="Times New Roman" w:cs="Times New Roman"/>
          <w:sz w:val="24"/>
          <w:szCs w:val="24"/>
        </w:rPr>
        <w:lastRenderedPageBreak/>
        <w:t>Рязань становится центром подготовки офицеров воздушно-десантных войск, колыбелью командиров «крылатой» гвардии.</w:t>
      </w:r>
    </w:p>
    <w:p w:rsidR="00850579" w:rsidRPr="00850579" w:rsidRDefault="00850579" w:rsidP="008B1D11">
      <w:pPr>
        <w:jc w:val="both"/>
        <w:rPr>
          <w:rFonts w:ascii="Times New Roman" w:hAnsi="Times New Roman" w:cs="Times New Roman"/>
          <w:sz w:val="24"/>
          <w:szCs w:val="24"/>
        </w:rPr>
      </w:pPr>
      <w:r w:rsidRPr="008B1D11">
        <w:rPr>
          <w:rFonts w:ascii="Times New Roman" w:hAnsi="Times New Roman" w:cs="Times New Roman"/>
          <w:b/>
          <w:sz w:val="24"/>
          <w:szCs w:val="24"/>
        </w:rPr>
        <w:t>Учитель:</w:t>
      </w:r>
      <w:r w:rsidR="008B1D11">
        <w:rPr>
          <w:rFonts w:ascii="Times New Roman" w:hAnsi="Times New Roman" w:cs="Times New Roman"/>
          <w:sz w:val="24"/>
          <w:szCs w:val="24"/>
        </w:rPr>
        <w:t xml:space="preserve"> </w:t>
      </w:r>
      <w:r w:rsidRPr="00850579">
        <w:rPr>
          <w:rFonts w:ascii="Times New Roman" w:hAnsi="Times New Roman" w:cs="Times New Roman"/>
          <w:sz w:val="24"/>
          <w:szCs w:val="24"/>
        </w:rPr>
        <w:t>После окончания учёбы, Алексей был назначен на должность командира парашютно-десантного взвода 137-го гвардейского парашютно-десантного полка г. Рязань. Его военная карьера развивалась успешно: в 2014 году – командир разведывательного взвода, а в 2015 – заместитель командира разведывательной роты. Прошел курс обучения в Центре горной подготовки и выживания ЦСКА МО РФ, совершил восхождение на вершины, имеет значок «Альпинист России».</w:t>
      </w:r>
    </w:p>
    <w:p w:rsidR="00850579" w:rsidRPr="00850579" w:rsidRDefault="00850579" w:rsidP="00850579">
      <w:pPr>
        <w:rPr>
          <w:rFonts w:ascii="Times New Roman" w:hAnsi="Times New Roman" w:cs="Times New Roman"/>
          <w:sz w:val="24"/>
          <w:szCs w:val="24"/>
        </w:rPr>
      </w:pPr>
      <w:r w:rsidRPr="00850579">
        <w:rPr>
          <w:rFonts w:ascii="Times New Roman" w:hAnsi="Times New Roman" w:cs="Times New Roman"/>
          <w:sz w:val="24"/>
          <w:szCs w:val="24"/>
        </w:rPr>
        <w:t xml:space="preserve"> </w:t>
      </w:r>
      <w:r w:rsidR="008B1D11">
        <w:rPr>
          <w:rFonts w:ascii="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41910</wp:posOffset>
            </wp:positionH>
            <wp:positionV relativeFrom="paragraph">
              <wp:posOffset>-1270</wp:posOffset>
            </wp:positionV>
            <wp:extent cx="2353310" cy="1762125"/>
            <wp:effectExtent l="0" t="0" r="8890" b="9525"/>
            <wp:wrapThrough wrapText="bothSides">
              <wp:wrapPolygon edited="0">
                <wp:start x="0" y="0"/>
                <wp:lineTo x="0" y="21483"/>
                <wp:lineTo x="21507" y="21483"/>
                <wp:lineTo x="21507"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53310" cy="1762125"/>
                    </a:xfrm>
                    <a:prstGeom prst="rect">
                      <a:avLst/>
                    </a:prstGeom>
                    <a:noFill/>
                  </pic:spPr>
                </pic:pic>
              </a:graphicData>
            </a:graphic>
            <wp14:sizeRelH relativeFrom="page">
              <wp14:pctWidth>0</wp14:pctWidth>
            </wp14:sizeRelH>
            <wp14:sizeRelV relativeFrom="page">
              <wp14:pctHeight>0</wp14:pctHeight>
            </wp14:sizeRelV>
          </wp:anchor>
        </w:drawing>
      </w:r>
      <w:r w:rsidRPr="00850579">
        <w:rPr>
          <w:rFonts w:ascii="Times New Roman" w:hAnsi="Times New Roman" w:cs="Times New Roman"/>
          <w:sz w:val="24"/>
          <w:szCs w:val="24"/>
        </w:rPr>
        <w:t>За выполнение специальных задач был награжден медалью «За ратную доблесть» (2015 год), знаком отличия Министерства обороны РФ «За службу в военной разведке воздушно-десантных войск» (2016 год), медалью ордена «За заслуги перед отечеством IIстепени» (2018 год, Сирийская Арабская Республика).</w:t>
      </w:r>
    </w:p>
    <w:p w:rsidR="00850579" w:rsidRPr="00850579" w:rsidRDefault="00850579" w:rsidP="00850579">
      <w:pPr>
        <w:rPr>
          <w:rFonts w:ascii="Times New Roman" w:hAnsi="Times New Roman" w:cs="Times New Roman"/>
          <w:sz w:val="24"/>
          <w:szCs w:val="24"/>
        </w:rPr>
      </w:pPr>
      <w:r w:rsidRPr="00850579">
        <w:rPr>
          <w:rFonts w:ascii="Times New Roman" w:hAnsi="Times New Roman" w:cs="Times New Roman"/>
          <w:sz w:val="24"/>
          <w:szCs w:val="24"/>
        </w:rPr>
        <w:t xml:space="preserve">  </w:t>
      </w:r>
    </w:p>
    <w:p w:rsidR="00850579" w:rsidRPr="00850579" w:rsidRDefault="00850579" w:rsidP="00850579">
      <w:pPr>
        <w:rPr>
          <w:rFonts w:ascii="Times New Roman" w:hAnsi="Times New Roman" w:cs="Times New Roman"/>
          <w:sz w:val="24"/>
          <w:szCs w:val="24"/>
        </w:rPr>
      </w:pPr>
    </w:p>
    <w:p w:rsidR="00850579" w:rsidRPr="00850579" w:rsidRDefault="008B1D11" w:rsidP="008B1D11">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posOffset>-3175</wp:posOffset>
            </wp:positionH>
            <wp:positionV relativeFrom="paragraph">
              <wp:posOffset>1905</wp:posOffset>
            </wp:positionV>
            <wp:extent cx="2670175" cy="1774190"/>
            <wp:effectExtent l="0" t="0" r="0" b="0"/>
            <wp:wrapThrough wrapText="bothSides">
              <wp:wrapPolygon edited="0">
                <wp:start x="0" y="0"/>
                <wp:lineTo x="0" y="21337"/>
                <wp:lineTo x="21420" y="21337"/>
                <wp:lineTo x="21420" y="0"/>
                <wp:lineTo x="0"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70175" cy="1774190"/>
                    </a:xfrm>
                    <a:prstGeom prst="rect">
                      <a:avLst/>
                    </a:prstGeom>
                    <a:noFill/>
                  </pic:spPr>
                </pic:pic>
              </a:graphicData>
            </a:graphic>
            <wp14:sizeRelH relativeFrom="page">
              <wp14:pctWidth>0</wp14:pctWidth>
            </wp14:sizeRelH>
            <wp14:sizeRelV relativeFrom="page">
              <wp14:pctHeight>0</wp14:pctHeight>
            </wp14:sizeRelV>
          </wp:anchor>
        </w:drawing>
      </w:r>
      <w:r w:rsidR="00850579" w:rsidRPr="00850579">
        <w:rPr>
          <w:rFonts w:ascii="Times New Roman" w:hAnsi="Times New Roman" w:cs="Times New Roman"/>
          <w:sz w:val="24"/>
          <w:szCs w:val="24"/>
        </w:rPr>
        <w:t>В феврале 2020 года участвовал в масштабном комбинированном марш-броске «Тула-Смоленск» в честь 75-летия Победы в Великой Отечественной войне и 90-летия со дня образования ВДВ. В июне того же года был назначен на должность командира разведывательной роты с присвоением очередного воинского звания «капитан».</w:t>
      </w:r>
    </w:p>
    <w:p w:rsidR="00850579" w:rsidRPr="00850579" w:rsidRDefault="00850579" w:rsidP="00850579">
      <w:pPr>
        <w:rPr>
          <w:rFonts w:ascii="Times New Roman" w:hAnsi="Times New Roman" w:cs="Times New Roman"/>
          <w:sz w:val="24"/>
          <w:szCs w:val="24"/>
        </w:rPr>
      </w:pPr>
      <w:r w:rsidRPr="00850579">
        <w:rPr>
          <w:rFonts w:ascii="Times New Roman" w:hAnsi="Times New Roman" w:cs="Times New Roman"/>
          <w:sz w:val="24"/>
          <w:szCs w:val="24"/>
        </w:rPr>
        <w:t xml:space="preserve">  </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w:t>
      </w:r>
      <w:r w:rsidR="008B1D11">
        <w:rPr>
          <w:rFonts w:ascii="Times New Roman" w:hAnsi="Times New Roman" w:cs="Times New Roman"/>
          <w:sz w:val="24"/>
          <w:szCs w:val="24"/>
        </w:rPr>
        <w:t xml:space="preserve">Школьники </w:t>
      </w:r>
      <w:r w:rsidRPr="00850579">
        <w:rPr>
          <w:rFonts w:ascii="Times New Roman" w:hAnsi="Times New Roman" w:cs="Times New Roman"/>
          <w:sz w:val="24"/>
          <w:szCs w:val="24"/>
        </w:rPr>
        <w:t>рассказывают о 137 п</w:t>
      </w:r>
      <w:r w:rsidR="008B1D11">
        <w:rPr>
          <w:rFonts w:ascii="Times New Roman" w:hAnsi="Times New Roman" w:cs="Times New Roman"/>
          <w:sz w:val="24"/>
          <w:szCs w:val="24"/>
        </w:rPr>
        <w:t xml:space="preserve">олку, показываем видео с его </w:t>
      </w:r>
      <w:r w:rsidRPr="00850579">
        <w:rPr>
          <w:rFonts w:ascii="Times New Roman" w:hAnsi="Times New Roman" w:cs="Times New Roman"/>
          <w:sz w:val="24"/>
          <w:szCs w:val="24"/>
        </w:rPr>
        <w:t xml:space="preserve"> интервью)</w:t>
      </w:r>
      <w:r w:rsidR="008B1D11">
        <w:rPr>
          <w:rFonts w:ascii="Times New Roman" w:hAnsi="Times New Roman" w:cs="Times New Roman"/>
          <w:sz w:val="24"/>
          <w:szCs w:val="24"/>
        </w:rPr>
        <w:t>.</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Служба, службой! Но жизнь играет разными красками. Алексей успевал все: на третьем курсе женился на студентке третьего курса психологического факультета Академии ФСИН России г. Рязань Марии Кондриковой.</w:t>
      </w:r>
    </w:p>
    <w:p w:rsidR="008B1D11"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 xml:space="preserve">В 2011-м стал отцом – родился сын Дмитрий; второй, Андрей, появился на свет в 2019 году. И, конечно же, какой Лёша был в жизни, дома с семьёй знают близкие Алексея и самый главный, родной и любимый человек в жизни каждого из нас </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 МАМА! Мы все знаем, что для мамы главное в жизни – её дети!</w:t>
      </w:r>
    </w:p>
    <w:p w:rsidR="00850579" w:rsidRPr="00850579" w:rsidRDefault="008B1D11" w:rsidP="008B1D1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column">
              <wp:posOffset>-3175</wp:posOffset>
            </wp:positionH>
            <wp:positionV relativeFrom="paragraph">
              <wp:posOffset>-635</wp:posOffset>
            </wp:positionV>
            <wp:extent cx="1410970" cy="1864995"/>
            <wp:effectExtent l="0" t="0" r="0" b="1905"/>
            <wp:wrapThrough wrapText="bothSides">
              <wp:wrapPolygon edited="0">
                <wp:start x="0" y="0"/>
                <wp:lineTo x="0" y="21401"/>
                <wp:lineTo x="21289" y="21401"/>
                <wp:lineTo x="21289" y="0"/>
                <wp:lineTo x="0"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10970" cy="1864995"/>
                    </a:xfrm>
                    <a:prstGeom prst="rect">
                      <a:avLst/>
                    </a:prstGeom>
                    <a:noFill/>
                  </pic:spPr>
                </pic:pic>
              </a:graphicData>
            </a:graphic>
            <wp14:sizeRelH relativeFrom="page">
              <wp14:pctWidth>0</wp14:pctWidth>
            </wp14:sizeRelH>
            <wp14:sizeRelV relativeFrom="page">
              <wp14:pctHeight>0</wp14:pctHeight>
            </wp14:sizeRelV>
          </wp:anchor>
        </w:drawing>
      </w:r>
      <w:r w:rsidR="00850579" w:rsidRPr="00850579">
        <w:rPr>
          <w:rFonts w:ascii="Times New Roman" w:hAnsi="Times New Roman" w:cs="Times New Roman"/>
          <w:sz w:val="24"/>
          <w:szCs w:val="24"/>
        </w:rPr>
        <w:t>Только мама пожалеет и поймёт,</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Только мама к сердцу тропочку найдёт,</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Только мама будет думать по ночам,</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Как живётся сыновьям и дочерям.</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Только мама может выбежать в метель,</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Чтоб утешить, чтоб сказать: « В себя поверь!»</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Только маме будет горше в десять раз,</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От того, что кто-то предал в жизни нас.</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Только маму невозможно обмануть,</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Только с мамой можно в детство заглянуть…..</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(Александр Главачук)</w:t>
      </w:r>
    </w:p>
    <w:p w:rsidR="00850579" w:rsidRPr="00850579" w:rsidRDefault="00850579" w:rsidP="00850579">
      <w:pPr>
        <w:rPr>
          <w:rFonts w:ascii="Times New Roman" w:hAnsi="Times New Roman" w:cs="Times New Roman"/>
          <w:sz w:val="24"/>
          <w:szCs w:val="24"/>
        </w:rPr>
      </w:pPr>
      <w:r w:rsidRPr="00850579">
        <w:rPr>
          <w:rFonts w:ascii="Times New Roman" w:hAnsi="Times New Roman" w:cs="Times New Roman"/>
          <w:sz w:val="24"/>
          <w:szCs w:val="24"/>
        </w:rPr>
        <w:t xml:space="preserve"> </w:t>
      </w:r>
    </w:p>
    <w:p w:rsidR="00850579" w:rsidRPr="00850579" w:rsidRDefault="008B1D11" w:rsidP="00850579">
      <w:pPr>
        <w:rPr>
          <w:rFonts w:ascii="Times New Roman" w:hAnsi="Times New Roman" w:cs="Times New Roman"/>
          <w:sz w:val="24"/>
          <w:szCs w:val="24"/>
        </w:rPr>
      </w:pPr>
      <w:r>
        <w:rPr>
          <w:rFonts w:ascii="Times New Roman" w:hAnsi="Times New Roman" w:cs="Times New Roman"/>
          <w:sz w:val="24"/>
          <w:szCs w:val="24"/>
        </w:rPr>
        <w:lastRenderedPageBreak/>
        <w:t xml:space="preserve">Дарят </w:t>
      </w:r>
      <w:r w:rsidR="00850579" w:rsidRPr="00850579">
        <w:rPr>
          <w:rFonts w:ascii="Times New Roman" w:hAnsi="Times New Roman" w:cs="Times New Roman"/>
          <w:sz w:val="24"/>
          <w:szCs w:val="24"/>
        </w:rPr>
        <w:t xml:space="preserve"> маме</w:t>
      </w:r>
      <w:r>
        <w:rPr>
          <w:rFonts w:ascii="Times New Roman" w:hAnsi="Times New Roman" w:cs="Times New Roman"/>
          <w:sz w:val="24"/>
          <w:szCs w:val="24"/>
        </w:rPr>
        <w:t xml:space="preserve"> Героя </w:t>
      </w:r>
      <w:r w:rsidR="00850579" w:rsidRPr="00850579">
        <w:rPr>
          <w:rFonts w:ascii="Times New Roman" w:hAnsi="Times New Roman" w:cs="Times New Roman"/>
          <w:sz w:val="24"/>
          <w:szCs w:val="24"/>
        </w:rPr>
        <w:t xml:space="preserve"> цветы под песню Л.Гурченко «Молитва» (видеоролик о СВО)</w:t>
      </w:r>
      <w:r>
        <w:rPr>
          <w:rFonts w:ascii="Times New Roman" w:hAnsi="Times New Roman" w:cs="Times New Roman"/>
          <w:sz w:val="24"/>
          <w:szCs w:val="24"/>
        </w:rPr>
        <w:t>.</w:t>
      </w:r>
    </w:p>
    <w:p w:rsidR="00850579" w:rsidRPr="00850579" w:rsidRDefault="00850579" w:rsidP="00850579">
      <w:pPr>
        <w:rPr>
          <w:rFonts w:ascii="Times New Roman" w:hAnsi="Times New Roman" w:cs="Times New Roman"/>
          <w:sz w:val="24"/>
          <w:szCs w:val="24"/>
        </w:rPr>
      </w:pPr>
      <w:r w:rsidRPr="00850579">
        <w:rPr>
          <w:rFonts w:ascii="Times New Roman" w:hAnsi="Times New Roman" w:cs="Times New Roman"/>
          <w:sz w:val="24"/>
          <w:szCs w:val="24"/>
        </w:rPr>
        <w:t>(Предоставляется слово родным и близким Алексея)</w:t>
      </w:r>
      <w:r w:rsidR="008B1D11">
        <w:rPr>
          <w:rFonts w:ascii="Times New Roman" w:hAnsi="Times New Roman" w:cs="Times New Roman"/>
          <w:sz w:val="24"/>
          <w:szCs w:val="24"/>
        </w:rPr>
        <w:t>.</w:t>
      </w:r>
    </w:p>
    <w:p w:rsidR="00850579" w:rsidRPr="00850579" w:rsidRDefault="00850579" w:rsidP="008B1D11">
      <w:pPr>
        <w:jc w:val="both"/>
        <w:rPr>
          <w:rFonts w:ascii="Times New Roman" w:hAnsi="Times New Roman" w:cs="Times New Roman"/>
          <w:sz w:val="24"/>
          <w:szCs w:val="24"/>
        </w:rPr>
      </w:pPr>
      <w:r w:rsidRPr="00850579">
        <w:rPr>
          <w:rFonts w:ascii="Times New Roman" w:hAnsi="Times New Roman" w:cs="Times New Roman"/>
          <w:sz w:val="24"/>
          <w:szCs w:val="24"/>
        </w:rPr>
        <w:t>Учитель:</w:t>
      </w:r>
      <w:r w:rsidR="008B1D11">
        <w:rPr>
          <w:rFonts w:ascii="Times New Roman" w:hAnsi="Times New Roman" w:cs="Times New Roman"/>
          <w:sz w:val="24"/>
          <w:szCs w:val="24"/>
        </w:rPr>
        <w:t xml:space="preserve"> </w:t>
      </w:r>
      <w:r w:rsidRPr="00850579">
        <w:rPr>
          <w:rFonts w:ascii="Times New Roman" w:hAnsi="Times New Roman" w:cs="Times New Roman"/>
          <w:sz w:val="24"/>
          <w:szCs w:val="24"/>
        </w:rPr>
        <w:t>В военной операции на Украине Алексей участвовал с первого дня. Под его руководством 24 февраля был обеспечен беспрепятственный переход государственной границы, в ходе которого был захвачен мост через реку Припять, предотвращена попытка его уничтожения противником. В ходе ведения дальнейшей разведки в направлении аэродрома Гостомель своевременно вскрылись элементы боевого порядка и огневые средства противника. Он лично проводил разведку в ходе выполнения задач по освобождению занимаемых националистическими подразделениями населённых пунктов по маршрутам выдвижения передового пункта управления и основных сил 106-й гвардейской воздушно-десантной дивизии.</w:t>
      </w:r>
    </w:p>
    <w:p w:rsidR="00850579" w:rsidRPr="00850579" w:rsidRDefault="00850579" w:rsidP="00850579">
      <w:pPr>
        <w:rPr>
          <w:rFonts w:ascii="Times New Roman" w:hAnsi="Times New Roman" w:cs="Times New Roman"/>
          <w:sz w:val="24"/>
          <w:szCs w:val="24"/>
        </w:rPr>
      </w:pPr>
      <w:r w:rsidRPr="00850579">
        <w:rPr>
          <w:rFonts w:ascii="Times New Roman" w:hAnsi="Times New Roman" w:cs="Times New Roman"/>
          <w:sz w:val="24"/>
          <w:szCs w:val="24"/>
        </w:rPr>
        <w:t>В составе подразделений дивизии Алексей Курганов выполнял специальную задачу по зачистке стратегически важного населенного пункта Ирпень Киевской области.</w:t>
      </w:r>
    </w:p>
    <w:p w:rsidR="00850579" w:rsidRPr="00850579" w:rsidRDefault="00850579" w:rsidP="00850579">
      <w:pPr>
        <w:rPr>
          <w:rFonts w:ascii="Times New Roman" w:hAnsi="Times New Roman" w:cs="Times New Roman"/>
          <w:sz w:val="24"/>
          <w:szCs w:val="24"/>
        </w:rPr>
      </w:pPr>
      <w:r w:rsidRPr="00850579">
        <w:rPr>
          <w:rFonts w:ascii="Times New Roman" w:hAnsi="Times New Roman" w:cs="Times New Roman"/>
          <w:sz w:val="24"/>
          <w:szCs w:val="24"/>
        </w:rPr>
        <w:t>В ходе проведения операции умело и грамотно командовал разведывательной ротой 137-го гвардейского парашютно-десантного полка. В результате проведения разведывательных и специальных действий подразделение под его командованием обнаружило и уничтожило два САУ2С3, захватило и в течение двух дней удерживало укрепленный район войск территориальной обороны, контролирующий трассу Ирпень-Киев. При проведении операции разведывательной роты полка было уничтожено более 40 боевиков, семь из которых – лично капитаном Кургановым.</w:t>
      </w:r>
    </w:p>
    <w:p w:rsidR="00850579" w:rsidRPr="00850579" w:rsidRDefault="00850579" w:rsidP="008B1D11">
      <w:pPr>
        <w:jc w:val="both"/>
        <w:rPr>
          <w:rFonts w:ascii="Times New Roman" w:hAnsi="Times New Roman" w:cs="Times New Roman"/>
          <w:sz w:val="24"/>
          <w:szCs w:val="24"/>
        </w:rPr>
      </w:pPr>
      <w:r w:rsidRPr="00850579">
        <w:rPr>
          <w:rFonts w:ascii="Times New Roman" w:hAnsi="Times New Roman" w:cs="Times New Roman"/>
          <w:sz w:val="24"/>
          <w:szCs w:val="24"/>
        </w:rPr>
        <w:t>Героически погиб 7 марта 2022 года при выполнении воинского долга в ходе специальной военной операции на территории Украины, проявив личное беспримерное мужество и героизм, до конца выполнив долг разведчика.</w:t>
      </w:r>
    </w:p>
    <w:p w:rsidR="00850579" w:rsidRPr="00850579" w:rsidRDefault="00850579" w:rsidP="008B1D11">
      <w:pPr>
        <w:jc w:val="both"/>
        <w:rPr>
          <w:rFonts w:ascii="Times New Roman" w:hAnsi="Times New Roman" w:cs="Times New Roman"/>
          <w:sz w:val="24"/>
          <w:szCs w:val="24"/>
        </w:rPr>
      </w:pPr>
      <w:r w:rsidRPr="00850579">
        <w:rPr>
          <w:rFonts w:ascii="Times New Roman" w:hAnsi="Times New Roman" w:cs="Times New Roman"/>
          <w:sz w:val="24"/>
          <w:szCs w:val="24"/>
        </w:rPr>
        <w:t>О деталях спецоперации, в которой Алексей погиб, сказано по-военному четко и лаконично: «В ходе проведения освобождения Ирпени от националистических подразделений разведывательная рота под командованием капитана Курганова обнаружило важные разведывательные документы, раскрывающие информацию о сотрудниках специальных служб противника. Удалось своевременно выявить и обезвредить переодевшегося противника и избежать больших потерь среди личного состава. В этом бою офицер Курганов был ранен и, прикрывая своих, погиб смертью храбрых». За всем этим тяжелая служба офицера России, его личное мужество и героизм, до конца выполненный долг десантника-разведчика.</w:t>
      </w:r>
    </w:p>
    <w:p w:rsidR="00850579" w:rsidRPr="00850579" w:rsidRDefault="008B1D11" w:rsidP="008B1D11">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4384" behindDoc="1" locked="0" layoutInCell="1" allowOverlap="1" wp14:anchorId="65062D65" wp14:editId="39085E26">
            <wp:simplePos x="0" y="0"/>
            <wp:positionH relativeFrom="column">
              <wp:posOffset>-3175</wp:posOffset>
            </wp:positionH>
            <wp:positionV relativeFrom="paragraph">
              <wp:posOffset>3810</wp:posOffset>
            </wp:positionV>
            <wp:extent cx="2761615" cy="2066925"/>
            <wp:effectExtent l="0" t="0" r="635" b="9525"/>
            <wp:wrapThrough wrapText="bothSides">
              <wp:wrapPolygon edited="0">
                <wp:start x="0" y="0"/>
                <wp:lineTo x="0" y="21500"/>
                <wp:lineTo x="21456" y="21500"/>
                <wp:lineTo x="21456"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61615" cy="2066925"/>
                    </a:xfrm>
                    <a:prstGeom prst="rect">
                      <a:avLst/>
                    </a:prstGeom>
                    <a:noFill/>
                  </pic:spPr>
                </pic:pic>
              </a:graphicData>
            </a:graphic>
            <wp14:sizeRelH relativeFrom="page">
              <wp14:pctWidth>0</wp14:pctWidth>
            </wp14:sizeRelH>
            <wp14:sizeRelV relativeFrom="page">
              <wp14:pctHeight>0</wp14:pctHeight>
            </wp14:sizeRelV>
          </wp:anchor>
        </w:drawing>
      </w:r>
      <w:r w:rsidR="00850579" w:rsidRPr="00850579">
        <w:rPr>
          <w:rFonts w:ascii="Times New Roman" w:hAnsi="Times New Roman" w:cs="Times New Roman"/>
          <w:sz w:val="24"/>
          <w:szCs w:val="24"/>
        </w:rPr>
        <w:t>За мужество и героизм, проявленные при исполнении воинского долга, Указом Президента Российской Федерации от 31 марта 2022 года капитану Курганову Алексею Сергеевичу присвоено звание Героя Российской Федерации (посмертно). Похоронен на кладбище посёлка Андреево Судогодского района Владимирской области.</w:t>
      </w:r>
    </w:p>
    <w:p w:rsidR="00850579" w:rsidRPr="00850579" w:rsidRDefault="00850579" w:rsidP="008B1D11">
      <w:pPr>
        <w:jc w:val="both"/>
        <w:rPr>
          <w:rFonts w:ascii="Times New Roman" w:hAnsi="Times New Roman" w:cs="Times New Roman"/>
          <w:sz w:val="24"/>
          <w:szCs w:val="24"/>
        </w:rPr>
      </w:pPr>
      <w:r w:rsidRPr="00850579">
        <w:rPr>
          <w:rFonts w:ascii="Times New Roman" w:hAnsi="Times New Roman" w:cs="Times New Roman"/>
          <w:sz w:val="24"/>
          <w:szCs w:val="24"/>
        </w:rPr>
        <w:t xml:space="preserve">20 апреля 2022 года в РВВДКУ состоялась церемония вручения Золотой звезды Героя Российской Федерации семье погибшего гвардии капитана Алексея Курганова. Награду вдове Героя вручил заместитель </w:t>
      </w:r>
      <w:r w:rsidRPr="00850579">
        <w:rPr>
          <w:rFonts w:ascii="Times New Roman" w:hAnsi="Times New Roman" w:cs="Times New Roman"/>
          <w:sz w:val="24"/>
          <w:szCs w:val="24"/>
        </w:rPr>
        <w:lastRenderedPageBreak/>
        <w:t>председателя Совета ветеранов Воздушно-десантных войск генерал-лейтенант С. М. Кудинов.</w:t>
      </w:r>
    </w:p>
    <w:p w:rsidR="00850579" w:rsidRPr="00850579" w:rsidRDefault="00850579" w:rsidP="008B1D11">
      <w:pPr>
        <w:jc w:val="both"/>
        <w:rPr>
          <w:rFonts w:ascii="Times New Roman" w:hAnsi="Times New Roman" w:cs="Times New Roman"/>
          <w:sz w:val="24"/>
          <w:szCs w:val="24"/>
        </w:rPr>
      </w:pPr>
      <w:r w:rsidRPr="008B1D11">
        <w:rPr>
          <w:rFonts w:ascii="Times New Roman" w:hAnsi="Times New Roman" w:cs="Times New Roman"/>
          <w:b/>
          <w:sz w:val="24"/>
          <w:szCs w:val="24"/>
        </w:rPr>
        <w:t>Старшеклассники:</w:t>
      </w:r>
      <w:r w:rsidR="008B1D11">
        <w:rPr>
          <w:rFonts w:ascii="Times New Roman" w:hAnsi="Times New Roman" w:cs="Times New Roman"/>
          <w:sz w:val="24"/>
          <w:szCs w:val="24"/>
        </w:rPr>
        <w:t xml:space="preserve"> </w:t>
      </w:r>
      <w:r w:rsidRPr="00850579">
        <w:rPr>
          <w:rFonts w:ascii="Times New Roman" w:hAnsi="Times New Roman" w:cs="Times New Roman"/>
          <w:sz w:val="24"/>
          <w:szCs w:val="24"/>
        </w:rPr>
        <w:t xml:space="preserve">Земляки будут помнить и чтить Героя России Алексея Курганова. Одноклассники и друзья вместе с классным руководителем Ольгой Николаевной Пищуловой внесли свою лепту в сохранение его памяти – пожертвовали в храм Святого апостола Андрея Первозванного святую чащу «евхаристический потир», используемую для причастия, и теперь имя воина Алексея навечно будет вписано в историю храма и на вечное поминовение в нем. </w:t>
      </w:r>
    </w:p>
    <w:p w:rsidR="00850579" w:rsidRPr="00850579" w:rsidRDefault="00850579" w:rsidP="008B1D11">
      <w:pPr>
        <w:jc w:val="both"/>
        <w:rPr>
          <w:rFonts w:ascii="Times New Roman" w:hAnsi="Times New Roman" w:cs="Times New Roman"/>
          <w:sz w:val="24"/>
          <w:szCs w:val="24"/>
        </w:rPr>
      </w:pPr>
      <w:r w:rsidRPr="00850579">
        <w:rPr>
          <w:rFonts w:ascii="Times New Roman" w:hAnsi="Times New Roman" w:cs="Times New Roman"/>
          <w:sz w:val="24"/>
          <w:szCs w:val="24"/>
        </w:rPr>
        <w:t>Инициативной группа, вместе с жителями посёлка, выступила с предложением присвоения местной школе имени Героя России Курганова Алексея Сергеевича. 18 июля 2022 года принято Постановление администрации</w:t>
      </w:r>
      <w:r w:rsidR="008B1D11">
        <w:rPr>
          <w:rFonts w:ascii="Times New Roman" w:hAnsi="Times New Roman" w:cs="Times New Roman"/>
          <w:sz w:val="24"/>
          <w:szCs w:val="24"/>
        </w:rPr>
        <w:t xml:space="preserve"> </w:t>
      </w:r>
      <w:r w:rsidRPr="00850579">
        <w:rPr>
          <w:rFonts w:ascii="Times New Roman" w:hAnsi="Times New Roman" w:cs="Times New Roman"/>
          <w:sz w:val="24"/>
          <w:szCs w:val="24"/>
        </w:rPr>
        <w:t>муниципального образования «Судогодский район» о переименовании школы п.Андреево, в которой учился Алексей, новое название – Муниципальное бюджетное общеобразовательное учреждение «Андреевская средняя общеобразовательная школа имени Героя Российской Федерации Курганова Алексея Сергеевича».В Постановлении отмечено, что переименование производится «в целях патриотического и идеологического воспитания молодёжи».</w:t>
      </w:r>
    </w:p>
    <w:p w:rsidR="00850579" w:rsidRPr="00850579" w:rsidRDefault="00850579" w:rsidP="008B1D11">
      <w:pPr>
        <w:spacing w:after="0" w:line="240" w:lineRule="auto"/>
        <w:rPr>
          <w:rFonts w:ascii="Times New Roman" w:hAnsi="Times New Roman" w:cs="Times New Roman"/>
          <w:sz w:val="24"/>
          <w:szCs w:val="24"/>
        </w:rPr>
      </w:pPr>
      <w:r w:rsidRPr="008B1D11">
        <w:rPr>
          <w:rFonts w:ascii="Times New Roman" w:hAnsi="Times New Roman" w:cs="Times New Roman"/>
          <w:b/>
          <w:sz w:val="24"/>
          <w:szCs w:val="24"/>
        </w:rPr>
        <w:t>Учитель:</w:t>
      </w:r>
      <w:r w:rsidRPr="00850579">
        <w:rPr>
          <w:rFonts w:ascii="Times New Roman" w:hAnsi="Times New Roman" w:cs="Times New Roman"/>
          <w:sz w:val="24"/>
          <w:szCs w:val="24"/>
        </w:rPr>
        <w:t xml:space="preserve"> Помните!</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Через века, через года,-</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Помните!</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О тех, кто уже не придёт никогда,-</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Помните!</w:t>
      </w:r>
    </w:p>
    <w:p w:rsidR="00850579" w:rsidRPr="00850579" w:rsidRDefault="00850579" w:rsidP="008B1D11">
      <w:pPr>
        <w:spacing w:after="0" w:line="240" w:lineRule="auto"/>
        <w:rPr>
          <w:rFonts w:ascii="Times New Roman" w:hAnsi="Times New Roman" w:cs="Times New Roman"/>
          <w:sz w:val="24"/>
          <w:szCs w:val="24"/>
        </w:rPr>
      </w:pP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Не плачьте!</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В горле сдержите стоны,</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Памяти павших будьте достойны!</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Вечно достойны!</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(«Реквием», Р.И.Рождественский)</w:t>
      </w:r>
    </w:p>
    <w:p w:rsidR="00850579" w:rsidRPr="00850579" w:rsidRDefault="00850579" w:rsidP="008B1D11">
      <w:pPr>
        <w:spacing w:after="0" w:line="240" w:lineRule="auto"/>
        <w:rPr>
          <w:rFonts w:ascii="Times New Roman" w:hAnsi="Times New Roman" w:cs="Times New Roman"/>
          <w:sz w:val="24"/>
          <w:szCs w:val="24"/>
        </w:rPr>
      </w:pP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Демонстрируем ролик под песню Шамана (Ярослав Дронов) «Встанем» с личными фото Алексея.</w:t>
      </w:r>
    </w:p>
    <w:p w:rsidR="00850579" w:rsidRPr="00850579" w:rsidRDefault="00850579" w:rsidP="00850579">
      <w:pPr>
        <w:rPr>
          <w:rFonts w:ascii="Times New Roman" w:hAnsi="Times New Roman" w:cs="Times New Roman"/>
          <w:sz w:val="24"/>
          <w:szCs w:val="24"/>
        </w:rPr>
      </w:pPr>
      <w:r w:rsidRPr="00850579">
        <w:rPr>
          <w:rFonts w:ascii="Times New Roman" w:hAnsi="Times New Roman" w:cs="Times New Roman"/>
          <w:sz w:val="24"/>
          <w:szCs w:val="24"/>
        </w:rPr>
        <w:t xml:space="preserve">  </w:t>
      </w:r>
    </w:p>
    <w:p w:rsidR="00850579" w:rsidRPr="00850579" w:rsidRDefault="00850579" w:rsidP="00850579">
      <w:pPr>
        <w:rPr>
          <w:rFonts w:ascii="Times New Roman" w:hAnsi="Times New Roman" w:cs="Times New Roman"/>
          <w:sz w:val="24"/>
          <w:szCs w:val="24"/>
        </w:rPr>
      </w:pPr>
      <w:r w:rsidRPr="008B1D11">
        <w:rPr>
          <w:rFonts w:ascii="Times New Roman" w:hAnsi="Times New Roman" w:cs="Times New Roman"/>
          <w:b/>
          <w:sz w:val="24"/>
          <w:szCs w:val="24"/>
        </w:rPr>
        <w:t>Старшеклассники</w:t>
      </w:r>
      <w:r w:rsidRPr="00850579">
        <w:rPr>
          <w:rFonts w:ascii="Times New Roman" w:hAnsi="Times New Roman" w:cs="Times New Roman"/>
          <w:sz w:val="24"/>
          <w:szCs w:val="24"/>
        </w:rPr>
        <w:t>: Алексей Сергеевич Курганов — наш современник, гвардии капитан, мужественный и отважный офицер, отдавший жизнь служению России. Его жизнь и подвиг – пример мужества, героизма, стойкости и патриотизма для всех школьников, педагогов и жителей родного посёлка. В целях увековечения памяти о подвиге Курганова Алексея Сергеевича в его родной школе, в классном кабинете №34, будет создан «Уголок десантника» и сегодня, 22.09.2022 года была открыта мемориальная доска.</w:t>
      </w:r>
    </w:p>
    <w:p w:rsidR="00850579" w:rsidRPr="00850579" w:rsidRDefault="00850579" w:rsidP="00850579">
      <w:pPr>
        <w:rPr>
          <w:rFonts w:ascii="Times New Roman" w:hAnsi="Times New Roman" w:cs="Times New Roman"/>
          <w:sz w:val="24"/>
          <w:szCs w:val="24"/>
        </w:rPr>
      </w:pPr>
      <w:r w:rsidRPr="008B1D11">
        <w:rPr>
          <w:rFonts w:ascii="Times New Roman" w:hAnsi="Times New Roman" w:cs="Times New Roman"/>
          <w:b/>
          <w:sz w:val="24"/>
          <w:szCs w:val="24"/>
        </w:rPr>
        <w:t>Учитель</w:t>
      </w:r>
      <w:r w:rsidRPr="00850579">
        <w:rPr>
          <w:rFonts w:ascii="Times New Roman" w:hAnsi="Times New Roman" w:cs="Times New Roman"/>
          <w:sz w:val="24"/>
          <w:szCs w:val="24"/>
        </w:rPr>
        <w:t>:</w:t>
      </w:r>
      <w:r w:rsidR="008B1D11">
        <w:rPr>
          <w:rFonts w:ascii="Times New Roman" w:hAnsi="Times New Roman" w:cs="Times New Roman"/>
          <w:sz w:val="24"/>
          <w:szCs w:val="24"/>
        </w:rPr>
        <w:t xml:space="preserve"> </w:t>
      </w:r>
      <w:r w:rsidRPr="00850579">
        <w:rPr>
          <w:rFonts w:ascii="Times New Roman" w:hAnsi="Times New Roman" w:cs="Times New Roman"/>
          <w:sz w:val="24"/>
          <w:szCs w:val="24"/>
        </w:rPr>
        <w:t>Человек уходит, но память о нём остаётся, пока мы помним, чтим эту память, говорим о нём</w:t>
      </w:r>
      <w:r w:rsidR="008B1D11">
        <w:rPr>
          <w:rFonts w:ascii="Times New Roman" w:hAnsi="Times New Roman" w:cs="Times New Roman"/>
          <w:sz w:val="24"/>
          <w:szCs w:val="24"/>
        </w:rPr>
        <w:t xml:space="preserve"> </w:t>
      </w:r>
      <w:r w:rsidRPr="00850579">
        <w:rPr>
          <w:rFonts w:ascii="Times New Roman" w:hAnsi="Times New Roman" w:cs="Times New Roman"/>
          <w:sz w:val="24"/>
          <w:szCs w:val="24"/>
        </w:rPr>
        <w:t>– он рядом с нами…Лёша, ты всегда в нашем сердце!</w:t>
      </w:r>
    </w:p>
    <w:p w:rsidR="00850579" w:rsidRPr="00850579" w:rsidRDefault="00850579" w:rsidP="00850579">
      <w:pPr>
        <w:rPr>
          <w:rFonts w:ascii="Times New Roman" w:hAnsi="Times New Roman" w:cs="Times New Roman"/>
          <w:sz w:val="24"/>
          <w:szCs w:val="24"/>
        </w:rPr>
      </w:pPr>
      <w:r w:rsidRPr="00850579">
        <w:rPr>
          <w:rFonts w:ascii="Times New Roman" w:hAnsi="Times New Roman" w:cs="Times New Roman"/>
          <w:sz w:val="24"/>
          <w:szCs w:val="24"/>
        </w:rPr>
        <w:t xml:space="preserve">Но жизнь продолжается… И как бы больно не было, но нужно находить в себе силы жить дальше… </w:t>
      </w:r>
    </w:p>
    <w:p w:rsidR="00850579" w:rsidRPr="00850579" w:rsidRDefault="00850579" w:rsidP="00850579">
      <w:pPr>
        <w:rPr>
          <w:rFonts w:ascii="Times New Roman" w:hAnsi="Times New Roman" w:cs="Times New Roman"/>
          <w:sz w:val="24"/>
          <w:szCs w:val="24"/>
        </w:rPr>
      </w:pPr>
      <w:r w:rsidRPr="00850579">
        <w:rPr>
          <w:rFonts w:ascii="Times New Roman" w:hAnsi="Times New Roman" w:cs="Times New Roman"/>
          <w:sz w:val="24"/>
          <w:szCs w:val="24"/>
        </w:rPr>
        <w:t xml:space="preserve">И давайте, в завершении нашего классного часа, посмотрим на простого паренька Лёшу - Патриота своей страны! </w:t>
      </w:r>
    </w:p>
    <w:p w:rsidR="00850579" w:rsidRPr="00850579" w:rsidRDefault="00850579" w:rsidP="00850579">
      <w:pPr>
        <w:rPr>
          <w:rFonts w:ascii="Times New Roman" w:hAnsi="Times New Roman" w:cs="Times New Roman"/>
          <w:sz w:val="24"/>
          <w:szCs w:val="24"/>
        </w:rPr>
      </w:pPr>
      <w:r w:rsidRPr="00850579">
        <w:rPr>
          <w:rFonts w:ascii="Times New Roman" w:hAnsi="Times New Roman" w:cs="Times New Roman"/>
          <w:sz w:val="24"/>
          <w:szCs w:val="24"/>
        </w:rPr>
        <w:t>Живёт ребёнок в одном из посёлков Белгородской области, в 13 км от украинской границы, рядом с Журавлёвкой и Нехотеевкой, которые постоянно обстреливают.</w:t>
      </w:r>
    </w:p>
    <w:p w:rsidR="00850579" w:rsidRPr="00850579" w:rsidRDefault="00850579" w:rsidP="00850579">
      <w:pPr>
        <w:rPr>
          <w:rFonts w:ascii="Times New Roman" w:hAnsi="Times New Roman" w:cs="Times New Roman"/>
          <w:sz w:val="24"/>
          <w:szCs w:val="24"/>
        </w:rPr>
      </w:pPr>
      <w:r w:rsidRPr="00850579">
        <w:rPr>
          <w:rFonts w:ascii="Times New Roman" w:hAnsi="Times New Roman" w:cs="Times New Roman"/>
          <w:sz w:val="24"/>
          <w:szCs w:val="24"/>
        </w:rPr>
        <w:lastRenderedPageBreak/>
        <w:t>Восьмилетний мальчик Лёша обрёл популярность благодаря ролику в соцсети, на котором ребёнок каждый день бегает провожать колонны войск, чтобы отдать им честь и пожелать удачи. Именно так о нём и узнала вся страна, и Лёша стал настоящим символом поддержки СВО.</w:t>
      </w:r>
    </w:p>
    <w:p w:rsidR="00850579" w:rsidRPr="00850579" w:rsidRDefault="00850579" w:rsidP="00850579">
      <w:pPr>
        <w:rPr>
          <w:rFonts w:ascii="Times New Roman" w:hAnsi="Times New Roman" w:cs="Times New Roman"/>
          <w:sz w:val="24"/>
          <w:szCs w:val="24"/>
        </w:rPr>
      </w:pPr>
      <w:r w:rsidRPr="00850579">
        <w:rPr>
          <w:rFonts w:ascii="Times New Roman" w:hAnsi="Times New Roman" w:cs="Times New Roman"/>
          <w:sz w:val="24"/>
          <w:szCs w:val="24"/>
        </w:rPr>
        <w:t>И вот он на протяжении двух месяцев встречает и провожает колонны российских военных с символом Z, проезжающих этот населённый пункт и направляющихся на спецоперацию в соседнюю страну, выбегая на дорогу по нескольку раз в день, это в 30 м от дома, чтобы поприветствовать военных и поднять им настроение. Да и сам он всегда радуется им, как может радоваться только ребёнок.</w:t>
      </w:r>
    </w:p>
    <w:p w:rsidR="00850579" w:rsidRPr="00850579" w:rsidRDefault="00850579" w:rsidP="00850579">
      <w:pPr>
        <w:rPr>
          <w:rFonts w:ascii="Times New Roman" w:hAnsi="Times New Roman" w:cs="Times New Roman"/>
          <w:sz w:val="24"/>
          <w:szCs w:val="24"/>
        </w:rPr>
      </w:pPr>
      <w:r w:rsidRPr="00850579">
        <w:rPr>
          <w:rFonts w:ascii="Times New Roman" w:hAnsi="Times New Roman" w:cs="Times New Roman"/>
          <w:sz w:val="24"/>
          <w:szCs w:val="24"/>
        </w:rPr>
        <w:t>Как сам мальчик сказал журналистам, он выходит поприветствовать военных и поддержать их, потому что " они далеко от дома и им грустно".</w:t>
      </w:r>
    </w:p>
    <w:p w:rsidR="00850579" w:rsidRPr="00850579" w:rsidRDefault="00850579" w:rsidP="00850579">
      <w:pPr>
        <w:rPr>
          <w:rFonts w:ascii="Times New Roman" w:hAnsi="Times New Roman" w:cs="Times New Roman"/>
          <w:sz w:val="24"/>
          <w:szCs w:val="24"/>
        </w:rPr>
      </w:pPr>
      <w:r w:rsidRPr="00850579">
        <w:rPr>
          <w:rFonts w:ascii="Times New Roman" w:hAnsi="Times New Roman" w:cs="Times New Roman"/>
          <w:sz w:val="24"/>
          <w:szCs w:val="24"/>
        </w:rPr>
        <w:t>Он ведь и сам мечтает стать военным, хочет служить в танковых войсках и дослужиться до генерала.</w:t>
      </w:r>
    </w:p>
    <w:p w:rsidR="00850579" w:rsidRPr="00850579" w:rsidRDefault="00850579" w:rsidP="00850579">
      <w:pPr>
        <w:rPr>
          <w:rFonts w:ascii="Times New Roman" w:hAnsi="Times New Roman" w:cs="Times New Roman"/>
          <w:sz w:val="24"/>
          <w:szCs w:val="24"/>
        </w:rPr>
      </w:pPr>
      <w:r w:rsidRPr="00850579">
        <w:rPr>
          <w:rFonts w:ascii="Times New Roman" w:hAnsi="Times New Roman" w:cs="Times New Roman"/>
          <w:sz w:val="24"/>
          <w:szCs w:val="24"/>
        </w:rPr>
        <w:t>А танкисты в знак благодарности подарили ему настоящий шлемофон, комплект кадетской формы и генеральские погоны. И теперь в таком виде ребёнок ежедневно выходит на свой "пост", как только прибегает из школы.</w:t>
      </w:r>
    </w:p>
    <w:p w:rsidR="00850579" w:rsidRPr="00850579" w:rsidRDefault="00850579" w:rsidP="00850579">
      <w:pPr>
        <w:rPr>
          <w:rFonts w:ascii="Times New Roman" w:hAnsi="Times New Roman" w:cs="Times New Roman"/>
          <w:sz w:val="24"/>
          <w:szCs w:val="24"/>
        </w:rPr>
      </w:pPr>
      <w:r w:rsidRPr="00850579">
        <w:rPr>
          <w:rFonts w:ascii="Times New Roman" w:hAnsi="Times New Roman" w:cs="Times New Roman"/>
          <w:sz w:val="24"/>
          <w:szCs w:val="24"/>
        </w:rPr>
        <w:t>А до того, как танкисты подарили Лёше шлемофон, он встречал военнослужащих в старой каске времён Великой Отечественной, подаренной когда-то прадеду.</w:t>
      </w:r>
    </w:p>
    <w:p w:rsidR="00850579" w:rsidRPr="00850579" w:rsidRDefault="00850579" w:rsidP="00850579">
      <w:pPr>
        <w:rPr>
          <w:rFonts w:ascii="Times New Roman" w:hAnsi="Times New Roman" w:cs="Times New Roman"/>
          <w:sz w:val="24"/>
          <w:szCs w:val="24"/>
        </w:rPr>
      </w:pPr>
      <w:r w:rsidRPr="00850579">
        <w:rPr>
          <w:rFonts w:ascii="Times New Roman" w:hAnsi="Times New Roman" w:cs="Times New Roman"/>
          <w:sz w:val="24"/>
          <w:szCs w:val="24"/>
        </w:rPr>
        <w:t>А военные, в очередной раз пожимают ему руку и дарят очередной подарок</w:t>
      </w:r>
      <w:r w:rsidR="008B1D11">
        <w:rPr>
          <w:rFonts w:ascii="Times New Roman" w:hAnsi="Times New Roman" w:cs="Times New Roman"/>
          <w:sz w:val="24"/>
          <w:szCs w:val="24"/>
        </w:rPr>
        <w:t xml:space="preserve"> </w:t>
      </w:r>
      <w:r w:rsidRPr="00850579">
        <w:rPr>
          <w:rFonts w:ascii="Times New Roman" w:hAnsi="Times New Roman" w:cs="Times New Roman"/>
          <w:sz w:val="24"/>
          <w:szCs w:val="24"/>
        </w:rPr>
        <w:t>- балаклаву, от которой он в восторге. У первоклассника дома уже целая коллекция от солдат, как в семье её называют "аллея славы"- фонарик, бинокль, гильза на цепочке, шевроны, именной жетон с изображением танка на одной стороне и теми самыми словами из хештега "Спасибо, Лёша"- на другой.</w:t>
      </w:r>
    </w:p>
    <w:p w:rsidR="00850579" w:rsidRPr="00850579" w:rsidRDefault="00850579" w:rsidP="00850579">
      <w:pPr>
        <w:rPr>
          <w:rFonts w:ascii="Times New Roman" w:hAnsi="Times New Roman" w:cs="Times New Roman"/>
          <w:sz w:val="24"/>
          <w:szCs w:val="24"/>
        </w:rPr>
      </w:pPr>
      <w:r w:rsidRPr="00850579">
        <w:rPr>
          <w:rFonts w:ascii="Times New Roman" w:hAnsi="Times New Roman" w:cs="Times New Roman"/>
          <w:sz w:val="24"/>
          <w:szCs w:val="24"/>
        </w:rPr>
        <w:t>(демонстрация ролика со стихотворением, посвящённым Лёше и фрагмента его интервью)</w:t>
      </w:r>
    </w:p>
    <w:p w:rsidR="00850579" w:rsidRPr="00850579" w:rsidRDefault="00850579" w:rsidP="00850579">
      <w:pPr>
        <w:rPr>
          <w:rFonts w:ascii="Times New Roman" w:hAnsi="Times New Roman" w:cs="Times New Roman"/>
          <w:sz w:val="24"/>
          <w:szCs w:val="24"/>
        </w:rPr>
      </w:pPr>
      <w:r w:rsidRPr="00850579">
        <w:rPr>
          <w:rFonts w:ascii="Times New Roman" w:hAnsi="Times New Roman" w:cs="Times New Roman"/>
          <w:sz w:val="24"/>
          <w:szCs w:val="24"/>
        </w:rPr>
        <w:t>Заключение: (подвести детей к этому выводу)</w:t>
      </w:r>
      <w:r w:rsidR="008B1D11">
        <w:rPr>
          <w:rFonts w:ascii="Times New Roman" w:hAnsi="Times New Roman" w:cs="Times New Roman"/>
          <w:sz w:val="24"/>
          <w:szCs w:val="24"/>
        </w:rPr>
        <w:t>.</w:t>
      </w:r>
    </w:p>
    <w:p w:rsidR="00850579" w:rsidRPr="00850579" w:rsidRDefault="00850579" w:rsidP="008B1D11">
      <w:pPr>
        <w:jc w:val="both"/>
        <w:rPr>
          <w:rFonts w:ascii="Times New Roman" w:hAnsi="Times New Roman" w:cs="Times New Roman"/>
          <w:sz w:val="24"/>
          <w:szCs w:val="24"/>
        </w:rPr>
      </w:pPr>
      <w:r w:rsidRPr="00850579">
        <w:rPr>
          <w:rFonts w:ascii="Times New Roman" w:hAnsi="Times New Roman" w:cs="Times New Roman"/>
          <w:sz w:val="24"/>
          <w:szCs w:val="24"/>
        </w:rPr>
        <w:t>Героями не рождаются. В повседневной жизни, люди, совершающие подвиг, вовсе не думают о себе. И таких людей, совершающих героический самоотверженный поступок, т.е. подвиги немало в наше время. (возьмите даже мальчика Лёшу - он не в телефоне сидит и за компьютерами, а пытается искренне помочь военным, потому что они далеко от дома). В каждой стране есть свои герои, и именно на их опыте, на их подвигах мы воспитываемся.</w:t>
      </w:r>
    </w:p>
    <w:p w:rsidR="00850579" w:rsidRPr="00850579" w:rsidRDefault="00850579" w:rsidP="008B1D11">
      <w:pPr>
        <w:jc w:val="both"/>
        <w:rPr>
          <w:rFonts w:ascii="Times New Roman" w:hAnsi="Times New Roman" w:cs="Times New Roman"/>
          <w:sz w:val="24"/>
          <w:szCs w:val="24"/>
        </w:rPr>
      </w:pPr>
      <w:r w:rsidRPr="00850579">
        <w:rPr>
          <w:rFonts w:ascii="Times New Roman" w:hAnsi="Times New Roman" w:cs="Times New Roman"/>
          <w:sz w:val="24"/>
          <w:szCs w:val="24"/>
        </w:rPr>
        <w:t>Задайте себе вопрос: «А смог бы я поступить так же, как те 1189 человек, которые награждены медалью «Золотая Звезда» или как этот маленький Патриот своей страны, с тем же именем, что и наш Герой, который всегда будет рядом с нами!?». Ответьте себе честно, и подумайте, как нужно жить, чтобы быть достойными памяти героев.</w:t>
      </w:r>
    </w:p>
    <w:p w:rsidR="00850579" w:rsidRPr="00850579" w:rsidRDefault="00850579" w:rsidP="008B1D11">
      <w:pPr>
        <w:jc w:val="both"/>
        <w:rPr>
          <w:rFonts w:ascii="Times New Roman" w:hAnsi="Times New Roman" w:cs="Times New Roman"/>
          <w:sz w:val="24"/>
          <w:szCs w:val="24"/>
        </w:rPr>
      </w:pPr>
      <w:r w:rsidRPr="00850579">
        <w:rPr>
          <w:rFonts w:ascii="Times New Roman" w:hAnsi="Times New Roman" w:cs="Times New Roman"/>
          <w:sz w:val="24"/>
          <w:szCs w:val="24"/>
        </w:rPr>
        <w:t>В заключении звучит песня « Я хочу, чтобы не было больше войны» в исполнении 6 «В» класса. Дети дарят цветы и рисунки близким Але</w:t>
      </w:r>
      <w:r w:rsidR="008B1D11">
        <w:rPr>
          <w:rFonts w:ascii="Times New Roman" w:hAnsi="Times New Roman" w:cs="Times New Roman"/>
          <w:sz w:val="24"/>
          <w:szCs w:val="24"/>
        </w:rPr>
        <w:t>ксея во время исполнения песни.</w:t>
      </w:r>
    </w:p>
    <w:p w:rsidR="00850579" w:rsidRPr="00850579" w:rsidRDefault="00850579" w:rsidP="008B1D11">
      <w:pPr>
        <w:jc w:val="both"/>
        <w:rPr>
          <w:rFonts w:ascii="Times New Roman" w:hAnsi="Times New Roman" w:cs="Times New Roman"/>
          <w:sz w:val="24"/>
          <w:szCs w:val="24"/>
        </w:rPr>
      </w:pPr>
      <w:r w:rsidRPr="00850579">
        <w:rPr>
          <w:rFonts w:ascii="Times New Roman" w:hAnsi="Times New Roman" w:cs="Times New Roman"/>
          <w:sz w:val="24"/>
          <w:szCs w:val="24"/>
        </w:rPr>
        <w:t xml:space="preserve">  </w:t>
      </w:r>
    </w:p>
    <w:p w:rsidR="00850579" w:rsidRPr="00850579" w:rsidRDefault="00850579" w:rsidP="008B1D11">
      <w:pPr>
        <w:jc w:val="both"/>
        <w:rPr>
          <w:rFonts w:ascii="Times New Roman" w:hAnsi="Times New Roman" w:cs="Times New Roman"/>
          <w:sz w:val="24"/>
          <w:szCs w:val="24"/>
        </w:rPr>
      </w:pPr>
    </w:p>
    <w:p w:rsidR="00850579" w:rsidRPr="00850579" w:rsidRDefault="00850579" w:rsidP="008B1D11">
      <w:pPr>
        <w:jc w:val="both"/>
        <w:rPr>
          <w:rFonts w:ascii="Times New Roman" w:hAnsi="Times New Roman" w:cs="Times New Roman"/>
          <w:sz w:val="24"/>
          <w:szCs w:val="24"/>
        </w:rPr>
      </w:pPr>
      <w:r w:rsidRPr="00850579">
        <w:rPr>
          <w:rFonts w:ascii="Times New Roman" w:hAnsi="Times New Roman" w:cs="Times New Roman"/>
          <w:sz w:val="24"/>
          <w:szCs w:val="24"/>
        </w:rPr>
        <w:t xml:space="preserve">  </w:t>
      </w:r>
    </w:p>
    <w:p w:rsidR="00850579" w:rsidRDefault="008B1D11" w:rsidP="008B1D11">
      <w:pPr>
        <w:jc w:val="both"/>
        <w:rPr>
          <w:rFonts w:ascii="Times New Roman" w:hAnsi="Times New Roman" w:cs="Times New Roman"/>
          <w:sz w:val="24"/>
          <w:szCs w:val="24"/>
        </w:rPr>
      </w:pPr>
      <w:r>
        <w:rPr>
          <w:noProof/>
          <w:lang w:eastAsia="ru-RU"/>
        </w:rPr>
        <w:lastRenderedPageBreak/>
        <w:drawing>
          <wp:anchor distT="0" distB="0" distL="114300" distR="114300" simplePos="0" relativeHeight="251665408" behindDoc="1" locked="0" layoutInCell="1" allowOverlap="1">
            <wp:simplePos x="0" y="0"/>
            <wp:positionH relativeFrom="column">
              <wp:posOffset>-3175</wp:posOffset>
            </wp:positionH>
            <wp:positionV relativeFrom="paragraph">
              <wp:posOffset>3810</wp:posOffset>
            </wp:positionV>
            <wp:extent cx="1856740" cy="2471420"/>
            <wp:effectExtent l="0" t="0" r="0" b="5080"/>
            <wp:wrapThrough wrapText="bothSides">
              <wp:wrapPolygon edited="0">
                <wp:start x="0" y="0"/>
                <wp:lineTo x="0" y="21478"/>
                <wp:lineTo x="21275" y="21478"/>
                <wp:lineTo x="21275" y="0"/>
                <wp:lineTo x="0" y="0"/>
              </wp:wrapPolygon>
            </wp:wrapThrough>
            <wp:docPr id="313" name="Изображение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Изображение174"/>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856740" cy="2471420"/>
                    </a:xfrm>
                    <a:prstGeom prst="rect">
                      <a:avLst/>
                    </a:prstGeom>
                  </pic:spPr>
                </pic:pic>
              </a:graphicData>
            </a:graphic>
            <wp14:sizeRelH relativeFrom="page">
              <wp14:pctWidth>0</wp14:pctWidth>
            </wp14:sizeRelH>
            <wp14:sizeRelV relativeFrom="page">
              <wp14:pctHeight>0</wp14:pctHeight>
            </wp14:sizeRelV>
          </wp:anchor>
        </w:drawing>
      </w:r>
      <w:r w:rsidR="00850579" w:rsidRPr="00850579">
        <w:rPr>
          <w:rFonts w:ascii="Times New Roman" w:hAnsi="Times New Roman" w:cs="Times New Roman"/>
          <w:sz w:val="24"/>
          <w:szCs w:val="24"/>
        </w:rPr>
        <w:t>Стихотворение, посвящённое Алексею Курганову.</w:t>
      </w:r>
    </w:p>
    <w:p w:rsidR="008B1D11" w:rsidRPr="00850579" w:rsidRDefault="008B1D11" w:rsidP="008B1D11">
      <w:pPr>
        <w:jc w:val="both"/>
        <w:rPr>
          <w:rFonts w:ascii="Times New Roman" w:hAnsi="Times New Roman" w:cs="Times New Roman"/>
          <w:sz w:val="24"/>
          <w:szCs w:val="24"/>
        </w:rPr>
      </w:pPr>
      <w:r w:rsidRPr="008B1D11">
        <w:rPr>
          <w:rFonts w:ascii="Times New Roman" w:hAnsi="Times New Roman" w:cs="Times New Roman"/>
          <w:sz w:val="24"/>
          <w:szCs w:val="24"/>
        </w:rPr>
        <w:t>Одноклассница, Мария Бугаева (Шаулова), 16 марта 2022г.</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Помним мы молодость, школьные годы,</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Дружный наш класс и наш первый урок,</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Весело, здорово</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Мы проводили быструю жизнь, но прошли годы впрок.</w:t>
      </w:r>
    </w:p>
    <w:p w:rsidR="00850579" w:rsidRPr="00850579" w:rsidRDefault="00850579" w:rsidP="008B1D11">
      <w:pPr>
        <w:spacing w:after="0" w:line="240" w:lineRule="auto"/>
        <w:rPr>
          <w:rFonts w:ascii="Times New Roman" w:hAnsi="Times New Roman" w:cs="Times New Roman"/>
          <w:sz w:val="24"/>
          <w:szCs w:val="24"/>
        </w:rPr>
      </w:pP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В том классе дружном выросли с нами,</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 xml:space="preserve">Двое парней — молодые бойцы. </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Крепкие, сильные, умные, смелые,</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Двое отважных, наши близнецы.</w:t>
      </w:r>
    </w:p>
    <w:p w:rsidR="00850579" w:rsidRPr="00850579" w:rsidRDefault="00850579" w:rsidP="008B1D11">
      <w:pPr>
        <w:spacing w:after="0" w:line="240" w:lineRule="auto"/>
        <w:rPr>
          <w:rFonts w:ascii="Times New Roman" w:hAnsi="Times New Roman" w:cs="Times New Roman"/>
          <w:sz w:val="24"/>
          <w:szCs w:val="24"/>
        </w:rPr>
      </w:pP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Двое мужчин с большой буквы, крутые.</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Знатный статус и должность заняли они.</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Жизнь свою защите Отчизны они посвятили,</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Дабы мирное небо мы видеть могли…</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Но злая судьба распорядилась иначе,</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Проклятый злой рок настигнул тебя.</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И разлучила война с мамой, братом, женой</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И у детей тебя отобрала.</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 xml:space="preserve">За что получилось так? Кто же подскажет? </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За что разгневались так небеса?!</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Украсть сына у мамы,</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у сестры брата и разорвать одно целое с братом…</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 xml:space="preserve">За что, небеса, вы забрали солдата? </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За что вы разбили сплоченность семьи?</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Вы подскажите, как им боль утраты,</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 xml:space="preserve">Восполнить пробел как? И как все пережить? </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 xml:space="preserve">Ну что вы молчите? </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Вы научите жить с кровоточащей раной души!</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За что там убили бойца молодого,</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Красивого парня – Героя страны?!</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 xml:space="preserve">Мы будем нести этот крест </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И помнить будем всегда,</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 xml:space="preserve">Пока мы сами живем! </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Нам не забыть — никогда!</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Но вы, небеса, подскажите,</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Как матери жить? Её научите!</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 xml:space="preserve">Ты двое детишек нам, Лёша, оставил, </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Как память, как свет, две частички себя!</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 xml:space="preserve">Но как объяснить им, что нет больше папы, </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Что папа не бросил, но ушёл навсегда?!</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Ты знаешь, Алёша, вырастут дети,</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И мы постареем, но знай, до конца</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Мы помнить будем, что знали лично</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Мужчину — Героя России, бойца!</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Друг наш любимый, поверь, мы не забудем.</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Ни дня не пройдёт, не вспомнив тебя!</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Мы будем, слезу свою тихо стирая,</w:t>
      </w:r>
    </w:p>
    <w:p w:rsidR="00850579" w:rsidRPr="00850579" w:rsidRDefault="00850579" w:rsidP="008B1D11">
      <w:pPr>
        <w:spacing w:after="0" w:line="240" w:lineRule="auto"/>
        <w:rPr>
          <w:rFonts w:ascii="Times New Roman" w:hAnsi="Times New Roman" w:cs="Times New Roman"/>
          <w:sz w:val="24"/>
          <w:szCs w:val="24"/>
        </w:rPr>
      </w:pPr>
      <w:r w:rsidRPr="00850579">
        <w:rPr>
          <w:rFonts w:ascii="Times New Roman" w:hAnsi="Times New Roman" w:cs="Times New Roman"/>
          <w:sz w:val="24"/>
          <w:szCs w:val="24"/>
        </w:rPr>
        <w:t>Молиться за нашего друга — тебя…</w:t>
      </w:r>
      <w:bookmarkStart w:id="0" w:name="_GoBack"/>
      <w:bookmarkEnd w:id="0"/>
      <w:r w:rsidRPr="00850579">
        <w:rPr>
          <w:rFonts w:ascii="Times New Roman" w:hAnsi="Times New Roman" w:cs="Times New Roman"/>
          <w:sz w:val="24"/>
          <w:szCs w:val="24"/>
        </w:rPr>
        <w:t xml:space="preserve"> </w:t>
      </w:r>
    </w:p>
    <w:p w:rsidR="00850579" w:rsidRPr="00850579" w:rsidRDefault="00850579" w:rsidP="00850579">
      <w:pPr>
        <w:rPr>
          <w:rFonts w:ascii="Times New Roman" w:hAnsi="Times New Roman" w:cs="Times New Roman"/>
          <w:sz w:val="24"/>
          <w:szCs w:val="24"/>
        </w:rPr>
      </w:pPr>
    </w:p>
    <w:sectPr w:rsidR="00850579" w:rsidRPr="00850579">
      <w:footerReference w:type="default" r:id="rId5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02A6" w:rsidRDefault="009A02A6" w:rsidP="00100367">
      <w:pPr>
        <w:spacing w:after="0" w:line="240" w:lineRule="auto"/>
      </w:pPr>
      <w:r>
        <w:separator/>
      </w:r>
    </w:p>
  </w:endnote>
  <w:endnote w:type="continuationSeparator" w:id="0">
    <w:p w:rsidR="009A02A6" w:rsidRDefault="009A02A6" w:rsidP="001003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 Serif">
    <w:altName w:val="Times New Roman"/>
    <w:panose1 w:val="02020603050405020304"/>
    <w:charset w:val="CC"/>
    <w:family w:val="roman"/>
    <w:pitch w:val="variable"/>
    <w:sig w:usb0="E0000AFF" w:usb1="500078FF" w:usb2="00000021" w:usb3="00000000" w:csb0="000001BF" w:csb1="00000000"/>
  </w:font>
  <w:font w:name="Tahoma">
    <w:panose1 w:val="020B0604030504040204"/>
    <w:charset w:val="CC"/>
    <w:family w:val="swiss"/>
    <w:pitch w:val="variable"/>
    <w:sig w:usb0="E1002EFF" w:usb1="C000605B" w:usb2="00000029" w:usb3="00000000" w:csb0="000101FF" w:csb1="00000000"/>
  </w:font>
  <w:font w:name="Droid Sans Devanagari">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2145912"/>
      <w:docPartObj>
        <w:docPartGallery w:val="Page Numbers (Bottom of Page)"/>
        <w:docPartUnique/>
      </w:docPartObj>
    </w:sdtPr>
    <w:sdtContent>
      <w:p w:rsidR="0099063B" w:rsidRDefault="0099063B">
        <w:pPr>
          <w:pStyle w:val="ad"/>
          <w:jc w:val="center"/>
        </w:pPr>
        <w:r>
          <w:fldChar w:fldCharType="begin"/>
        </w:r>
        <w:r>
          <w:instrText>PAGE   \* MERGEFORMAT</w:instrText>
        </w:r>
        <w:r>
          <w:fldChar w:fldCharType="separate"/>
        </w:r>
        <w:r w:rsidR="008B1D11">
          <w:rPr>
            <w:noProof/>
          </w:rPr>
          <w:t>28</w:t>
        </w:r>
        <w:r>
          <w:fldChar w:fldCharType="end"/>
        </w:r>
      </w:p>
    </w:sdtContent>
  </w:sdt>
  <w:p w:rsidR="0099063B" w:rsidRDefault="0099063B">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02A6" w:rsidRDefault="009A02A6" w:rsidP="00100367">
      <w:pPr>
        <w:spacing w:after="0" w:line="240" w:lineRule="auto"/>
      </w:pPr>
      <w:r>
        <w:separator/>
      </w:r>
    </w:p>
  </w:footnote>
  <w:footnote w:type="continuationSeparator" w:id="0">
    <w:p w:rsidR="009A02A6" w:rsidRDefault="009A02A6" w:rsidP="001003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C50C92"/>
    <w:multiLevelType w:val="multilevel"/>
    <w:tmpl w:val="EF1A4BEE"/>
    <w:lvl w:ilvl="0">
      <w:start w:val="1"/>
      <w:numFmt w:val="decimal"/>
      <w:lvlText w:val="%1."/>
      <w:lvlJc w:val="left"/>
      <w:pPr>
        <w:tabs>
          <w:tab w:val="num" w:pos="663"/>
        </w:tabs>
        <w:ind w:left="663" w:hanging="360"/>
      </w:pPr>
      <w:rPr>
        <w:b/>
        <w:bCs/>
        <w:sz w:val="28"/>
        <w:szCs w:val="28"/>
      </w:rPr>
    </w:lvl>
    <w:lvl w:ilvl="1">
      <w:start w:val="1"/>
      <w:numFmt w:val="decimal"/>
      <w:lvlText w:val="%2."/>
      <w:lvlJc w:val="left"/>
      <w:pPr>
        <w:tabs>
          <w:tab w:val="num" w:pos="1023"/>
        </w:tabs>
        <w:ind w:left="1023" w:hanging="360"/>
      </w:pPr>
      <w:rPr>
        <w:b/>
        <w:bCs/>
        <w:sz w:val="28"/>
        <w:szCs w:val="28"/>
      </w:rPr>
    </w:lvl>
    <w:lvl w:ilvl="2">
      <w:start w:val="1"/>
      <w:numFmt w:val="decimal"/>
      <w:lvlText w:val="%3."/>
      <w:lvlJc w:val="left"/>
      <w:pPr>
        <w:tabs>
          <w:tab w:val="num" w:pos="1383"/>
        </w:tabs>
        <w:ind w:left="1383" w:hanging="360"/>
      </w:pPr>
      <w:rPr>
        <w:b/>
        <w:bCs/>
        <w:sz w:val="28"/>
        <w:szCs w:val="28"/>
      </w:rPr>
    </w:lvl>
    <w:lvl w:ilvl="3">
      <w:start w:val="1"/>
      <w:numFmt w:val="decimal"/>
      <w:lvlText w:val="%4."/>
      <w:lvlJc w:val="left"/>
      <w:pPr>
        <w:tabs>
          <w:tab w:val="num" w:pos="1743"/>
        </w:tabs>
        <w:ind w:left="1743" w:hanging="360"/>
      </w:pPr>
      <w:rPr>
        <w:b/>
        <w:bCs/>
        <w:sz w:val="28"/>
        <w:szCs w:val="28"/>
      </w:rPr>
    </w:lvl>
    <w:lvl w:ilvl="4">
      <w:start w:val="1"/>
      <w:numFmt w:val="decimal"/>
      <w:lvlText w:val="%5."/>
      <w:lvlJc w:val="left"/>
      <w:pPr>
        <w:tabs>
          <w:tab w:val="num" w:pos="2103"/>
        </w:tabs>
        <w:ind w:left="2103" w:hanging="360"/>
      </w:pPr>
      <w:rPr>
        <w:b/>
        <w:bCs/>
        <w:sz w:val="28"/>
        <w:szCs w:val="28"/>
      </w:rPr>
    </w:lvl>
    <w:lvl w:ilvl="5">
      <w:start w:val="1"/>
      <w:numFmt w:val="decimal"/>
      <w:lvlText w:val="%6."/>
      <w:lvlJc w:val="left"/>
      <w:pPr>
        <w:tabs>
          <w:tab w:val="num" w:pos="2463"/>
        </w:tabs>
        <w:ind w:left="2463" w:hanging="360"/>
      </w:pPr>
      <w:rPr>
        <w:b/>
        <w:bCs/>
        <w:sz w:val="28"/>
        <w:szCs w:val="28"/>
      </w:rPr>
    </w:lvl>
    <w:lvl w:ilvl="6">
      <w:start w:val="1"/>
      <w:numFmt w:val="decimal"/>
      <w:lvlText w:val="%7."/>
      <w:lvlJc w:val="left"/>
      <w:pPr>
        <w:tabs>
          <w:tab w:val="num" w:pos="2823"/>
        </w:tabs>
        <w:ind w:left="2823" w:hanging="360"/>
      </w:pPr>
      <w:rPr>
        <w:b/>
        <w:bCs/>
        <w:sz w:val="28"/>
        <w:szCs w:val="28"/>
      </w:rPr>
    </w:lvl>
    <w:lvl w:ilvl="7">
      <w:start w:val="1"/>
      <w:numFmt w:val="decimal"/>
      <w:lvlText w:val="%8."/>
      <w:lvlJc w:val="left"/>
      <w:pPr>
        <w:tabs>
          <w:tab w:val="num" w:pos="3183"/>
        </w:tabs>
        <w:ind w:left="3183" w:hanging="360"/>
      </w:pPr>
      <w:rPr>
        <w:b/>
        <w:bCs/>
        <w:sz w:val="28"/>
        <w:szCs w:val="28"/>
      </w:rPr>
    </w:lvl>
    <w:lvl w:ilvl="8">
      <w:start w:val="1"/>
      <w:numFmt w:val="decimal"/>
      <w:lvlText w:val="%9."/>
      <w:lvlJc w:val="left"/>
      <w:pPr>
        <w:tabs>
          <w:tab w:val="num" w:pos="3543"/>
        </w:tabs>
        <w:ind w:left="3543" w:hanging="360"/>
      </w:pPr>
      <w:rPr>
        <w:b/>
        <w:bCs/>
        <w:sz w:val="28"/>
        <w:szCs w:val="28"/>
      </w:rPr>
    </w:lvl>
  </w:abstractNum>
  <w:abstractNum w:abstractNumId="1">
    <w:nsid w:val="21D77F47"/>
    <w:multiLevelType w:val="multilevel"/>
    <w:tmpl w:val="5A8ADC4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nsid w:val="2E041221"/>
    <w:multiLevelType w:val="hybridMultilevel"/>
    <w:tmpl w:val="638A01DE"/>
    <w:lvl w:ilvl="0" w:tplc="03D8D0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F366C0A"/>
    <w:multiLevelType w:val="hybridMultilevel"/>
    <w:tmpl w:val="4BA67E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63750D8"/>
    <w:multiLevelType w:val="hybridMultilevel"/>
    <w:tmpl w:val="2B1420D6"/>
    <w:lvl w:ilvl="0" w:tplc="281AB6BC">
      <w:start w:val="3"/>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F0B55ED"/>
    <w:multiLevelType w:val="hybridMultilevel"/>
    <w:tmpl w:val="D0DC4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5"/>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3D2"/>
    <w:rsid w:val="00051D0D"/>
    <w:rsid w:val="00074E22"/>
    <w:rsid w:val="0008369E"/>
    <w:rsid w:val="000850F0"/>
    <w:rsid w:val="00095463"/>
    <w:rsid w:val="000A2270"/>
    <w:rsid w:val="000B05A0"/>
    <w:rsid w:val="000B7B1E"/>
    <w:rsid w:val="000D64A1"/>
    <w:rsid w:val="000F6BDF"/>
    <w:rsid w:val="00100367"/>
    <w:rsid w:val="00113E00"/>
    <w:rsid w:val="00116CD4"/>
    <w:rsid w:val="00117CB8"/>
    <w:rsid w:val="0015253A"/>
    <w:rsid w:val="00171838"/>
    <w:rsid w:val="001A31FC"/>
    <w:rsid w:val="001C0327"/>
    <w:rsid w:val="001F6717"/>
    <w:rsid w:val="0020690D"/>
    <w:rsid w:val="00246B60"/>
    <w:rsid w:val="002D5037"/>
    <w:rsid w:val="002E1AB6"/>
    <w:rsid w:val="00312CF7"/>
    <w:rsid w:val="00331B52"/>
    <w:rsid w:val="003633D8"/>
    <w:rsid w:val="003766D7"/>
    <w:rsid w:val="003D1801"/>
    <w:rsid w:val="00436979"/>
    <w:rsid w:val="00440944"/>
    <w:rsid w:val="00442D83"/>
    <w:rsid w:val="00455936"/>
    <w:rsid w:val="00471FE0"/>
    <w:rsid w:val="004729FE"/>
    <w:rsid w:val="00477D5C"/>
    <w:rsid w:val="00483D9A"/>
    <w:rsid w:val="0050512C"/>
    <w:rsid w:val="00526508"/>
    <w:rsid w:val="00585178"/>
    <w:rsid w:val="00590414"/>
    <w:rsid w:val="005A4AE3"/>
    <w:rsid w:val="005B1BE0"/>
    <w:rsid w:val="00627AE1"/>
    <w:rsid w:val="0063550E"/>
    <w:rsid w:val="0066294D"/>
    <w:rsid w:val="00681EC9"/>
    <w:rsid w:val="006B622C"/>
    <w:rsid w:val="006E179E"/>
    <w:rsid w:val="006E33C9"/>
    <w:rsid w:val="006E485C"/>
    <w:rsid w:val="007066E1"/>
    <w:rsid w:val="007074A4"/>
    <w:rsid w:val="007143EC"/>
    <w:rsid w:val="00737AAC"/>
    <w:rsid w:val="007A592F"/>
    <w:rsid w:val="007F38CC"/>
    <w:rsid w:val="00810CC2"/>
    <w:rsid w:val="00844E33"/>
    <w:rsid w:val="0084540E"/>
    <w:rsid w:val="00850579"/>
    <w:rsid w:val="00877575"/>
    <w:rsid w:val="00894D46"/>
    <w:rsid w:val="008A5671"/>
    <w:rsid w:val="008B1D11"/>
    <w:rsid w:val="008C15C7"/>
    <w:rsid w:val="008D44BA"/>
    <w:rsid w:val="0094771E"/>
    <w:rsid w:val="009839FD"/>
    <w:rsid w:val="0099063B"/>
    <w:rsid w:val="00995724"/>
    <w:rsid w:val="009A02A6"/>
    <w:rsid w:val="009A4A5B"/>
    <w:rsid w:val="009B3775"/>
    <w:rsid w:val="00A21EDC"/>
    <w:rsid w:val="00A427B3"/>
    <w:rsid w:val="00A53268"/>
    <w:rsid w:val="00A71808"/>
    <w:rsid w:val="00A86F9C"/>
    <w:rsid w:val="00A914E4"/>
    <w:rsid w:val="00AA5A41"/>
    <w:rsid w:val="00AF7D9A"/>
    <w:rsid w:val="00B21A40"/>
    <w:rsid w:val="00B36452"/>
    <w:rsid w:val="00B82934"/>
    <w:rsid w:val="00BC501D"/>
    <w:rsid w:val="00C15975"/>
    <w:rsid w:val="00C61D93"/>
    <w:rsid w:val="00C954BB"/>
    <w:rsid w:val="00CA2580"/>
    <w:rsid w:val="00CB19D6"/>
    <w:rsid w:val="00CB21E7"/>
    <w:rsid w:val="00CB2856"/>
    <w:rsid w:val="00CF6966"/>
    <w:rsid w:val="00D12EC1"/>
    <w:rsid w:val="00D45DE3"/>
    <w:rsid w:val="00D87C00"/>
    <w:rsid w:val="00D90643"/>
    <w:rsid w:val="00DB52AE"/>
    <w:rsid w:val="00DD0AE9"/>
    <w:rsid w:val="00DE220B"/>
    <w:rsid w:val="00DE2ECD"/>
    <w:rsid w:val="00DF24B9"/>
    <w:rsid w:val="00E24129"/>
    <w:rsid w:val="00E33804"/>
    <w:rsid w:val="00E60FC6"/>
    <w:rsid w:val="00E65BB5"/>
    <w:rsid w:val="00EE3BB0"/>
    <w:rsid w:val="00EE543E"/>
    <w:rsid w:val="00EE697B"/>
    <w:rsid w:val="00EE79EB"/>
    <w:rsid w:val="00EF0D64"/>
    <w:rsid w:val="00EF2E6B"/>
    <w:rsid w:val="00F01A2C"/>
    <w:rsid w:val="00F323D2"/>
    <w:rsid w:val="00FA2C97"/>
    <w:rsid w:val="00FB2E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95463"/>
    <w:rPr>
      <w:color w:val="0563C1" w:themeColor="hyperlink"/>
      <w:u w:val="single"/>
    </w:rPr>
  </w:style>
  <w:style w:type="character" w:customStyle="1" w:styleId="fontstyle01">
    <w:name w:val="fontstyle01"/>
    <w:basedOn w:val="a0"/>
    <w:rsid w:val="00A71808"/>
    <w:rPr>
      <w:rFonts w:ascii="Times New Roman" w:hAnsi="Times New Roman" w:cs="Times New Roman" w:hint="default"/>
      <w:b w:val="0"/>
      <w:bCs w:val="0"/>
      <w:i w:val="0"/>
      <w:iCs w:val="0"/>
      <w:color w:val="000000"/>
      <w:sz w:val="28"/>
      <w:szCs w:val="28"/>
    </w:rPr>
  </w:style>
  <w:style w:type="table" w:styleId="a4">
    <w:name w:val="Table Grid"/>
    <w:basedOn w:val="a1"/>
    <w:uiPriority w:val="39"/>
    <w:rsid w:val="00844E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FollowedHyperlink"/>
    <w:basedOn w:val="a0"/>
    <w:uiPriority w:val="99"/>
    <w:semiHidden/>
    <w:unhideWhenUsed/>
    <w:rsid w:val="00EF2E6B"/>
    <w:rPr>
      <w:color w:val="954F72" w:themeColor="followedHyperlink"/>
      <w:u w:val="single"/>
    </w:rPr>
  </w:style>
  <w:style w:type="paragraph" w:styleId="a6">
    <w:name w:val="Normal (Web)"/>
    <w:basedOn w:val="a"/>
    <w:uiPriority w:val="99"/>
    <w:unhideWhenUsed/>
    <w:rsid w:val="00B829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 Spacing"/>
    <w:uiPriority w:val="1"/>
    <w:qFormat/>
    <w:rsid w:val="00B82934"/>
    <w:pPr>
      <w:spacing w:after="0" w:line="240" w:lineRule="auto"/>
    </w:pPr>
    <w:rPr>
      <w:rFonts w:ascii="Times New Roman" w:hAnsi="Times New Roman"/>
      <w:sz w:val="24"/>
    </w:rPr>
  </w:style>
  <w:style w:type="paragraph" w:customStyle="1" w:styleId="Standard">
    <w:name w:val="Standard"/>
    <w:rsid w:val="00100367"/>
    <w:pPr>
      <w:suppressAutoHyphens/>
      <w:autoSpaceDN w:val="0"/>
      <w:spacing w:after="0" w:line="240" w:lineRule="auto"/>
      <w:textAlignment w:val="baseline"/>
    </w:pPr>
    <w:rPr>
      <w:rFonts w:ascii="Liberation Serif" w:eastAsia="Tahoma" w:hAnsi="Liberation Serif" w:cs="Droid Sans Devanagari"/>
      <w:kern w:val="3"/>
      <w:sz w:val="24"/>
      <w:szCs w:val="24"/>
      <w:lang w:eastAsia="zh-CN" w:bidi="hi-IN"/>
    </w:rPr>
  </w:style>
  <w:style w:type="paragraph" w:styleId="a8">
    <w:name w:val="List Paragraph"/>
    <w:basedOn w:val="Standard"/>
    <w:rsid w:val="00100367"/>
    <w:pPr>
      <w:ind w:left="720"/>
    </w:pPr>
  </w:style>
  <w:style w:type="paragraph" w:styleId="a9">
    <w:name w:val="Balloon Text"/>
    <w:basedOn w:val="a"/>
    <w:link w:val="aa"/>
    <w:uiPriority w:val="99"/>
    <w:semiHidden/>
    <w:unhideWhenUsed/>
    <w:rsid w:val="0010036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00367"/>
    <w:rPr>
      <w:rFonts w:ascii="Tahoma" w:hAnsi="Tahoma" w:cs="Tahoma"/>
      <w:sz w:val="16"/>
      <w:szCs w:val="16"/>
    </w:rPr>
  </w:style>
  <w:style w:type="paragraph" w:styleId="ab">
    <w:name w:val="header"/>
    <w:basedOn w:val="a"/>
    <w:link w:val="ac"/>
    <w:uiPriority w:val="99"/>
    <w:unhideWhenUsed/>
    <w:rsid w:val="0010036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100367"/>
  </w:style>
  <w:style w:type="paragraph" w:styleId="ad">
    <w:name w:val="footer"/>
    <w:basedOn w:val="a"/>
    <w:link w:val="ae"/>
    <w:uiPriority w:val="99"/>
    <w:unhideWhenUsed/>
    <w:rsid w:val="0010036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003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95463"/>
    <w:rPr>
      <w:color w:val="0563C1" w:themeColor="hyperlink"/>
      <w:u w:val="single"/>
    </w:rPr>
  </w:style>
  <w:style w:type="character" w:customStyle="1" w:styleId="fontstyle01">
    <w:name w:val="fontstyle01"/>
    <w:basedOn w:val="a0"/>
    <w:rsid w:val="00A71808"/>
    <w:rPr>
      <w:rFonts w:ascii="Times New Roman" w:hAnsi="Times New Roman" w:cs="Times New Roman" w:hint="default"/>
      <w:b w:val="0"/>
      <w:bCs w:val="0"/>
      <w:i w:val="0"/>
      <w:iCs w:val="0"/>
      <w:color w:val="000000"/>
      <w:sz w:val="28"/>
      <w:szCs w:val="28"/>
    </w:rPr>
  </w:style>
  <w:style w:type="table" w:styleId="a4">
    <w:name w:val="Table Grid"/>
    <w:basedOn w:val="a1"/>
    <w:uiPriority w:val="39"/>
    <w:rsid w:val="00844E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FollowedHyperlink"/>
    <w:basedOn w:val="a0"/>
    <w:uiPriority w:val="99"/>
    <w:semiHidden/>
    <w:unhideWhenUsed/>
    <w:rsid w:val="00EF2E6B"/>
    <w:rPr>
      <w:color w:val="954F72" w:themeColor="followedHyperlink"/>
      <w:u w:val="single"/>
    </w:rPr>
  </w:style>
  <w:style w:type="paragraph" w:styleId="a6">
    <w:name w:val="Normal (Web)"/>
    <w:basedOn w:val="a"/>
    <w:uiPriority w:val="99"/>
    <w:unhideWhenUsed/>
    <w:rsid w:val="00B829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 Spacing"/>
    <w:uiPriority w:val="1"/>
    <w:qFormat/>
    <w:rsid w:val="00B82934"/>
    <w:pPr>
      <w:spacing w:after="0" w:line="240" w:lineRule="auto"/>
    </w:pPr>
    <w:rPr>
      <w:rFonts w:ascii="Times New Roman" w:hAnsi="Times New Roman"/>
      <w:sz w:val="24"/>
    </w:rPr>
  </w:style>
  <w:style w:type="paragraph" w:customStyle="1" w:styleId="Standard">
    <w:name w:val="Standard"/>
    <w:rsid w:val="00100367"/>
    <w:pPr>
      <w:suppressAutoHyphens/>
      <w:autoSpaceDN w:val="0"/>
      <w:spacing w:after="0" w:line="240" w:lineRule="auto"/>
      <w:textAlignment w:val="baseline"/>
    </w:pPr>
    <w:rPr>
      <w:rFonts w:ascii="Liberation Serif" w:eastAsia="Tahoma" w:hAnsi="Liberation Serif" w:cs="Droid Sans Devanagari"/>
      <w:kern w:val="3"/>
      <w:sz w:val="24"/>
      <w:szCs w:val="24"/>
      <w:lang w:eastAsia="zh-CN" w:bidi="hi-IN"/>
    </w:rPr>
  </w:style>
  <w:style w:type="paragraph" w:styleId="a8">
    <w:name w:val="List Paragraph"/>
    <w:basedOn w:val="Standard"/>
    <w:rsid w:val="00100367"/>
    <w:pPr>
      <w:ind w:left="720"/>
    </w:pPr>
  </w:style>
  <w:style w:type="paragraph" w:styleId="a9">
    <w:name w:val="Balloon Text"/>
    <w:basedOn w:val="a"/>
    <w:link w:val="aa"/>
    <w:uiPriority w:val="99"/>
    <w:semiHidden/>
    <w:unhideWhenUsed/>
    <w:rsid w:val="0010036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00367"/>
    <w:rPr>
      <w:rFonts w:ascii="Tahoma" w:hAnsi="Tahoma" w:cs="Tahoma"/>
      <w:sz w:val="16"/>
      <w:szCs w:val="16"/>
    </w:rPr>
  </w:style>
  <w:style w:type="paragraph" w:styleId="ab">
    <w:name w:val="header"/>
    <w:basedOn w:val="a"/>
    <w:link w:val="ac"/>
    <w:uiPriority w:val="99"/>
    <w:unhideWhenUsed/>
    <w:rsid w:val="0010036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100367"/>
  </w:style>
  <w:style w:type="paragraph" w:styleId="ad">
    <w:name w:val="footer"/>
    <w:basedOn w:val="a"/>
    <w:link w:val="ae"/>
    <w:uiPriority w:val="99"/>
    <w:unhideWhenUsed/>
    <w:rsid w:val="0010036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003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226482">
      <w:bodyDiv w:val="1"/>
      <w:marLeft w:val="0"/>
      <w:marRight w:val="0"/>
      <w:marTop w:val="0"/>
      <w:marBottom w:val="0"/>
      <w:divBdr>
        <w:top w:val="none" w:sz="0" w:space="0" w:color="auto"/>
        <w:left w:val="none" w:sz="0" w:space="0" w:color="auto"/>
        <w:bottom w:val="none" w:sz="0" w:space="0" w:color="auto"/>
        <w:right w:val="none" w:sz="0" w:space="0" w:color="auto"/>
      </w:divBdr>
      <w:divsChild>
        <w:div w:id="811944524">
          <w:marLeft w:val="0"/>
          <w:marRight w:val="0"/>
          <w:marTop w:val="0"/>
          <w:marBottom w:val="0"/>
          <w:divBdr>
            <w:top w:val="none" w:sz="0" w:space="0" w:color="auto"/>
            <w:left w:val="none" w:sz="0" w:space="0" w:color="auto"/>
            <w:bottom w:val="none" w:sz="0" w:space="0" w:color="auto"/>
            <w:right w:val="none" w:sz="0" w:space="0" w:color="auto"/>
          </w:divBdr>
          <w:divsChild>
            <w:div w:id="1991472451">
              <w:marLeft w:val="0"/>
              <w:marRight w:val="0"/>
              <w:marTop w:val="0"/>
              <w:marBottom w:val="0"/>
              <w:divBdr>
                <w:top w:val="none" w:sz="0" w:space="0" w:color="auto"/>
                <w:left w:val="none" w:sz="0" w:space="0" w:color="auto"/>
                <w:bottom w:val="none" w:sz="0" w:space="0" w:color="auto"/>
                <w:right w:val="none" w:sz="0" w:space="0" w:color="auto"/>
              </w:divBdr>
              <w:divsChild>
                <w:div w:id="44867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93731">
          <w:marLeft w:val="0"/>
          <w:marRight w:val="0"/>
          <w:marTop w:val="0"/>
          <w:marBottom w:val="0"/>
          <w:divBdr>
            <w:top w:val="none" w:sz="0" w:space="0" w:color="auto"/>
            <w:left w:val="none" w:sz="0" w:space="0" w:color="auto"/>
            <w:bottom w:val="none" w:sz="0" w:space="0" w:color="auto"/>
            <w:right w:val="none" w:sz="0" w:space="0" w:color="auto"/>
          </w:divBdr>
          <w:divsChild>
            <w:div w:id="42407793">
              <w:marLeft w:val="0"/>
              <w:marRight w:val="0"/>
              <w:marTop w:val="0"/>
              <w:marBottom w:val="0"/>
              <w:divBdr>
                <w:top w:val="none" w:sz="0" w:space="0" w:color="auto"/>
                <w:left w:val="none" w:sz="0" w:space="0" w:color="auto"/>
                <w:bottom w:val="none" w:sz="0" w:space="0" w:color="auto"/>
                <w:right w:val="none" w:sz="0" w:space="0" w:color="auto"/>
              </w:divBdr>
              <w:divsChild>
                <w:div w:id="18175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29093">
          <w:marLeft w:val="0"/>
          <w:marRight w:val="0"/>
          <w:marTop w:val="0"/>
          <w:marBottom w:val="0"/>
          <w:divBdr>
            <w:top w:val="none" w:sz="0" w:space="0" w:color="auto"/>
            <w:left w:val="none" w:sz="0" w:space="0" w:color="auto"/>
            <w:bottom w:val="none" w:sz="0" w:space="0" w:color="auto"/>
            <w:right w:val="none" w:sz="0" w:space="0" w:color="auto"/>
          </w:divBdr>
          <w:divsChild>
            <w:div w:id="604923406">
              <w:marLeft w:val="0"/>
              <w:marRight w:val="0"/>
              <w:marTop w:val="0"/>
              <w:marBottom w:val="0"/>
              <w:divBdr>
                <w:top w:val="none" w:sz="0" w:space="0" w:color="auto"/>
                <w:left w:val="none" w:sz="0" w:space="0" w:color="auto"/>
                <w:bottom w:val="none" w:sz="0" w:space="0" w:color="auto"/>
                <w:right w:val="none" w:sz="0" w:space="0" w:color="auto"/>
              </w:divBdr>
              <w:divsChild>
                <w:div w:id="156691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98058">
          <w:marLeft w:val="0"/>
          <w:marRight w:val="0"/>
          <w:marTop w:val="0"/>
          <w:marBottom w:val="0"/>
          <w:divBdr>
            <w:top w:val="none" w:sz="0" w:space="0" w:color="auto"/>
            <w:left w:val="none" w:sz="0" w:space="0" w:color="auto"/>
            <w:bottom w:val="none" w:sz="0" w:space="0" w:color="auto"/>
            <w:right w:val="none" w:sz="0" w:space="0" w:color="auto"/>
          </w:divBdr>
          <w:divsChild>
            <w:div w:id="1812140083">
              <w:marLeft w:val="0"/>
              <w:marRight w:val="0"/>
              <w:marTop w:val="0"/>
              <w:marBottom w:val="0"/>
              <w:divBdr>
                <w:top w:val="none" w:sz="0" w:space="0" w:color="auto"/>
                <w:left w:val="none" w:sz="0" w:space="0" w:color="auto"/>
                <w:bottom w:val="none" w:sz="0" w:space="0" w:color="auto"/>
                <w:right w:val="none" w:sz="0" w:space="0" w:color="auto"/>
              </w:divBdr>
              <w:divsChild>
                <w:div w:id="6357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87345">
          <w:marLeft w:val="0"/>
          <w:marRight w:val="0"/>
          <w:marTop w:val="0"/>
          <w:marBottom w:val="0"/>
          <w:divBdr>
            <w:top w:val="none" w:sz="0" w:space="0" w:color="auto"/>
            <w:left w:val="none" w:sz="0" w:space="0" w:color="auto"/>
            <w:bottom w:val="none" w:sz="0" w:space="0" w:color="auto"/>
            <w:right w:val="none" w:sz="0" w:space="0" w:color="auto"/>
          </w:divBdr>
          <w:divsChild>
            <w:div w:id="437258086">
              <w:marLeft w:val="0"/>
              <w:marRight w:val="0"/>
              <w:marTop w:val="0"/>
              <w:marBottom w:val="0"/>
              <w:divBdr>
                <w:top w:val="none" w:sz="0" w:space="0" w:color="auto"/>
                <w:left w:val="none" w:sz="0" w:space="0" w:color="auto"/>
                <w:bottom w:val="none" w:sz="0" w:space="0" w:color="auto"/>
                <w:right w:val="none" w:sz="0" w:space="0" w:color="auto"/>
              </w:divBdr>
              <w:divsChild>
                <w:div w:id="87951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92453">
          <w:marLeft w:val="0"/>
          <w:marRight w:val="0"/>
          <w:marTop w:val="0"/>
          <w:marBottom w:val="0"/>
          <w:divBdr>
            <w:top w:val="none" w:sz="0" w:space="0" w:color="auto"/>
            <w:left w:val="none" w:sz="0" w:space="0" w:color="auto"/>
            <w:bottom w:val="none" w:sz="0" w:space="0" w:color="auto"/>
            <w:right w:val="none" w:sz="0" w:space="0" w:color="auto"/>
          </w:divBdr>
          <w:divsChild>
            <w:div w:id="684282251">
              <w:marLeft w:val="0"/>
              <w:marRight w:val="0"/>
              <w:marTop w:val="0"/>
              <w:marBottom w:val="0"/>
              <w:divBdr>
                <w:top w:val="none" w:sz="0" w:space="0" w:color="auto"/>
                <w:left w:val="none" w:sz="0" w:space="0" w:color="auto"/>
                <w:bottom w:val="none" w:sz="0" w:space="0" w:color="auto"/>
                <w:right w:val="none" w:sz="0" w:space="0" w:color="auto"/>
              </w:divBdr>
              <w:divsChild>
                <w:div w:id="192448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42255">
          <w:marLeft w:val="0"/>
          <w:marRight w:val="0"/>
          <w:marTop w:val="0"/>
          <w:marBottom w:val="0"/>
          <w:divBdr>
            <w:top w:val="none" w:sz="0" w:space="0" w:color="auto"/>
            <w:left w:val="none" w:sz="0" w:space="0" w:color="auto"/>
            <w:bottom w:val="none" w:sz="0" w:space="0" w:color="auto"/>
            <w:right w:val="none" w:sz="0" w:space="0" w:color="auto"/>
          </w:divBdr>
          <w:divsChild>
            <w:div w:id="5060487">
              <w:marLeft w:val="0"/>
              <w:marRight w:val="0"/>
              <w:marTop w:val="0"/>
              <w:marBottom w:val="0"/>
              <w:divBdr>
                <w:top w:val="none" w:sz="0" w:space="0" w:color="auto"/>
                <w:left w:val="none" w:sz="0" w:space="0" w:color="auto"/>
                <w:bottom w:val="none" w:sz="0" w:space="0" w:color="auto"/>
                <w:right w:val="none" w:sz="0" w:space="0" w:color="auto"/>
              </w:divBdr>
              <w:divsChild>
                <w:div w:id="91096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92967">
          <w:marLeft w:val="0"/>
          <w:marRight w:val="0"/>
          <w:marTop w:val="0"/>
          <w:marBottom w:val="0"/>
          <w:divBdr>
            <w:top w:val="none" w:sz="0" w:space="0" w:color="auto"/>
            <w:left w:val="none" w:sz="0" w:space="0" w:color="auto"/>
            <w:bottom w:val="none" w:sz="0" w:space="0" w:color="auto"/>
            <w:right w:val="none" w:sz="0" w:space="0" w:color="auto"/>
          </w:divBdr>
          <w:divsChild>
            <w:div w:id="16977539">
              <w:marLeft w:val="0"/>
              <w:marRight w:val="0"/>
              <w:marTop w:val="0"/>
              <w:marBottom w:val="0"/>
              <w:divBdr>
                <w:top w:val="none" w:sz="0" w:space="0" w:color="auto"/>
                <w:left w:val="none" w:sz="0" w:space="0" w:color="auto"/>
                <w:bottom w:val="none" w:sz="0" w:space="0" w:color="auto"/>
                <w:right w:val="none" w:sz="0" w:space="0" w:color="auto"/>
              </w:divBdr>
              <w:divsChild>
                <w:div w:id="107292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nsultant.ru/document/cons_doc_LAW_18260/" TargetMode="External"/><Relationship Id="rId18" Type="http://schemas.openxmlformats.org/officeDocument/2006/relationships/hyperlink" Target="https://www.garant.ru/products/ipo/prime/doc/404892173/" TargetMode="External"/><Relationship Id="rId26" Type="http://schemas.openxmlformats.org/officeDocument/2006/relationships/hyperlink" Target="https://&#1090;&#1088;&#1072;&#1085;&#1089;&#1083;&#1103;&#1094;&#1080;&#1080;.&#1080;&#1085;&#1089;&#1090;&#1080;&#1090;&#1091;&#1090;&#1074;&#1086;&#1089;&#1087;&#1080;&#1090;&#1072;&#1085;&#1080;&#1103;.&#1088;&#1092;/lessons.html" TargetMode="External"/><Relationship Id="rId39" Type="http://schemas.openxmlformats.org/officeDocument/2006/relationships/hyperlink" Target="https://roslit.com/" TargetMode="External"/><Relationship Id="rId3" Type="http://schemas.openxmlformats.org/officeDocument/2006/relationships/styles" Target="styles.xml"/><Relationship Id="rId21" Type="http://schemas.openxmlformats.org/officeDocument/2006/relationships/hyperlink" Target="https://base.garant.ru/401425792/" TargetMode="External"/><Relationship Id="rId34" Type="http://schemas.openxmlformats.org/officeDocument/2006/relationships/image" Target="media/image7.png"/><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jpeg"/><Relationship Id="rId7" Type="http://schemas.openxmlformats.org/officeDocument/2006/relationships/footnotes" Target="footnotes.xml"/><Relationship Id="rId12" Type="http://schemas.openxmlformats.org/officeDocument/2006/relationships/hyperlink" Target="https://base.garant.ru/400156192/" TargetMode="External"/><Relationship Id="rId17" Type="http://schemas.openxmlformats.org/officeDocument/2006/relationships/hyperlink" Target="https://base.garant.ru/1518352/" TargetMode="External"/><Relationship Id="rId25" Type="http://schemas.openxmlformats.org/officeDocument/2006/relationships/image" Target="media/image2.png"/><Relationship Id="rId33" Type="http://schemas.openxmlformats.org/officeDocument/2006/relationships/image" Target="media/image6.png"/><Relationship Id="rId38" Type="http://schemas.openxmlformats.org/officeDocument/2006/relationships/hyperlink" Target="http://zanimatika.narod.ru/RF_Proekt.htm" TargetMode="External"/><Relationship Id="rId46"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s://base.garant.ru/1583840/" TargetMode="External"/><Relationship Id="rId20" Type="http://schemas.openxmlformats.org/officeDocument/2006/relationships/hyperlink" Target="https://edu.gov.ru/national-project/projects/patriot/" TargetMode="External"/><Relationship Id="rId29" Type="http://schemas.openxmlformats.org/officeDocument/2006/relationships/image" Target="media/image4.jpeg"/><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nsultant.ru/document/cons_doc_LAW_28399" TargetMode="External"/><Relationship Id="rId24" Type="http://schemas.openxmlformats.org/officeDocument/2006/relationships/image" Target="media/image1.png"/><Relationship Id="rId32" Type="http://schemas.openxmlformats.org/officeDocument/2006/relationships/image" Target="media/image5.gif"/><Relationship Id="rId37" Type="http://schemas.openxmlformats.org/officeDocument/2006/relationships/hyperlink" Target="https://dobro.ru/" TargetMode="External"/><Relationship Id="rId40" Type="http://schemas.openxmlformats.org/officeDocument/2006/relationships/hyperlink" Target="https://vk.com/public87042926" TargetMode="External"/><Relationship Id="rId45" Type="http://schemas.openxmlformats.org/officeDocument/2006/relationships/image" Target="media/image14.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base.garant.ru/1518946/" TargetMode="External"/><Relationship Id="rId23" Type="http://schemas.openxmlformats.org/officeDocument/2006/relationships/hyperlink" Target="https://patriot.nso.ru/sites/patriot.nso.ru/wodby_files/files/document/2022/12/documents/metodicheskie_rekomendacii_osnovy_patr._vospitaniya.pdf" TargetMode="External"/><Relationship Id="rId28" Type="http://schemas.openxmlformats.org/officeDocument/2006/relationships/hyperlink" Target="https://rospatriotcentr.ru/" TargetMode="External"/><Relationship Id="rId36" Type="http://schemas.openxmlformats.org/officeDocument/2006/relationships/image" Target="media/image9.png"/><Relationship Id="rId49" Type="http://schemas.openxmlformats.org/officeDocument/2006/relationships/image" Target="media/image18.png"/><Relationship Id="rId10" Type="http://schemas.openxmlformats.org/officeDocument/2006/relationships/hyperlink" Target="https://&#1080;&#1085;&#1089;&#1090;&#1080;&#1090;&#1091;&#1090;&#1074;&#1086;&#1089;&#1087;&#1080;&#1090;&#1072;&#1085;&#1080;&#1103;.&#1088;&#1092;/upload/medialibrary/225/92v94a62ylydo1fr8ldrxi7xg1sayn5p.pdf" TargetMode="External"/><Relationship Id="rId19" Type="http://schemas.openxmlformats.org/officeDocument/2006/relationships/hyperlink" Target="https://base.garant.ru/74404210/" TargetMode="External"/><Relationship Id="rId31" Type="http://schemas.openxmlformats.org/officeDocument/2006/relationships/hyperlink" Target="https://may9.ru/?ysclid=m4xz32pv4z731136832" TargetMode="External"/><Relationship Id="rId44" Type="http://schemas.openxmlformats.org/officeDocument/2006/relationships/image" Target="media/image13.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patriot.nso.ru/sites/patriot.nso.ru/wodby_files/files/document/2022/12/documents/metodicheskie_rekomendacii_osnovy_patr._vospitaniya.pdf" TargetMode="External"/><Relationship Id="rId14" Type="http://schemas.openxmlformats.org/officeDocument/2006/relationships/hyperlink" Target="https://base.garant.ru/182358/" TargetMode="External"/><Relationship Id="rId22" Type="http://schemas.openxmlformats.org/officeDocument/2006/relationships/hyperlink" Target="https://base.garant.ru/19390816/" TargetMode="External"/><Relationship Id="rId27" Type="http://schemas.openxmlformats.org/officeDocument/2006/relationships/image" Target="media/image3.png"/><Relationship Id="rId30" Type="http://schemas.openxmlformats.org/officeDocument/2006/relationships/hyperlink" Target="https://podvignaroda.ru/?" TargetMode="External"/><Relationship Id="rId35" Type="http://schemas.openxmlformats.org/officeDocument/2006/relationships/image" Target="media/image8.png"/><Relationship Id="rId43" Type="http://schemas.openxmlformats.org/officeDocument/2006/relationships/image" Target="media/image12.png"/><Relationship Id="rId48" Type="http://schemas.openxmlformats.org/officeDocument/2006/relationships/image" Target="media/image17.png"/><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329DA9-AD4C-4181-A840-82844AE1B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9518</Words>
  <Characters>54254</Characters>
  <Application>Microsoft Office Word</Application>
  <DocSecurity>0</DocSecurity>
  <Lines>452</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Galina</dc:creator>
  <cp:lastModifiedBy>Соколова Ольга Александровна</cp:lastModifiedBy>
  <cp:revision>2</cp:revision>
  <dcterms:created xsi:type="dcterms:W3CDTF">2024-12-21T10:11:00Z</dcterms:created>
  <dcterms:modified xsi:type="dcterms:W3CDTF">2024-12-21T10:11:00Z</dcterms:modified>
</cp:coreProperties>
</file>