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,4,6</w:t>
      </w: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ИСПОЛНИТЕЛЬНОЙ ВЛАСТИ СУБЪЕКТОВ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РАБОТЫ ОБЩЕОБРАЗОВАТЕЛЬНЫХ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ЯЗЫКОВОЙ И СОЦИОКУЛЬТУРНОЙ АДАПТАЦИИ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ГРАЖДАН &lt;1&gt;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&lt;1&gt; Направлены письмом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16.08.2021 N НН-202/07 руководителям органов исполнительной власти субъектов Российской Федерации, осуществляющих государственное управление в сфере образования, для использования в работе. - Ред.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Пояснительная записка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аспекты, цели, задачи и проблемные вопросы языковой и социокультурной адаптации детей иностранных граждан являются одним из приоритетных направлений в реализации государственной политики в сфере образования, а также объектом внимания педагогической общественности, родительских сообществ, представителей сферы культуры, науки, различных социально-профессиональных групп.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оформился общественно-государственный запрос на организацию комплексной поддержки деятельности педагогических работников, осуществляющих языковую и социокультурную адаптацию детей иностранных граждан, импульсом к формированию которой является поручение Президента Российской Федерации по итогам заседания Совета при Президенте Российской Федерации по межнациональным отношениям 30 марта 2021 года от 19 мая 2021 г. N Пр-831 в части принятия мер по обеспечению разработки, апробации</w:t>
      </w:r>
      <w:proofErr w:type="gram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внедрения в российских общеобразовательных организациях системы выявления особых образовательных потребностей несовершеннолетних иностранных граждан, в том числе оценки уровня владения ими русским языком, а также механизмов дополнительной языковой подготовки, достаточной для освоения образовательных программ и необходимого психолого-педагогического сопровождения процессов обучения, социальной, языковой и культурной адаптации.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методические рекомендации разработаны во исполнение подпункта "а" подпункта 3 протокола заседания Правительственной комиссии по миграционной политике от 28 мая 2021 года N 1 с целью оказания методической помощи в организации деятельности педагогических работников общеобразовательных организаций, осуществляющих языковую и социокультурную адаптацию детей иностранных граждан, с учетом приоритетов государственной политики в сфере образования и концептуальных подходов к организации педагогической деятельности в</w:t>
      </w:r>
      <w:proofErr w:type="gram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обучения, воспитания и социализации подрастающего поколения.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направлены на конкретизацию нормативного правового поля работы общеобразовательных организаций по языковой и социокультурной адаптации детей иностранных граждан, </w:t>
      </w: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выработку единых подходов к пониманию ее целей и задач, видов реализации и критериев оценки эффективности.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предусматриваются вариативные компоненты, обусловленные региональными социально-экономическими, экологическими, этнокультурными, демографическими и иными особенностями субъектов Российской Федерации, территориальным расположением общеобразовательной организации, спецификой контингента обучающихся и реализуемых образовательных программ.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Общеобязательные нормы (правила) в части обеспечения организации работы общеобразовательных организаций по языковой и социокультурной адаптации детей иностранных граждан в образовательных организациях закрепляют: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6" w:tooltip="&quot;Конституция РФ&quot; (принята всенародным голосованием 12.12.1993 с изменениями, одобренными в ходе общероссийского голосования 01.07.2020)" w:history="1">
        <w:r w:rsidRPr="00C15E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Конституция Российской Федерации, конституции</w:t>
        </w:r>
      </w:hyperlink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уставы субъектов Российской Федерации, устанавливающие право каждого гражданина на образование и закрепляющие осуществление процессов воспитания и обучения как предмета совместного ведения с Российской Федерацией;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tooltip="&quot;Семейный кодекс РФ&quot; от 29.12.1995 N 223-ФЗ" w:history="1">
        <w:r w:rsidRPr="00C15E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Семейный кодекс Российской Федерации</w:t>
        </w:r>
      </w:hyperlink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 w:tooltip="Федеральный закон от 29.12.2012 N 273-ФЗ  &quot;Об образовании в РФ&quot; (с изм. и доп., вступ. в силу с 01.09.2021)" w:history="1">
        <w:r w:rsidRPr="00C15E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закон от 29 декабря 2012 г. N 273-ФЗ "Об образовании в Российской Федерации</w:t>
        </w:r>
      </w:hyperlink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 w:tooltip="Федеральный закон от 24.07.1998 N 124-ФЗ  &quot;Об основных гарантиях прав ребенка в РФ&quot;" w:history="1">
        <w:r w:rsidRPr="00C15E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закон от 24 июля 1998 г. N 124-ФЗ</w:t>
        </w:r>
      </w:hyperlink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основных гарантиях прав ребенка в Российской Федерации";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РФ от 19 февраля 1993 г. N 4528-1 "О беженцах";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0" w:tooltip="Федеральный закон от 25.07.2002 N 115-ФЗ  &quot;О правовом положении иностранных граждан в РФ&quot; (с изм. и доп., вступ. в силу с 01.09.2021)" w:history="1">
        <w:r w:rsidRPr="00C15E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закон от 25 июля 2002 г. N 115-ФЗ</w:t>
        </w:r>
      </w:hyperlink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правовом положении иностранных граждан в Российской Федерации";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Российской Федерации от 25 октября 1991 г. N 1807-1 "О языках народов Российской Федерации";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1" w:tooltip="Указ Президента РФ от 19.12.2012 N 1666  &quot;О Стратегии государственной национальной политики РФ на период до 2025 года&quot;" w:history="1">
        <w:r w:rsidRPr="00C15E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Указ Президента Российской Федерации от 19 декабря 2012 г. N 1666</w:t>
        </w:r>
      </w:hyperlink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стратегии государственной национальной политики Российской Федерации на период до 2025 года";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2" w:tooltip="Указ Президента РФ от 07.05.2012 N 602 &quot;Об обеспечении межнационального согласия&quot;" w:history="1">
        <w:r w:rsidRPr="00C15E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Указ Президента Российской Федерации от 7 мая 2012 г. N 602</w:t>
        </w:r>
      </w:hyperlink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обеспечении межнационального согласия";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3" w:tooltip="Указ Президента РФ от 31.10.2018 N 622 &quot;О Концепции государственной миграционной политики РФ на 2019 - 2025 годы&quot;" w:history="1">
        <w:r w:rsidRPr="00C15E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Указ Президента Российской Федерации от 31 октября 2018 г. N 622</w:t>
        </w:r>
      </w:hyperlink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Концепции государственной миграционной политики Российской Федерации на 2019 - 2025 годы";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4" w:tooltip="Постановление Правительства РФ от 29.12.2016 N 1532  &quot;Об утверждении государственной программы РФ &quot;Реализация государственной национальной политики&quot;" w:history="1">
        <w:r w:rsidRPr="00C15E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 Правительства Российской Федерации от 29 декабря 2016 г. N 1532</w:t>
        </w:r>
      </w:hyperlink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государственной программы Российской Федерации "Реализация государственной национальной политики";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5" w:tooltip="Указ Президента РФ от 19.12.2012 N 1666  &quot;О Стратегии государственной национальной политики РФ на период до 2025 года&quot;" w:history="1">
        <w:r w:rsidRPr="00C15E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Указ Президента Российской Федерации от 19 декабря 2012 г. N 1666</w:t>
        </w:r>
      </w:hyperlink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Стратегии государственной национальной политики Российской Федерации на период до 2025 года".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деятельности по организации работы общеобразовательных организаций по языковой и социокультурной адаптации детей иностранных граждан рекомендуется учитывать требования международных документов, ратифицированных Российской Федерацией, таких как: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Всеобщая декларация прав человека от 10 декабря 1948 г.;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Конвенция о статусе беженцев ООН от 28 июля 1951 г.;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Конвенция по борьбе с дискриминацией в области образования ООН от 14 декабря 1960 г.;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Международная конвенция о ликвидации всех форм расовой дискриминац</w:t>
      </w:r>
      <w:proofErr w:type="gram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</w:t>
      </w:r>
      <w:proofErr w:type="gram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Н от 21 декабря 1965 г.;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Конвенция о правах ребенка ООН от 20 ноября 1989 г.;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Декларация принципов толерантности ООН от 16 ноября 1995 г.;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Саламанкская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декларация о принципах, политике и практической деятельности в сфере образования лиц с особыми потребностями.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деятельности по организации работы общеобразовательных организаций по языковой и социокультурной адаптации детей иностранных граждан могут быть использованы следующие методические рекомендации, подготовленные органами исполнительной власти Российской Федерации: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Методические рекомендации для органов государственной власти субъектов Российской Федерации о порядке выявления формирующихся конфликтов в сфере межнациональных отношений, их предупреждения и действиях, направленных на ликвидацию их последствий (утверждены </w:t>
      </w:r>
      <w:hyperlink r:id="rId16" w:tooltip="Приказ Минрегиона России от 14.10.2013 N 444 &quot;Об утверждении Методических рекомендаций для органов государственной власти субъектов РФ о порядке выявления формирующихся конфликтов в сфере межнациональных отношений, их предупреждения и действиях, направленных н" w:history="1">
        <w:r w:rsidRPr="00C15E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 Министерства регионального развития Российской Федерации от 14 октября 2013 г. N 444</w:t>
        </w:r>
      </w:hyperlink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Методические рекомендации для органов государственной власти субъектов Российской Федерации "О социальной и культурной адаптации и интеграции иностранных граждан в Российской Федерации", утвержденные </w:t>
      </w:r>
      <w:hyperlink r:id="rId17" w:tooltip="Приказ ФАДН России от 17.11.2020 N 142 &quot;Об утверждении Методических рекомендаций для органов государственной власти субъектов РФ &quot;О социальной и культурной адаптации и интеграции иностранных граждан в РФ&quot;..." w:history="1">
        <w:r w:rsidRPr="00C15E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 Федерального агентства по делам национальностей России от 17 ноября 2020 г. N 142</w:t>
        </w:r>
      </w:hyperlink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Методические рекомендации по обеспечению возможности освоения основных образовательных программ обучающимися 5 - 11-х классов по индивидуальному учебному плану (письмо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26 февраля 2021 г. N 03-205 "О методических рекомендациях" &lt;1&gt;);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&lt;1</w:t>
      </w:r>
      <w:proofErr w:type="gram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С</w:t>
      </w:r>
      <w:proofErr w:type="gram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Администратор образования. 2021. N 8. С. 35 - 40. - Ред.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рекомендации Министерства образования и науки Российской Федерации органам исполнительной власти субъектов Российской Федерации, осуществляющим государственное управление в сфере образования, по организации деятельности психолого-медико-педагогических комиссий в Российской Федерации (</w:t>
      </w:r>
      <w:hyperlink r:id="rId18" w:tooltip="&lt;Письмо&gt; Минобрнауки России от 23.05.2016 N ВК-1074/07 &quot;О совершенствовании деятельности психолого-медико-педагогических комиссий&quot;" w:history="1">
        <w:r w:rsidRPr="00C15E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письмо Министерства образования и науки Российской Федерации от 23 мая 2016 г. N ВК-1074/07</w:t>
        </w:r>
      </w:hyperlink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совершенствовании деятельности психолого-медико-педагогических комиссий").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Принципы и направления деятельности педагогических</w:t>
      </w: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работников, осуществляющих языковую и социокультурную</w:t>
      </w: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адаптацию детей иностранных граждан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социальной точки зрения дети иностранных граждан не представляют собой однородную социальную группу, так как очень сильно различаются между собой по социально-экономическому положению семьи, </w:t>
      </w: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уровню образования, миграционному статусу и другим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-демографическим показателям.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часть семей иностранных граждан в России объединяет две характеристики: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принадлежность к этническим, языковым и (или) культурным меньшинствам;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повышенный риск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маргинализации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общей социальной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неблагополучности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совокупности факторов социально-экономического и социально-психологического характера.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характеристики требуют учета при организации языковой и социокультурной адаптации детей иностранных граждан.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Подавляющее число детей иностранных граждан, обучающихся в российских образовательных организациях, составляют дети из семей граждан государств - членов Содружества Независимых Государств, в том числе работающих в рамках совместных экономических программ Евразийского экономического союза (ЕАЭС), а также международных трудовых мигрантов, преимущественно из сопредельных стран.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многих детей иностранных граждан можно скорее называть детьми с миграционной историей: их семьи уже получили российское гражданство (часты ситуации с двойным гражданством), но, несмотря на это, они остаются недостаточно интегрированными в российскую среду, плохо владеют русским языком, предпочитая родные языки в домашнем и земляческом общении.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образовательные организации, проводя работу по адаптации и социализации детей иностранных граждан, подключали к ней не только детей-иностранцев, но и детей с миграционной историей, уже имеющих российское гражданство.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Конвенции о правах ребенка ООН от 20 ноября 1989 г. отмечено, что образование ребенка должно быть направлено на воспитание уважения к родителям ребенка, его культурной самобытности, языку и ценностям, к национальным ценностям страны, в которой ребенок проживает, страны его происхождения и к цивилизациям, отличным </w:t>
      </w:r>
      <w:proofErr w:type="gram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Конвенции по борьбе с дискриминацией в области образования ООН от 14 декабря 1960 г., государство обязуется предоставлять иностранным гражданам, проживающим на их территории, такой же доступ к образованию, что и своим гражданам. При этом</w:t>
      </w:r>
      <w:proofErr w:type="gram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Декларации принципов толерантности ООН от 16 ноября 1995 г., нетерпимость может принимать форму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маргинализации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наименее защищенных групп. Такой социальной группой являются дети иностранных граждан.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Саламанкской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декларации о принципах, политике и практической деятельности в сфере образования лиц с особыми потребностями к одной из целевых групп инклюзии отнесены дети, принадлежащие к этническим, языковым и культурным меньшинствам, и дети из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маргинализированных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Соответственно, целью деятельности общеобразовательных организаций, осуществляющих языковую и социокультурную адаптацию детей иностранных граждан, выступает формирование инклюзивной образовательной среды, обеспечивающей включение детей иностранных граждан в российское образовательное пространство с сохранением культуры и идентичности, связанных со страной исхода.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Инклюзивная образовательная среда понимается как совокупность мер, процедур, программ, правил и действий, которые создают школьную культуру, где разнообразие человеческих потребностей и ценностей не мешает, а способствует успеху и воспринимается как норма. Она обеспечивает процесс социальной инклюзии - достижения равных возможностей (независимо от пола, возраста, социального статуса, образования, этнической идентичности), для полноценного и активного участия в образовательном процессе.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особенностей обучающихся данной группы, их потенциальной уязвимости, они сталкиваются с серьезными трудностями при обучении. Особенности детей, которые определяют необходимость организации специальной психолого-педагогической помощи в их развитии и обучении, принято называть особыми образовательными потребностями.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образовательные потребности - это потребности в условиях, необходимых для оптимальной реализации актуальных и потенциальных возможностей ребенка.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иностранных граждан они связаны со следующими характеристиками: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недостаточный уровень владения русским языком, препятствующий успешному освоению образовательной программы и социализации;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между уровнем знаний, полученных в стране исхода, и российскими образовательными стандартами;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возраста и уровня знаний из-за разных требований и учебных программ;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эмоциональные трудности, вызванные переживанием миграционного стресса;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или нехватка социальных навыков, соответствующих возрасту, по умолчанию присутствующих у представителей принимающего общества;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ориентация на нормы и правила культуры страны и региона исхода, </w:t>
      </w:r>
      <w:proofErr w:type="gram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отличающихся</w:t>
      </w:r>
      <w:proofErr w:type="gram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принятых в регионе обучения в России.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характеристики по-разному могут проявляться у каждого конкретного ребенка и учитываются в образовании с использованием инклюзивного подхода.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работу по социализации и языковой адаптации детей иностранных граждан, обучающихся в российских общеобразовательных организациях, с одной стороны рекомендуется организовывать системно, а с другой - учитывать индивидуальные особенности социальной ситуации каждого ребенка.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по языковой и социокультурной адаптации детей иностранных граждан в общеобразовательной организации базируется на следующих принципах: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включения ребенка иностранных граждан в общий поток с помощью специальных педагогических приемов, учитывающих его особые образовательные потребности;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права на отличия, что предполагает принятие культурной "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инаковости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" детей иностранных граждан и поддержку ее проявления в образовательной среде;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трансляции культуры через коммуникацию, который означает, что эффективная культурная адаптация осуществляется исключительно через непосредственное общение с носителями культуры;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интеграции через сотрудничество, предполагающий, что включение в коллективную деятельность с общими целями и задачами обеспечивает основу межкультурной интеграции;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билингвизма, предполагающий, что родной язык является не преградой, а ресурсом, как для освоения русского языка, так и для психологического благополучия ребенка иностранных граждан;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ресурсности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культурных различий, показывающий, что национально-культурная специфика ребенка иностранных граждан является не барьером, а ресурсом его включения в образовательную среду;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активного партнерства с родителями и другими родственниками ребенка иностранных граждан в области его языковой и социокультурной адаптации;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</w:t>
      </w:r>
      <w:proofErr w:type="gram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недопустимости любой формы дискриминации ребенка иностранных граждан</w:t>
      </w:r>
      <w:proofErr w:type="gram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образовательной среде;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равенства языков и культур, который утверждает недопустимость выстраивания их иерархии.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понимать, что решение задач языковой и социокультурной адаптации детей иностранных граждан в образовательном учреждении возможно только при условии системной организации данной работы. Отдельные мероприятия, в том числе культурно-просветительского характера, не позволяют достичь устойчивого результата.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следующие направления деятельности общеобразовательных организаций по языковой и социокультурной адаптации детей иностранных граждан: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педагогическим коллективом;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индивидуальное сопровождение детей иностранных граждан;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ученическим сообществом образовательной организации;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родительским сообществом.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Организационно-методическая деятельность</w:t>
      </w: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администрации общеобразовательной организации по языковой</w:t>
      </w: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социокультурной адаптации детей иностранных граждан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общеобразовательной организации важно обратить внимание на обеспечение информационно-методического сопровождения </w:t>
      </w: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педагогов, работающих с детьми иностранных граждан, определяя цели и задачи на каждый учебный год и планируемую деятельность, например: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профессионального развития учителей по проблемам формирования и развития языковой, речевой и коммуникативной компетенций на уроках русского языка, литературы, во внеурочной деятельности, по вопросам преподавания фонетики, лексики, грамматики в условиях полиэтнического класса через семинары-практикумы, групповые консультации, мастер-классы, участие в конкурсах, публикации, участие в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консультирования педагогов-предметников по вопросу сопровождения и обучения детей иностранных граждан, применения диагностического инструментария для определения уровня владения русским языком детей указанной категории, реализации программ дополнительных занятий по обучению русскому языку через индивидуальные и групповые консультации, мастер-классы;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информационно-методического ресурса для учителей, обучающих детей иностранных граждан и детей-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инофонов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русскому языку, через обновление содержания методических материалов, актуальных публикаций (Создание условий социализации и адаптации детей-мигрантов: методические рекомендации/авторы-сост.: Е.И. Минаева, И.Н. Полынцева, О.П. Куликова/под общей редакцией Е.И. Минаевой.</w:t>
      </w:r>
      <w:proofErr w:type="gram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Ханты-Мансийск: </w:t>
      </w:r>
      <w:proofErr w:type="gram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развития образования, 2019).</w:t>
      </w:r>
      <w:proofErr w:type="gramEnd"/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общеобразовательной организации может регламентироваться следующими локальными актами: приказом об организации деятельности культурно-языковой, психологической адаптации обучающихся иностранных граждан; приказом о внесении изменений в должностные инструкции педагогических работников; о дневнике сопровождения обучающихся.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общеобразовательных организациях по адаптации детей иностранных граждан может осуществляться в следующих формах: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групповых занятий по изучению русского языка как неродного;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ведение дневников наблюдения, в которых отражаются индивидуальные маршруты работы с </w:t>
      </w:r>
      <w:proofErr w:type="gram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мониторинг эффективности данной работы;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программы внеурочной деятельности и дополнительного образования, направленные на формирование социального опыта обучающихся, принятие норм образовательной среды, воспитание эмоционально положительного ощущения обучающимся в микро- и макросреде;</w:t>
      </w:r>
      <w:proofErr w:type="gramEnd"/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мероприятий для родителей (законных представителей);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систематических мероприятий для обучающихся, направленных на социальную адаптацию (акции, конкурсы рисунков, фестивали, уроки толерантности), участниками которых являются </w:t>
      </w: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обучающиеся общеобразовательных организаций, в том числе дети иностранных граждан.</w:t>
      </w:r>
      <w:proofErr w:type="gramEnd"/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содержание деятельности общеобразовательных организаций могут варьироваться.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Индивидуализация 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 в соответствии с особыми образовательными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потребностями детей иностранных граждан.</w:t>
      </w: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Психолого-педагогический консилиум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Первоочередной задачей в рамках данного направления является оценка необходимости индивидуального сопровождения таких обучающихся и его формата. Как уже было отмечено выше, дети иностранных граждан и дети с миграционной историей представляют собой крайне разнородную группу, поэтому унифицированный подход в работе с ними нецелесообразен.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механизмом выработки и реализации индивидуальной стратегии сопровождения детей иностранных граждан является психолого-педагогический консилиум (далее - консилиум), одна из задач которого состоит в выявлении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по организации психолого-педагогического сопровождения (Примерное положение о психолого-педагогическом консилиуме образовательной организации, утвержденное распоряжением Министерства просвещения Российской Федерации от 9 сентября</w:t>
      </w:r>
      <w:proofErr w:type="gram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N Р-93).</w:t>
      </w:r>
      <w:proofErr w:type="gramEnd"/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консилиума сохраняется, как при работе с детьми других категорий, но при этом включаются учитель (педагог), осуществляющий диагностику уровня владения русским языком детей иностранных граждан, который в дальнейшем будет осуществлять работу по языковой адаптации обучающегося, а также учителя-предметники, определяющие уровень готовности обучения ребенка иностранных граждан в конкретном классе.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первичном обследовании принимается коллегиальное решение консилиума. Данный этап предполагает общий анализ особых образовательных потребностей детей иностранных граждан, выявление детей, нуждающихся в адресной поддержке, и выработку общей стратегии индивидуального сопровождения каждого такого обучающегося. Классные руководители совместно с социальным педагогом и педагогом-психологом готовят список </w:t>
      </w:r>
      <w:proofErr w:type="gram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обсуждения на консилиуме.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консилиума проводится обсуждение образовательных потребностей каждого ребенка. По итогам консилиума составляется список детей иностранных граждан, нуждающихся в индивидуальном сопровождении, и разрабатывается индивидуальный план для каждого обучающегося.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количества детей иностранных граждан в образовательной организации, может проводиться один подобный консилиум либо же несколько (например, по различным ступеням обучения).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последующих этапах проведения консилиума учителя-предметники осуществляют краткий анализ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предметных и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метапредметных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компетенций, классный руководитель и социальный педагог собирают общую информацию о семейной ситуации и истории развития, анализируют общение ребенка с одноклассниками и педагогами, выделяют коммуникативные ситуации, в которых возникали сложности. Педагог-психолог проводит психологическую диагностику эмоционального состояния личности ребенка, определяет уровень его адаптации и общую оценку социальных навыков ребенка.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заседание консилиума предназначено для анализа текущей работы и внесения необходимых корректировок в индивидуальный план. Его рекомендуется проводить не позднее трех месяцев после первого.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консилиум проводится в конце учебного года и предполагает анализ проделанной работы и оценку ее эффективности.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ко второму и третьему консилиумам предполагает мониторинг языковой и социокультурной адаптации детей иностранных граждан, включающий оценку удовлетворенности особых образовательных потребностей.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Психолого-педагогическая поддержка в освоении основной</w:t>
      </w: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образовательной программы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учебный план (далее - ИУП) обеспечивает освоение образовательной программы на основе индивидуализации ее содержания с учетом образовательных потребностей детей иностранных граждан. Построение индивидуального учебного плана, процедура перевода на обучение по ИУП, организация обучения на ИУП и процедура его разработки описаны в методических рекомендациях по обеспечению возможности освоения основных образовательных программ обучающимися 5 - 11-х классов по индивидуальному учебному плану (письмо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26 февраля 2021 г. N 03-205 "О методических рекомендациях").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индивидуализации содержания образовательной программы основного общего образования ИУП может предусматривать увеличение учебных часов на изучение отдельных предметов обязательной части образовательной программы основного общего образования, в том числе для их углубленного изучения. При этом возможно введение специально разработанных учебных предметов (курсов), обеспечивающих интересы и потребности обучающихся, в том числе этнокультурные (с учетом возможностей организации). Таким образом, при переводе на ИУП возможно учесть как уровень владения русским языком и соответствующие потребности в его освоении, так и уровень предметных знаний и навыков.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важно, что ИУП предусматривает организацию внеурочной деятельности, ориентированную на обеспечение индивидуальных потребностей обучающихся. На этом основании в ИУП могут включаться еженедельные мероприятия, направленные на социализацию детей иностранных граждан, стимулирующие их общение с русскоязычными сверстниками.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ИУП на уровне среднего общего образования предусматривает выполнение обучающимся индивидуальног</w:t>
      </w:r>
      <w:proofErr w:type="gram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проекта(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деятельности.</w:t>
      </w:r>
      <w:proofErr w:type="gram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Рекомендуется, чтобы выполнение ИУП кроме учебных задач решало также задачи социализации ребенка.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тема проекта формулируется вместе с ребенком иностранных граждан так, чтобы ее реализация предусматривала его общение с носителями русского языка.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ИУП детей иностранных граждан может включать: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дополнительные занятия по русскому языку;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дополнительные задания по основным предметам;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проектную деятельность;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коррекционно-развивающие занятия.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ИУП для успешного преодоления учебных трудностей обучающегося можно использовать следующие действия: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формы проверки знаний,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минимизирующей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языковые требования: например, ребенок дает ответы в форме, соответствующей его языковым способностям (письменной или устной, подготовленной дома видеозаписи, в виде презентации на компьютере, в виде рисунка);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дополнительного времени для выполнения тестовых заданий, уменьшение их количества, упрощение содержания;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временное использование персональных инклюзивных критериев оценки, оценивающих индивидуальный прогресс ребенка и его собственные усилия, например, использование трехуровневой системы оценки динамики усвоения предмета: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ребенок усваивает предмет медленнее, чем в предшествующий диапазон оценивания;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ребенок усваивает предмет в том же темпе;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ребенок усваивает предмет быстрее.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для облегчения организации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разноуровневого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детей иностранных граждан успешно применяется технология наставничества.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наставника конкретного ученика могут взять на себя одноклассники, имеющие отношение к тому же этносу/стране происхождения, что и ребенок, испытывающий трудности в обучении. Также данную функцию могут выполнять обучающиеся, старшие по возрасту, что способствует более быстрому включению вновь прибывшего ребенка в социокультурное пространство России.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необходимо в части организации наставничества со стороны сверстников и обучающихся старших классов учитывать риски, и не допускать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статусно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-иерархических субкультур по отношению </w:t>
      </w:r>
      <w:proofErr w:type="gram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конкретному обучающемуся.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Работа с педагогическим коллективом</w:t>
      </w: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(межкультурная компетентность педагога как ключевое условие</w:t>
      </w: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успешности работы с детьми иностранных граждан)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Межкультурная компетентность - важнейшая профессиональная характеристика, обеспечивающая успешную профессиональную деятельность педагога по языковой и социокультурной адаптации детей иностранных граждан.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составляющая межкультурной компетентности является универсальной и относится ко всем сферам профессиональной деятельности. Она состоит из четырех компонентов.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Межкультурная стабильность. Характеристика педагога, обеспечивающая устойчивость к стрессовым ситуациям межкультурного общения. Это сочетание умения управлять своим эмоциональным состоянием и конструктивного отношения к успехам и неудачам, в том числе в работе с детьми.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Межкультурный интерес. Желание общаться с людьми из других культур, интерес к культуре и культурным различиям. Стремление активно включаться в межкультурное взаимодействие.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Отсутствие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этноцентризма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Установка на уважение и принятие культурного разнообразия. Отношение к культурным различиям как к множеству вариантов при отсутствии превосходства той или иной культуры.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Управление межкультурным взаимодействием. Владение широким спектром коммуникативных навыков, важных при межкультурном общении, обеспечивающих подстройку под собеседника из другой культуры и позволяющих договориться с ним.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российских исследований, все составляющие межкультурной компетентности снижают уровень эмоционального выгорания учителей, работающих с иностранными гражданами, и повышают уверенность педагога в своих силах и профессионализме.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педагоги с недостаточным развитием межкультурной компетентности не только могут неэффективно осуществлять процесс адаптации ребенка иностранных граждан, но и подвергаются повышенному риску возникновения профессиональных психологических расстройств.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квалификации педагогов, работающих с </w:t>
      </w:r>
      <w:proofErr w:type="gram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</w:t>
      </w:r>
      <w:proofErr w:type="gram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обучающимися, может вестись по нескольким основным направлениям: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по методике преподавания русского языка как иностранного;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принципов и технологий инклюзивного образования;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межкультурной компетентности педагогов образовательной организации.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Организационно-методическая деятельность</w:t>
      </w: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педагогов по языковой и социокультурной адаптации детей</w:t>
      </w: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иностранных граждан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Оценка особых образовательных потребностей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Образовательные потребности ребенка обусловлены языковыми навыками, предметными и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метапредметными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компетенциями, эмоциональным состоянием, социальными навыками, присвоенными культурными правилами и нормами.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первичном знакомстве с ребенком иностранных граждан и его семьей рекомендуется задать ряд вопросов: "Как правильно произносить имя ребенка и имена его родителей?", "Какими языками владеет ребенок? Каков его уровень владения этими языками?", "Как звучат на родном языке ребенка приветствие, а также "спасибо", "присоединяйся", "молодец!", "очень хорошо" и иные вопросы первичного общения с семьей и ребенком?".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уточнить вероисповедание ребенка и его семьи, наличие особенностей религиозной жизни семьи, а также влияние таких особенностей на участие ребенка в жизни школы, общении с одноклассниками. Также рекомендуется получить информацию о возможных культурных особенностях, касающихся пищи, украшений, одежды, которые могут повлиять на состояние или поведение ребенка в школе (например, его отношение к меню в школьной столовой).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 к оценке уровня языковой адаптации на настоящий момент проработан лучше всего. Согласно методике преподавания русского языка как иностранного, уровень владения русским языком (Я</w:t>
      </w:r>
      <w:proofErr w:type="gram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оценивается по всем видам речевой деятельности (индикаторам): говорение, чтение,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письмо.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обратить внимание, что для детей 6 - 9 лет проводится собеседование, а не тестирование, в ходе которого определяются уровень владения русским языком и наличие минимальных предметных знаний, соответствующих возрасту ребенка.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тестирование проводили квалифицированные педагоги, владеющие методикой обучения русскому языку как иностранному. Тогда по итогам тестирования они смогут составить компетентное заключение с рекомендациями по дальнейшей индивидуальной траектории обучения ребенка. При оценке уровня языковой адаптации следует учитывать, что в большинстве семей иностранных граждан доминирующим языком общения является их родной язык, либо он используется наравне с русским языком.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детей, как и у взрослых,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речевых умений и навыков определяется дифференцированно по каждому виду речевой деятельности. Подобный дифференцированный подход позволяет наиболее точно оценить возможности ребенка и спрогнозировать его дальнейший образовательный маршрут. Для входной диагностики детей иностранных граждан в возрасте 6 - 8 лет рекомендуется использовать материалы издания: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Криворучко Т.В.,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Цаларунга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Первый раз в первый класс: диагностические материалы для проведения входного и итогового тестирования детей 6 - 8 лет, слабо владеющих русским языком. Методическое пособие для учителей начальной школы. М.: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Этносфера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предметных и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может быть полностью осуществлена учителями-предметниками только при условии достаточного владения русским языком.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недостаточном владении русским языком акцент желательно сделать на оценке обучаемости ребенка, которую проводит педагог-психолог (например, методика исследования обучаемости А.Я. Ивановой).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состояние ребенка рекомендуется оценивать с помощью инструментария, используемого педагогом-психологом для психологической диагностики.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Методиками для проведения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скринингового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 психологического благополучия являются опросники "Сильные стороны и трудности" (ССТ) для подростков с 11 лет, для родителей и учителей, а также опросник "Самооценка субъективного благополучия".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плохо владеющих русским языком, рекомендуется использовать невербальные, рисуночные методики. Самые распространенные из них - рисуночные тесты: "Дом-дерево-человек", "Нарисуй человека", "Несуществующее животное", "Моя семья" и иные.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следует отметить, что большинство невербальных методик не являются стандартизированными и поэтому не предоставляют материал для точной оценки психического состояния.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культурной адаптации можно оценить с помощью программы оценки адаптации детей и подростков из семей иностранных граждан к поликультурной образовательной среде (Солдатова Г.У.,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Макарчук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Пантелеев А.Б. Комплексная программа социокультурной адаптации детей из семей мигрантов в поликультурном образовательном пространстве//Межкультурная компетентность педагога в поликультурном образовательном пространстве:</w:t>
      </w:r>
      <w:proofErr w:type="gram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Научно-методические материалы/Под ред.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Хухлаева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О.Е., Чибисовой М.Ю. СПб</w:t>
      </w:r>
      <w:proofErr w:type="gram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"Книжный Дом", 2008. С. 252 - 256//[Электронный ресурс]: URL: https://psyjournals.ru/icp_2008/issue/(открытый доступ).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программа построена на основе выделенных критериев адаптации детей иностранных граждан к поликультурной образовательной среде. Диагностическую программу составляют социометрический тест, а также данные стандартизованного наблюдения, полученные от педагогов.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стандартизированного наблюдения позволяет получать информацию об индивидуальных </w:t>
      </w:r>
      <w:proofErr w:type="gram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ориентациях</w:t>
      </w:r>
      <w:proofErr w:type="gram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аккультурацию, отражающихся в двух основных вопросах. Первый вопрос - "Важно ли для ребенка поддерживать собственную культурную идентичность?" - касается отношения к собственной культуре, ее ценности для личности и необходимости сохранения и развития его этнокультурной идентичности. Второй - "Важно ли для ребенка поддерживать отношения с другими этническими группами?" - направлен на определение отношения </w:t>
      </w:r>
      <w:proofErr w:type="gram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группе контакта: насколько взаимодействие с членами этой группы ценно и желанно для него.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Ведение дневника наблюдения педагогом, в котором будут отражены индивидуальные маршруты и мониторинг эффективности, а также методики и технологии, которые будут определять успешность адаптации детей иностранных граждан, позволят сделать работу более эффективной в проработке индивидуальных образовательных потребностей.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наблюдения может быть разработан как локальный акт образовательной организации, где осуществляется деятельность по работе с обучающимися данной группы.</w:t>
      </w:r>
      <w:proofErr w:type="gramEnd"/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Меры по индивидуальной поддержке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педагогическая поддержка обучающегося структурируется в соответствии с основными образовательными потребностями ребенка иностранных граждан.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поддержка в освоении русского языка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языковая подготовка детей иностранных граждан в области русского языка по методике "русский как иностранный" направлена на формирование языковых компетенций, необходимых для освоения образовательных программ. В соответствии с действующим профессиональным стандартом педагог должен уметь использовать и апробировать специальные подходы к обучению в целях включения в образовательный процесс всех обучающихся, в том числе тех, для которых русский язык не является родным. Основным из таких специальных подходов является методика преподавания русского языка как иностранного, овладение которой в условиях современной социокультурной среды важно не только для преподавателей русского языка и литературы, но и для педагогов-предметников, учителей начальной школы и педагогов дошкольного образования.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Подходами к организации обучения детей иностранных граждан русскому языку могут являться: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интенсивное обучение языку в течение года в отдельной группе, но в той же образовательной организации, после чего дети включаются в общеобразовательный процесс на общих основаниях со сверстниками;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сочетание занятий в обычном классе с дополнительными занятиями по русскому языку и возможностью организации </w:t>
      </w:r>
      <w:proofErr w:type="gram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индивидуальному плану, с использованием специализированных учебных пособий и учебно-методических комплексов на обычных уроках;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полное погружение детей иностранных граждан в новую языковую и культурную среду с возможностью получения периодических консультаций.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модели языковой адаптации зависит не только от уровня владения языком, но также и от возраста детей и их численности в классе.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вариант подходит и для средней, и для начальной школы, когда детей-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инофонов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классе не более трех - четырех человек. Если же число детей, слабо владеющих русским языком, превышает пять человек, то, по мнению педагогов-практиков, рекомендуется первый вариант.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вариант возможен только в начальной школе, когда таких детей в классе один - два человека, при условии, что педагог обладает </w:t>
      </w: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соответствующей квалификацией, включая методику обучения русскому языку как иностранному.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поддержка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эмоционального благополучия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работа строится вокруг преодоления последствий культурного шока, проявляющегося в следующих психологических симптомах: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напряжение, сопровождающее усилия, необходимые для психологической адаптации;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чувство потери или лишения (статуса, друзей, родины);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чувство отверженности и отвержения со стороны принимающего общества;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сбой в ролевой структуре (ролях и ожиданиях), путаница в самоидентификации, ценностях, чувствах;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чувство тревоги, основанное на различных эмоциях (удивление, отвращение, возмущение, негодование), возникающих в результате осознания культурных различий;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чувство бессилия, неполноценности в результате осознания неспособности справиться с новой ситуацией.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основные направления работы в области индивидуальной психологической помощи с помощью широкого арсенала средств педагога-психолога. Как пример инструмента, организующего такую работу, рекомендуется арт-альбом "Твоя жизнь на новом месте" (авторы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Лейбман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И.Я., Чернышева У.В.,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Фейгельман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О.М.), с помощью которого эффективно строится индивидуальное сопровождение ребенка иностранных граждан 6 - 12 лет.</w:t>
      </w:r>
    </w:p>
    <w:p w:rsidR="007578FD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поддержка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социально-педагогическое сопровождение освоения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навыков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данной деятельности: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ребенка с повседневной организацией жизни в классе, его распорядком, организация мониторинга понимания ребенком заданий и поручений учителей;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 классе такой обстановки, чтобы дети иностранных граждан могли ошибаться, не испытывая страха показаться смешными;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детей иностранных граждан, недостаточно владеющих русским языком, способам, которыми они могут помочь учителям и одноклассникам понять, что было ими сказано, используя картинки, жесты и письменную речь;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вопросам, которые дети иностранных граждан могут задавать для уточнения и для подтверждения правильности их понимания;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ролевого тренинга, направленного на отработку социальных навыков, являющихся наиболее важными для общения в конкретной социокультурной среде.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поддержка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социально-педагогическое сопровождение освоения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культурных правил и норм, необходимых для успешного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в образовательное пространство</w:t>
      </w: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общеобразовательной организации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Освоение культурных правил и норм реализуется через правильную организацию повседневного межкультурного взаимодействия. Это построение образовательной деятельности, обеспечивающей реальное позитивное взаимодействие между детьми из разных культур, между детьми иностранных граждан и представителями принимающего общества.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оптимизации социокультурной и языковой адаптации детей иностранных граждан также целесообразно расширить возможности их общения с ровесниками. Важно вовлекать ребенка в систему дополнительного образования (посещение кружков, секций) и внеурочную деятельность.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культурных правил и норм более успешно, если дети иностранных граждан включены в активную проектную деятельность, а также в любые виды творческой деятельности, позволяющие выявить их таланты и раскрыть их возможности: общешкольный день проектов, день самоуправления, театр, ансамбль, кружки, выставки, школа вожатых, школа волонтеров, подготовка праздников, экскурсии, поездки и т.д.</w:t>
      </w:r>
      <w:proofErr w:type="gram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деятельность способствует повышению их статуса в среде сверстников.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учитывать сложность точного вербального оформления правил и норм поведения, принятых в российском обществе; отсутствие эталона и ориентиров в данной области (своеобразного кодекса поведения).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и воспитательная работа по разъяснению норм поведения, этикета общения проводится педагогами не только с детьми иностранных граждан, но и в целом с многонациональными классными коллективами в рамках общих видов учебной и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внеурочной деятельности: тематические "этикетные" уроки, классные часы, диспуты и иное.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Работа с ученическим сообществом</w:t>
      </w: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общеобразовательной организации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инклюзивной по отношению к детям иностранных граждан среды общеобразовательной организации, включая меры по недопущению дискриминации со стороны всех участников образовательных отношений, требует вовлечения в эту деятельность всех обучающихся образовательной организации. При этом мероприятия культурно-просветительского характера (фестивали культур и подобное) не решают данную задачу в полной мере.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Эффективной технологией, позволяющей решить данную задачу, является межкультурный тренинг. Это разновидность социально-психологического тренинга, направленного на развитие навыков межкультурной коммуникации.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межкультурного тренинга используются упражнения, позволяющие </w:t>
      </w:r>
      <w:proofErr w:type="gram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представление о разнообразии как ценности и о культуре как о системе правил. Примеры программы межкультурного тренинга можно найти в пособии Н.М. Лебедевой "Этнопсихология".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 с элементами межкультурного тренинга могут проводиться классным руководителем и (или) педагогом-психологом в рамках внеурочной деятельности со всем классом или с подгруппой.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инклюзивной культуры необходима интенсификация повседневного межкультурного диалога, а также снижение взаимной предубежденности. Такого рода задачи решаются через обеспечение позитивной взаимозависимости </w:t>
      </w:r>
      <w:proofErr w:type="gram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с другом, наиболее эффективно реализуемых через технологию "обучение в сотрудничестве", которая может применяться и в урочной, и во внеурочной деятельности, и в дополнительном образовании.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обучения в сотрудничестве - общность целей и задач, индивидуальная ответственность, равные возможности достижения успеха для всех членов группы. Общность целей подразумевает, что все участники разделяют общее стремление как можно лучше выполнить предложенное задание и для этого они готовы помогать друг другу и сотрудничать. Индивидуальная ответственность предполагает, что каждый обучающийся получает собственное задание и оценку за его выполнение.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форма обучения воспитывает и развивает многие социальные навыки, позволяющие взаимодействовать людям с разными системами ценностей, обычаями, установками, стилями мышления.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инклюзивной по отношению к детям иностранных граждан среды общеобразовательного учреждения рекомендуется использовать также ресурсы оформления класса, показывающего важную роль различных этнических, культурных, социальных групп в формировании культуры страны и школы. Использование педагогом значимой информации, имеющей прямое отношение к этносу, культуре, традициям, языку конкретного ученика, может не только повысить мотивацию этого ребенка к изучению предмета, преподаваемого данным педагогом, но и вызвать у его одноклассников любопытство и интерес к теме этнокультурного многообразия России и мира, способствовать расширению кругозора всех обучающихся.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в образовательную среду детей иностранных граждан, крайне важно формировать условия не только для освоения ребенком языка, социальных норм и культурных кодов принимающего общества, но и способствовать сохранению им собственной этнокультурной идентичности. Оптимально, когда ребенок имеет возможность на дополнительных занятиях факультативно изучать язык и культуру собственного народа. Если же такой возможности нет, педагоги не должны забывать о важности проведения сравнений (применения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кросскультурных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методов) и обращения к этнокультурным знаниям при освоении ребенком тех или иных норм и правил, этикета общения, принятого в России.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Работа педагога с родителями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составляющей индивидуальной поддержки ребенка иностранных граждан является работа с его родителями. При этом под родителями следует понимать не только непосредственных родителей </w:t>
      </w: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 иностранных граждан, но и всех взрослых, кто вовлечен в его воспитание и принимает ключевые решения, с ним связанные. Классному руководителю рекомендуется установить контакт с родителями, узнать их потребности и интересы, связанные с обучением.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имеет сотрудничество с родителями в плане освоения ребенком русского языка. Категорически не следует требовать от родителей говорить с ребенком дома только по-русски, это противоречит принципу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бикультурности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билингвизма. Целесообразно проанализировать языковую ситуацию в семье (на каком языке говорят все члены семьи) и совместно с родителями выработать меры поддержки русского языка: читать ребенку вслух книги на русском, смотреть вместе и обсуждать фильмы, выделить час в день, когда дома будут говорить только по-русски и т.п.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родителей из числа иностранных граждан осуществляется через разнообразные формы, в том числе и совместной работы с родителями и детьми: родительские собрания, родительские клубы, выездные лагеря, экскурсии, иные неформальные мероприятия. Следует привлекать родителей детей иностранных граждан к участию в жизни класса и родительского сообщества, причем по максимально широкому кругу вопросов, не ограничиваясь этнокультурной тематикой.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транслирование детям и взрослым образцов поведения, ценностей и норм принимающего общества.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Оценка успешности языковой и социокультурной адаптации</w:t>
      </w: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детей иностранных граждан педагогом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результаты детей иностранных граждан не рекомендуется включать в общую оценку уровня эффективности деятельности общеобразовательной организации.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 возможным подходом является оценка эффективности деятельности образовательной организации по динамике образовательных результатов детей из семей иностранных граждан путем сравнения итогов входной (в начале года) и итоговой (в конце учебного года) диагностик.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критерии эффективности деятельности в области языковой и социокультурной адаптации ребенка иностранных граждан в общеобразовательной организации представляют собой конечные результаты данной работы: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в области русского языка, необходимых для освоения основной образовательной программы;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освоение ребенком предметных и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на уровне, необходимом для включения в образовательный процесс, соответствующий возрастной группе;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3) эмоционально-психологическое благополучие ребенка иностранных граждан;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у ребенка социальных навыков, необходимых для успешного обучения и социализации;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освоение ребенком культурных правил и норм, необходимых для успешного включения в образовательное пространство.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рекомендуется оценивать степень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инклюзивности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детям иностранных граждан среды общеобразовательной организации в целом, включая эффективность мер по недопущению дискриминации со стороны всех участников образовательных отношений.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два варианта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неинклюзивной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среды: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безразличие к работе с детьми иностранных граждан, восприятие данной темы как неактуальной, не требующей специального внимания. Это либо полное игнорирование работы с детьми иностранных граждан в образовательной среде, либо избегание каких-либо действий, с этим связанных;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восприятие таких детей как проблемы, трудности, с которыми сталкиваются система образования и все участники образовательного процесса. Наличие детей иностранных граждан воспринимается как фактор, запрещающий, ограничивающий и препятствующий достижению образовательной организацией своих целей.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двух вариантов инклюзивной образовательной среды первый характерен для организации, начинающей свою деятельность в области языковой и социокультурной адаптации детей иностранных граждан.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вариант инклюзивной образовательной среды характерен для организаций, полностью сформировавших инклюзивную по отношению к таким детям образовательную среду </w:t>
      </w:r>
      <w:proofErr w:type="gram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восприятие детей иностранных граждан как вызова, который требует усилий и затраты ресурсов для того, чтобы обратить его в позитивную сторону;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восприятие детей иностранных граждан как ценного ресурса, способствующего развитию образовательной среды и нуждающегося в поощрении и содействии.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Перечень практических разработок и методического</w:t>
      </w: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инструментария в области языковой и социокультурной</w:t>
      </w: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адаптации детей иностранных граждан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разработки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Интеграция детей из семей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иноэтничных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мигрантов средствами образования: методическая и консультативная поддержка школ и детских садов в регионах России//[Электронный ресурс]: URL: http://mpgu.su/integration/; http://www.etnosfera.ru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Дети Петербурга. Помощь детям мигрантов//[Электронный ресурс]: URL: https://detipeterburga.ru/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Одинаково разные: программа социальной и языковой адаптации детей-мигрантов http://odinakovo-raznie.ru/</w:t>
      </w:r>
      <w:proofErr w:type="gramEnd"/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Омельченко Е.А. Технологии адаптации детей из семей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иноэтничных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мигрантов в школе//Вестник антропологии. 2019. N 2 (46). С. 196 - 207.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Омельченко Е.А. Технологии адаптации иноязычных и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иноэтничных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школьном образовании//Родной язык. 2017. N 2 (7). С. 53 - 74.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Хухлаев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О.Е., Чибисова М.Ю.,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Шеманов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 Инклюзивный подход в интеграции детей-мигрантов в образовании//Психологическая наука и образование. 2015. Том 20. N 1. С. 15 - 27//[Электронный ресурс]: URL: https://psyjournals.ru/psyedu/2015/n1/75184.shtml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Хухлаев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О.Е., Чибисова М.Ю., Кузнецов И.М. Школа как транслятор культуры принимающего общества: интеграция детей-мигрантов в образовательной среде//Культурно-историческая психология. 2014. Том 10. N 1. С. 95 - 103//[Электронный ресурс]: URL: https://psyjournals.ru/kip/2014/n1/67635.shtml.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Хухлаев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О.Е., Кузнецов И.М., Чибисова М.Ю. Интеграция мигрантов в образовательной среде: социально-психологические аспекты//Психологическая наука и образование. 2013. Том 18. N 3. С. 5 - 17//[Электронный ресурс]: URL: https://psyjournals.ru/psyedu/2013/n3/63355.shtml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пособия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Хухлаева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Чибисова М.Ю. Работа психолога в многонациональной школе. М., 2016.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Межкультурная компетентность педагога в поликультурном образовательном пространстве: Научно-методические материалы/Под редакцией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Хухлаева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О.Е., Чибисовой М.Ю. СПб</w:t>
      </w:r>
      <w:proofErr w:type="gram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"Книжный Дом", 2008.//[Электронный ресурс]: URL: https://psyjournals.ru/icp_2008/issue/(открытый доступ).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Гриценко В.В., Шустова Н.Е. Социально-психологическая адаптация детей из семей мигрантов. М.: Форум, 2016//[Электронный ресурс]: URL: https://psyjournals.ru/spacmf_2016/issue/(открытый доступ).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Каленкова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О.Н., Феоктистова Т.Л. Методические материалы для тестирования детей-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инофонов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языку. М.: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Этносфера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Криворучко Т.В.,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Цаларунга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Первый раз в первый класс: диагностические материалы для проведения входного и итогового тестирования детей 6 - 8 лет, слабо владеющих русским языком. Методическое пособие для учителей начальной школы. М.: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Этносфера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Технологии психологического сопровождения интеграции мигрантов в образовательной среде: учебно-методическое пособие для педагогов-психологов/под ред. О.Е.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Хухлаев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, М.Ю. Чибисова. М.: МГППУ. 2013//[Электронный ресурс]: URL: https://psyjournals.ru/soprovozhdenie_migrantov/issue/index.shtml (открытый доступ).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Лебедева Н.М. Этнопсихология: учебник и практикум </w:t>
      </w:r>
      <w:proofErr w:type="gram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академического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Издательство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 491 с. (Бакалавр.</w:t>
      </w:r>
      <w:proofErr w:type="gram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Академический курс).</w:t>
      </w:r>
      <w:proofErr w:type="gram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ISBN 978-5-534-02318-3. Текст: электронный//ЭБС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[сайт]: URL: https://urait.ru/bcode/413042 (дата обращения - 03.07.2021).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Омельченко Е.А., Шевцова А.</w:t>
      </w:r>
      <w:proofErr w:type="gram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proofErr w:type="gram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зачем оценивать межкультурную компетентность педагога//Начальная школа. 2017. N 3. С. 70 - 74.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Омельченко Е.А. Межкультурная компетентность педагога: от знаний и мотивации к умению действовать и принимать корректные решения//Начальная школа, 2017. N 10. С. 48 - 54.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Хухлаев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О.Е. и др. Разработка и адаптация методики "</w:t>
      </w:r>
      <w:proofErr w:type="gram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Интегративный</w:t>
      </w:r>
      <w:proofErr w:type="gram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опросник межкультурной компетентности"//Психология. Журнал Высшей школы экономики. 2021. Т. 18. N 1. С. 71 - 91.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Хухлаев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О.Е. и др. Измерение межкультурной компетентности педагога: разработка и апробация Теста Ситуационных Суждений </w:t>
      </w:r>
      <w:proofErr w:type="gram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ТСС-МКК</w:t>
      </w:r>
      <w:proofErr w:type="gram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//Психологическая наука и образование. 2021 (в печати).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Фомичева А.Е.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Хухлаев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О.Е. Методика "мозаичный класс" как форма осуществления межкультурного диалога//Справочник классного руководителя. N 7 (июль) 2013. С. 52 - 57.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Родкина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Обучение в сотрудничестве на уроках русского языка и во внеурочное время//Современная педагогика. Январь 2013. N 1//[Электронный ресурс]: URL: https://pedagogika.snauka.ru/2013/01/824.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Искусство жить с непохожими людьми: психотехники толерантности/Г. Солдатова, А.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Макарчук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Шайгерова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Лютая. ГУ МО Издательский дом Московия, 2009.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Лейбман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И.Я., Чернышева У.В.,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Фейгельман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 Твоя жизнь на новом месте. Арт-альбом для детей. М., 2020.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Макарчук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Солдатова Г.У. Из книги "Может ли "другой" стать другом? Тренинг по профилактике ксенофобии"//Вестник практической психологии образования. 2006. Том 3. N 3. С. 92 - 100//[Электронный ресурс]: URL: https://psyjournals.ru/vestnik_psyobr/2006/n3/29112.shtml (дата обращения: 28.04.2021).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25. Межкультурный диалог в школе/Учеб</w:t>
      </w:r>
      <w:proofErr w:type="gram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метод. пособие. В 2 кн. Н.М. Лебедева, О.В. Лунева, Т.Г. Стефаненко//Рос</w:t>
      </w:r>
      <w:proofErr w:type="gram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кад. наук. Ин-т этнологии и антропологии им. Н.Н. Миклухо-Маклая.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Хухлаев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О.Е. Не такой как все: психологическая адаптация детей-мигрантов из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инокультурной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начальной школе (материалы к тренингу)//Школьный психолог. N 18 (352) 2005. С. 35 - 38.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proofErr w:type="spellStart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Хухлаев</w:t>
      </w:r>
      <w:proofErr w:type="spellEnd"/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О.Е. Встреча: социально-психологическая игра//Школьный психолог N 18 (352) 2005. С. 60 - 61.</w:t>
      </w:r>
    </w:p>
    <w:p w:rsidR="007578FD" w:rsidRPr="00C15E9F" w:rsidRDefault="007578FD" w:rsidP="0075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28. Создание условий социализации и адаптации детей-мигрантов: методические рекомендации/авторы-сост.: Е.И. Минаева, И.Н. Полынцева, О.П. Куликова/под общей редакцией Е.И. Минаевой; автономное учреждение дополнительного профессионального образования Ханты-Мансийского автономного округа - Югры "Институт развития образования". Ханты-Мансийск: Институт развития образования, 2019.</w:t>
      </w:r>
    </w:p>
    <w:p w:rsidR="00AD2557" w:rsidRPr="00C15E9F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D2557" w:rsidRPr="004F12F8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</w:t>
      </w:r>
      <w:r w:rsidR="006D6A84" w:rsidRPr="004F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(1,2 вопросы)</w:t>
      </w:r>
    </w:p>
    <w:p w:rsidR="00AD2557" w:rsidRPr="00C15E9F" w:rsidRDefault="00AD2557" w:rsidP="00C15E9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15E9F">
        <w:rPr>
          <w:sz w:val="28"/>
          <w:szCs w:val="28"/>
        </w:rPr>
        <w:t xml:space="preserve">Оценивание </w:t>
      </w:r>
      <w:proofErr w:type="spellStart"/>
      <w:r w:rsidRPr="00C15E9F">
        <w:rPr>
          <w:sz w:val="28"/>
          <w:szCs w:val="28"/>
        </w:rPr>
        <w:t>инофонов</w:t>
      </w:r>
      <w:proofErr w:type="spellEnd"/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C15E9F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C15E9F">
        <w:rPr>
          <w:rFonts w:ascii="Times New Roman" w:hAnsi="Times New Roman" w:cs="Times New Roman"/>
          <w:sz w:val="28"/>
          <w:szCs w:val="28"/>
        </w:rPr>
        <w:t>обучения русскому языку детей мигрантов</w:t>
      </w:r>
      <w:r w:rsidRPr="00C15E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5E9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достижение учениками уровня языковой и речевой компетентности в объеме, обеспечивающем возможность осуществлять учебную </w:t>
      </w: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деятельность на русском языке и необходимом для общения в ситуациях социально-бытового, социально-культурного, учебного и делового характера. 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задачи: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сформировать грамматическую и лингвистическую компетенцию (владение языковым материалом для использования в виде устных и письменных высказываний в социально-бытовых и социально-культурных ситуациях);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сформировать дискурсивную компетенцию (умение репродуцировать и продуцировать тексты монологического и диалогического характера в социально-бытовых и социально-культурных ситуациях); сформировать социолингвистическую компетенцию (умение адекватно использовать языковые единицы в различных ситуациях общения);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сформировать социальную компетенцию (умение понимать основные социально-поведенческие характеристики говорящего, реализовать свои коммуникативные намерения адекватно своему социальному статусу);</w:t>
      </w:r>
      <w:proofErr w:type="gramEnd"/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сформировать социокультурную компетенцию (дальнейшее знакомство с русской культурой);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выработать способности взглянуть на предмет изучения глазами его носителя для понимания </w:t>
      </w:r>
      <w:proofErr w:type="spellStart"/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лингвокультурного</w:t>
      </w:r>
      <w:proofErr w:type="spellEnd"/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языка.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взаимодействия видов </w:t>
      </w:r>
      <w:r w:rsidR="001F3602"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ечевой деятельности</w:t>
      </w: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говорение;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чтение и говорение;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письмо;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чтение и письмо;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говорение и письмо.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взаимосвязанном обучении используется общий языковой материал, специально подобранные упражнения и определенное временное соотношение работы над различными видами РД в рамках каждого урочного занятия и внеурочной деятельности.  Работа на уроках и во внеурочной деятельности включает такие аспекты речи, как чтение, говорение, </w:t>
      </w:r>
      <w:proofErr w:type="spellStart"/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письмо.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Детальный план учебного процесса отражает взаимосвязь занятий: дополнительных с учителем,  домашних  без учителя как дополняющих компонентов единого учебного процесса. Содержание данных занятий связано с программным материалом, изучаемым на уроках русского языка, и направлено на дополнительную отработку определенной темы. </w:t>
      </w:r>
    </w:p>
    <w:p w:rsidR="001F5570" w:rsidRPr="00C15E9F" w:rsidRDefault="001F5570" w:rsidP="00C15E9F">
      <w:pPr>
        <w:spacing w:after="0" w:line="240" w:lineRule="auto"/>
        <w:ind w:firstLine="709"/>
        <w:jc w:val="both"/>
        <w:rPr>
          <w:rStyle w:val="detail"/>
          <w:rFonts w:ascii="Times New Roman" w:hAnsi="Times New Roman" w:cs="Times New Roman"/>
          <w:sz w:val="28"/>
          <w:szCs w:val="28"/>
        </w:rPr>
      </w:pPr>
      <w:r w:rsidRPr="00C15E9F">
        <w:rPr>
          <w:rStyle w:val="a4"/>
          <w:rFonts w:ascii="Times New Roman" w:hAnsi="Times New Roman" w:cs="Times New Roman"/>
          <w:sz w:val="28"/>
          <w:szCs w:val="28"/>
        </w:rPr>
        <w:t>Автор:</w:t>
      </w:r>
      <w:r w:rsidRPr="00C15E9F">
        <w:rPr>
          <w:rStyle w:val="detail"/>
          <w:rFonts w:ascii="Times New Roman" w:hAnsi="Times New Roman" w:cs="Times New Roman"/>
          <w:sz w:val="28"/>
          <w:szCs w:val="28"/>
        </w:rPr>
        <w:t xml:space="preserve"> </w:t>
      </w:r>
      <w:hyperlink r:id="rId19" w:tooltip="Kниги автора " w:history="1">
        <w:proofErr w:type="spellStart"/>
        <w:r w:rsidRPr="00C15E9F">
          <w:rPr>
            <w:rStyle w:val="a5"/>
            <w:rFonts w:ascii="Times New Roman" w:hAnsi="Times New Roman" w:cs="Times New Roman"/>
            <w:sz w:val="28"/>
            <w:szCs w:val="28"/>
          </w:rPr>
          <w:t>Багге</w:t>
        </w:r>
        <w:proofErr w:type="spellEnd"/>
        <w:r w:rsidRPr="00C15E9F">
          <w:rPr>
            <w:rStyle w:val="a5"/>
            <w:rFonts w:ascii="Times New Roman" w:hAnsi="Times New Roman" w:cs="Times New Roman"/>
            <w:sz w:val="28"/>
            <w:szCs w:val="28"/>
          </w:rPr>
          <w:t xml:space="preserve"> М. Б., </w:t>
        </w:r>
        <w:proofErr w:type="spellStart"/>
        <w:r w:rsidRPr="00C15E9F">
          <w:rPr>
            <w:rStyle w:val="a5"/>
            <w:rFonts w:ascii="Times New Roman" w:hAnsi="Times New Roman" w:cs="Times New Roman"/>
            <w:sz w:val="28"/>
            <w:szCs w:val="28"/>
          </w:rPr>
          <w:t>Гвоздинская</w:t>
        </w:r>
        <w:proofErr w:type="spellEnd"/>
        <w:r w:rsidRPr="00C15E9F">
          <w:rPr>
            <w:rStyle w:val="a5"/>
            <w:rFonts w:ascii="Times New Roman" w:hAnsi="Times New Roman" w:cs="Times New Roman"/>
            <w:sz w:val="28"/>
            <w:szCs w:val="28"/>
          </w:rPr>
          <w:t xml:space="preserve"> Л. Г., Павлова А. А., </w:t>
        </w:r>
        <w:proofErr w:type="spellStart"/>
        <w:r w:rsidRPr="00C15E9F">
          <w:rPr>
            <w:rStyle w:val="a5"/>
            <w:rFonts w:ascii="Times New Roman" w:hAnsi="Times New Roman" w:cs="Times New Roman"/>
            <w:sz w:val="28"/>
            <w:szCs w:val="28"/>
          </w:rPr>
          <w:t>Шерстобитова</w:t>
        </w:r>
        <w:proofErr w:type="spellEnd"/>
        <w:r w:rsidRPr="00C15E9F">
          <w:rPr>
            <w:rStyle w:val="a5"/>
            <w:rFonts w:ascii="Times New Roman" w:hAnsi="Times New Roman" w:cs="Times New Roman"/>
            <w:sz w:val="28"/>
            <w:szCs w:val="28"/>
          </w:rPr>
          <w:t xml:space="preserve"> И. А.</w:t>
        </w:r>
      </w:hyperlink>
      <w:r w:rsidRPr="00C15E9F">
        <w:rPr>
          <w:rStyle w:val="detail"/>
          <w:rFonts w:ascii="Times New Roman" w:hAnsi="Times New Roman" w:cs="Times New Roman"/>
          <w:sz w:val="28"/>
          <w:szCs w:val="28"/>
        </w:rPr>
        <w:t xml:space="preserve"> </w:t>
      </w:r>
      <w:r w:rsidRPr="00C15E9F">
        <w:rPr>
          <w:rFonts w:ascii="Times New Roman" w:hAnsi="Times New Roman" w:cs="Times New Roman"/>
          <w:sz w:val="28"/>
          <w:szCs w:val="28"/>
        </w:rPr>
        <w:br/>
      </w:r>
      <w:r w:rsidRPr="00C15E9F">
        <w:rPr>
          <w:rStyle w:val="a4"/>
          <w:rFonts w:ascii="Times New Roman" w:hAnsi="Times New Roman" w:cs="Times New Roman"/>
          <w:sz w:val="28"/>
          <w:szCs w:val="28"/>
        </w:rPr>
        <w:t xml:space="preserve">Год: </w:t>
      </w:r>
      <w:r w:rsidRPr="00C15E9F">
        <w:rPr>
          <w:rStyle w:val="detail"/>
          <w:rFonts w:ascii="Times New Roman" w:hAnsi="Times New Roman" w:cs="Times New Roman"/>
          <w:sz w:val="28"/>
          <w:szCs w:val="28"/>
        </w:rPr>
        <w:t>2012</w:t>
      </w:r>
    </w:p>
    <w:p w:rsidR="001F5570" w:rsidRPr="00C15E9F" w:rsidRDefault="001F5570" w:rsidP="00C15E9F">
      <w:pPr>
        <w:spacing w:after="0" w:line="240" w:lineRule="auto"/>
        <w:ind w:firstLine="709"/>
        <w:jc w:val="both"/>
        <w:rPr>
          <w:rStyle w:val="detail"/>
          <w:rFonts w:ascii="Times New Roman" w:hAnsi="Times New Roman" w:cs="Times New Roman"/>
          <w:sz w:val="28"/>
          <w:szCs w:val="28"/>
        </w:rPr>
      </w:pPr>
      <w:r w:rsidRPr="00C15E9F">
        <w:rPr>
          <w:rStyle w:val="a4"/>
          <w:rFonts w:ascii="Times New Roman" w:hAnsi="Times New Roman" w:cs="Times New Roman"/>
          <w:sz w:val="28"/>
          <w:szCs w:val="28"/>
        </w:rPr>
        <w:t>Издание:</w:t>
      </w:r>
      <w:r w:rsidRPr="00C15E9F">
        <w:rPr>
          <w:rStyle w:val="detail"/>
          <w:rFonts w:ascii="Times New Roman" w:hAnsi="Times New Roman" w:cs="Times New Roman"/>
          <w:sz w:val="28"/>
          <w:szCs w:val="28"/>
        </w:rPr>
        <w:t xml:space="preserve"> </w:t>
      </w:r>
      <w:hyperlink r:id="rId20" w:tooltip="Книги издательства Мир русского слова" w:history="1">
        <w:r w:rsidRPr="00C15E9F">
          <w:rPr>
            <w:rStyle w:val="a5"/>
            <w:rFonts w:ascii="Times New Roman" w:hAnsi="Times New Roman" w:cs="Times New Roman"/>
            <w:sz w:val="28"/>
            <w:szCs w:val="28"/>
          </w:rPr>
          <w:t>Мир русского слова</w:t>
        </w:r>
      </w:hyperlink>
    </w:p>
    <w:p w:rsidR="001F5570" w:rsidRPr="00C15E9F" w:rsidRDefault="001F5570" w:rsidP="00C15E9F">
      <w:pPr>
        <w:spacing w:after="0" w:line="240" w:lineRule="auto"/>
        <w:ind w:firstLine="709"/>
        <w:jc w:val="both"/>
        <w:rPr>
          <w:rStyle w:val="detail"/>
          <w:rFonts w:ascii="Times New Roman" w:hAnsi="Times New Roman" w:cs="Times New Roman"/>
          <w:sz w:val="28"/>
          <w:szCs w:val="28"/>
        </w:rPr>
      </w:pPr>
      <w:r w:rsidRPr="00C15E9F">
        <w:rPr>
          <w:rStyle w:val="a4"/>
          <w:rFonts w:ascii="Times New Roman" w:hAnsi="Times New Roman" w:cs="Times New Roman"/>
          <w:sz w:val="28"/>
          <w:szCs w:val="28"/>
        </w:rPr>
        <w:t>Страниц:</w:t>
      </w:r>
      <w:r w:rsidRPr="00C15E9F">
        <w:rPr>
          <w:rStyle w:val="detail"/>
          <w:rFonts w:ascii="Times New Roman" w:hAnsi="Times New Roman" w:cs="Times New Roman"/>
          <w:sz w:val="28"/>
          <w:szCs w:val="28"/>
        </w:rPr>
        <w:t xml:space="preserve"> 198</w:t>
      </w:r>
    </w:p>
    <w:p w:rsidR="001F5570" w:rsidRPr="00C15E9F" w:rsidRDefault="001F5570" w:rsidP="00C15E9F">
      <w:pPr>
        <w:spacing w:after="0" w:line="240" w:lineRule="auto"/>
        <w:ind w:firstLine="709"/>
        <w:jc w:val="both"/>
        <w:rPr>
          <w:rStyle w:val="detail"/>
          <w:rFonts w:ascii="Times New Roman" w:hAnsi="Times New Roman" w:cs="Times New Roman"/>
          <w:sz w:val="28"/>
          <w:szCs w:val="28"/>
        </w:rPr>
      </w:pPr>
      <w:r w:rsidRPr="00C15E9F">
        <w:rPr>
          <w:rStyle w:val="a4"/>
          <w:rFonts w:ascii="Times New Roman" w:hAnsi="Times New Roman" w:cs="Times New Roman"/>
          <w:sz w:val="28"/>
          <w:szCs w:val="28"/>
        </w:rPr>
        <w:t>ISBN:</w:t>
      </w:r>
      <w:r w:rsidRPr="00C15E9F">
        <w:rPr>
          <w:rStyle w:val="detail"/>
          <w:rFonts w:ascii="Times New Roman" w:hAnsi="Times New Roman" w:cs="Times New Roman"/>
          <w:sz w:val="28"/>
          <w:szCs w:val="28"/>
        </w:rPr>
        <w:t xml:space="preserve"> 9785913950925</w:t>
      </w:r>
    </w:p>
    <w:p w:rsidR="001F5570" w:rsidRPr="00C15E9F" w:rsidRDefault="001F5570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Style w:val="detail"/>
          <w:rFonts w:ascii="Times New Roman" w:hAnsi="Times New Roman" w:cs="Times New Roman"/>
          <w:sz w:val="28"/>
          <w:szCs w:val="28"/>
        </w:rPr>
        <w:t xml:space="preserve">Учебно-методический комплекс "Русский язык" адресован школьникам 5-6 классов общеобразовательных школ, для которых русский язык не является родным, и представляет собой дополнительный учебный материал к </w:t>
      </w:r>
      <w:r w:rsidRPr="00C15E9F">
        <w:rPr>
          <w:rStyle w:val="detail"/>
          <w:rFonts w:ascii="Times New Roman" w:hAnsi="Times New Roman" w:cs="Times New Roman"/>
          <w:sz w:val="28"/>
          <w:szCs w:val="28"/>
        </w:rPr>
        <w:lastRenderedPageBreak/>
        <w:t xml:space="preserve">основному учебнику по русскому языку для учащихся данных классов. В учебно-методический комплекс входят книга для учащегося, рабочая тетрадь, книга для чтения, </w:t>
      </w:r>
      <w:proofErr w:type="spellStart"/>
      <w:r w:rsidRPr="00C15E9F">
        <w:rPr>
          <w:rStyle w:val="detail"/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 w:rsidRPr="00C15E9F">
        <w:rPr>
          <w:rStyle w:val="detail"/>
          <w:rFonts w:ascii="Times New Roman" w:hAnsi="Times New Roman" w:cs="Times New Roman"/>
          <w:sz w:val="28"/>
          <w:szCs w:val="28"/>
        </w:rPr>
        <w:t xml:space="preserve">, электронный лингводидактический тренажер и книга для преподавателя. УМК </w:t>
      </w:r>
      <w:proofErr w:type="gramStart"/>
      <w:r w:rsidRPr="00C15E9F">
        <w:rPr>
          <w:rStyle w:val="detail"/>
          <w:rFonts w:ascii="Times New Roman" w:hAnsi="Times New Roman" w:cs="Times New Roman"/>
          <w:sz w:val="28"/>
          <w:szCs w:val="28"/>
        </w:rPr>
        <w:t>рассчитан</w:t>
      </w:r>
      <w:proofErr w:type="gramEnd"/>
      <w:r w:rsidRPr="00C15E9F">
        <w:rPr>
          <w:rStyle w:val="detail"/>
          <w:rFonts w:ascii="Times New Roman" w:hAnsi="Times New Roman" w:cs="Times New Roman"/>
          <w:sz w:val="28"/>
          <w:szCs w:val="28"/>
        </w:rPr>
        <w:t xml:space="preserve"> на работу под руководством преподавателя. Рабочая тетрадь предназначена для самостоятельной работы учащихся и согласована с материалом "Книги для учащегося". Учебно-методический комплекс разработан специалистами Международного некоммерческого партнерства преподавателей русского языка и литературы "МАПРЯЛ" в рамках реализации программы Правительства Санкт-Петербурга "Толерантность" по заказу Комитета по образованию Санкт-Петербурга, </w:t>
      </w:r>
      <w:proofErr w:type="spellStart"/>
      <w:r w:rsidRPr="00C15E9F">
        <w:rPr>
          <w:rStyle w:val="detail"/>
          <w:rFonts w:ascii="Times New Roman" w:hAnsi="Times New Roman" w:cs="Times New Roman"/>
          <w:sz w:val="28"/>
          <w:szCs w:val="28"/>
        </w:rPr>
        <w:t>госконтракт</w:t>
      </w:r>
      <w:proofErr w:type="spellEnd"/>
      <w:r w:rsidRPr="00C15E9F">
        <w:rPr>
          <w:rStyle w:val="detail"/>
          <w:rFonts w:ascii="Times New Roman" w:hAnsi="Times New Roman" w:cs="Times New Roman"/>
          <w:sz w:val="28"/>
          <w:szCs w:val="28"/>
        </w:rPr>
        <w:t xml:space="preserve"> № 0172200001212000036.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во многих школах детям, для которых русский язык является неродным, четвертные и годовые оценки выставляются на основе простого суммирования всех полученных учеником оценок, когда большинство из них поставлено в связи с выполнением школьником операций с языковым материалом (в 5-7 классе – в основном, морфология и орфография). Поэтому эти оценки не отражают степени истинной готовности учащегося вступать в непосредственное (говорение, понимание на слух) и</w:t>
      </w:r>
      <w:r w:rsidR="001F5570"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опосредованное (чтение) общение на русском языке. Для определения успешности учащегося в овладении общением на русском (неродном) языке должны приниматься во внимание, прежде всего, оценки за выполнение речевых заданий: высказываться по теме, участвовать в беседе, понять русскоязычный те</w:t>
      </w:r>
      <w:proofErr w:type="gramStart"/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зв</w:t>
      </w:r>
      <w:proofErr w:type="gramEnd"/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учащей или письменной форме.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же виды речевой деятельности или формы общения должны включаться в основные объекты </w:t>
      </w:r>
      <w:proofErr w:type="gramStart"/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освоением русского языка как неродного? Для учащихся, участвующих в образовательной инклюзии, сюда следует, прежде всего, отнести нижеследующие умения.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Умение понять прочитанный русскоязычный текст и извлечь из него информацию (чтение).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Умение высказаться на русском языке и участвовать в диалоге (говорение).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Умение понимать на слух русскоязычные высказывания (</w:t>
      </w:r>
      <w:proofErr w:type="spellStart"/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Умение письменно выражать свои мысли (письмо). В настоящее время письмо некоторыми учителями все еще рассматривается как средство обучения, хотя в требованиях Госстандарта оно трактуется как цель обучения. В разные годы обучения учителю необходимо оценивать приобретенные умения на текстах и диалогах разной сложности, но общий подход к оценке достижений учащихся с русским как неродным базируется на речевых умениях. 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оценивания русского как неродного.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Наиболее актуальным становится учет индивидуальных особенностей ученика (как давно он говорит на русском языке, нет ли у него психологического барьера при выступлении перед классом, на каком уровне </w:t>
      </w: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русским языком владеет его семья, причины миграции </w:t>
      </w:r>
      <w:proofErr w:type="spellStart"/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ит.д</w:t>
      </w:r>
      <w:proofErr w:type="spellEnd"/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.), так как ученик попадает в новую языковую среду.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Учет особенностей родного языка (особенно при изучении фонетики и морфологии).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Коммуникативный принцип оценивания при изучении русского как неродного (для детей-</w:t>
      </w:r>
      <w:proofErr w:type="spellStart"/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инофонов</w:t>
      </w:r>
      <w:proofErr w:type="spellEnd"/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первичной задачей является овладение коммуникативной компетенцией). Учет типов ошибок при оценивании ученика-</w:t>
      </w:r>
      <w:proofErr w:type="spellStart"/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инофона</w:t>
      </w:r>
      <w:proofErr w:type="spellEnd"/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Учет уровней ошибок (если ребенок владеет элементарным уровнем знания языка, не стоит требовать от него знания языковых закономерностей, изучаемых на следующих ступенях). 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коммуникативно значимых ошибок можно отнести: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координации и согласования, например: *</w:t>
      </w:r>
      <w:r w:rsidRPr="00AD25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много занималась; *ты есть красивый имя;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учитель русского языка как родного редко в своей практике сталкивается с такими видами ошибок, как коммуникативно </w:t>
      </w:r>
      <w:proofErr w:type="gramStart"/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значимые</w:t>
      </w:r>
      <w:proofErr w:type="gramEnd"/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знание этих видов ошибок и их учет необходим ему при работе с </w:t>
      </w:r>
      <w:proofErr w:type="spellStart"/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инофонами</w:t>
      </w:r>
      <w:proofErr w:type="spellEnd"/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,  поэтому любой вид речевой деятельности ребенка-</w:t>
      </w:r>
      <w:proofErr w:type="spellStart"/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инофона</w:t>
      </w:r>
      <w:proofErr w:type="spellEnd"/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русского языка должен оцениваться, в первую очередь, с опорой на данную классификацию ошибок. Это позволит учителю исправлять действительно важные для каждого ребенка ошибки.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НОВЫЕ СИСТЕМЫ ОЦЕНИВАНИЯ ДОСТИЖЕНИЙ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УЧАЩИХСЯ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портфолио при изучении русского как неродного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средней школе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учащийся средней школы по новым ФГОС по итогам 9 класса</w:t>
      </w:r>
      <w:proofErr w:type="gramEnd"/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сдавать экзамен по русскому языку в форме Государственной (итоговой) аттестации. Экзамен этот ориентирован на учащихся, изучающих в школе русский язык как родной (т.е. с учетом знаний о функциональных стилях языка, грамматики, орфографии, синтаксиса и т.д.). Это значит, что учащиеся, которые изучают в школе русский как неродной, должны в полной мере овладеть русским языком.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школе учитель должен уделять детям-</w:t>
      </w:r>
      <w:proofErr w:type="spellStart"/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инофонам</w:t>
      </w:r>
      <w:proofErr w:type="spellEnd"/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больше времени и внимания, проводить с ними дополнительные</w:t>
      </w:r>
      <w:r w:rsidR="008A6154"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занятия, организовывать для них различные мероприятия, т.е. постоянно совершать образовательную инклюзию для этих учащихся, корректируя их речевую деятельность, сопровождая их в языковом развитии. </w:t>
      </w:r>
    </w:p>
    <w:p w:rsidR="008A6154" w:rsidRPr="00C15E9F" w:rsidRDefault="008A6154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2557"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овременные подходы к оценке достижения планируемых результатов включают в себя уровневую дифференциацию на основании накопительной системы оценивания через портфолио. 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принципы составления портфолио    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Портфолио включает в себя наиболее успешные работы учащихся (по их собственному выбору) по лексике, грамматике, письму</w:t>
      </w:r>
      <w:r w:rsidR="001245AC"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="001245AC"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1245AC"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сочинения</w:t>
      </w:r>
      <w:r w:rsidR="001245AC"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6154"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8A6154"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 может содержать и аудиозаписи устных ответов, диалогов, монологических выступлений.</w:t>
      </w:r>
    </w:p>
    <w:p w:rsidR="008A6154" w:rsidRPr="00C15E9F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928B6"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</w:t>
      </w: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 проводится в конце каждой четверти 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 подходом </w:t>
      </w:r>
      <w:proofErr w:type="gramStart"/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является</w:t>
      </w:r>
      <w:proofErr w:type="gramEnd"/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коммуникативный подход, поэтому работа со словами вне контекста не будет иметь положительных результатов для развития коммуникативной компетенции у ребенка. Однако работа с отдельным словом должна проводиться, чтобы развивать языковую компетенцию учащихся. Учитывая оба эти аспекта, учитель дает задания, которые базируются на тексте. Тематика их определяется учителем в соответствии с общей школьной программой. Учитель делает акценты на отдельных словах, а ученик, работая с такими текстами, пополняет в портфолио следующие разделы.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Как я должен произносить это слово? (Фонетика и орфоэпия).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Как я могу образовывать новые слова? (</w:t>
      </w:r>
      <w:proofErr w:type="spellStart"/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Морфемика</w:t>
      </w:r>
      <w:proofErr w:type="spellEnd"/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словообразование).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3) Что обозначает слово? Чем я могу его заменить? (Лексика, фразеология).</w:t>
      </w:r>
    </w:p>
    <w:p w:rsidR="00AD2557" w:rsidRPr="00AD2557" w:rsidRDefault="008A6154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AD2557"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признаками обладает слово? Как я могу это слово изменять?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(Морфология).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Как я должен писать это слово? (Орфография).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Как я использую это слово в тексте? (Синтаксис).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Подобная работа со словом в контексте формирует умения анализировать слово с позиции разных разделов языкознания, что, в свою очередь, позволяет учащимся глубже понять значение целого слова и составляющих его морфем, способность слова сочетаться с другими словами, оттенки смысла в зависимости от контекста и т.д.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принципы оценивания портфолио   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четверти каждый учащийся 5-9 класса защищает свою работу: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Ученик рассказывает, какие грамматические и лексические темы успешно усвоены. В качестве доказательства необходимо продемонстрировать свои контрольные работы.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у ученика есть пробелы и недочеты по тем или иным темам, учитель дает дополнительные задания на каникулы.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Ученик должен объяснить, почему он выбрал именно эти темы сочинений и писем, какие сложности </w:t>
      </w:r>
      <w:proofErr w:type="gramStart"/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возникли в процессе написания и что получилось</w:t>
      </w:r>
      <w:proofErr w:type="gramEnd"/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легче всего, на какие темы ещё ему бы хотелось написать сочинения и письма и почему.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Ученик должен обосновать выбор мультимедийной работы,  рассказать про этапы её подготовки, основное содержание, проблемы, которые в ней поднимаются, источники, с которыми работал ученик.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После презентации мультимедийной работы учитель просит кого-нибудь из других учеников группы сделать короткое устное резюме по только что увиденной работе.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Учащийся рассказывает про внеклассное мероприятие или конкурс, в котором принимал участие: почему именно это, что понравилось и что хотелось бы изменить, где бы ещё хотел участвовать и почему.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Защита готовится заранее дома (кроме короткого резюме) и проходит только на русском языке.</w:t>
      </w:r>
    </w:p>
    <w:p w:rsidR="00AD2557" w:rsidRPr="00AD2557" w:rsidRDefault="00AD2557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обратить внимание на тот факт, что систему оценок никто не отменял, </w:t>
      </w:r>
      <w:r w:rsidR="001F3602"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днако защита портфолио </w:t>
      </w:r>
      <w:r w:rsidR="001F3602"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четверти </w:t>
      </w:r>
      <w:r w:rsidRPr="00AD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влияет на итоговую оценку. </w:t>
      </w:r>
    </w:p>
    <w:p w:rsidR="00C15E9F" w:rsidRPr="004216B3" w:rsidRDefault="00DD62AD" w:rsidP="00C1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вопрос. Методы РКИ</w:t>
      </w:r>
    </w:p>
    <w:sectPr w:rsidR="00C15E9F" w:rsidRPr="0042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4FA0"/>
    <w:multiLevelType w:val="hybridMultilevel"/>
    <w:tmpl w:val="CFC699D8"/>
    <w:lvl w:ilvl="0" w:tplc="A796A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E17911"/>
    <w:multiLevelType w:val="hybridMultilevel"/>
    <w:tmpl w:val="B2001C14"/>
    <w:lvl w:ilvl="0" w:tplc="C144EB0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AE"/>
    <w:rsid w:val="001245AC"/>
    <w:rsid w:val="001F3602"/>
    <w:rsid w:val="001F5570"/>
    <w:rsid w:val="004216B3"/>
    <w:rsid w:val="004F12F8"/>
    <w:rsid w:val="005C2186"/>
    <w:rsid w:val="006D6A84"/>
    <w:rsid w:val="007578FD"/>
    <w:rsid w:val="007C7BAE"/>
    <w:rsid w:val="008A6154"/>
    <w:rsid w:val="00AD2557"/>
    <w:rsid w:val="00C15E9F"/>
    <w:rsid w:val="00C928B6"/>
    <w:rsid w:val="00DD62AD"/>
    <w:rsid w:val="00E0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tail">
    <w:name w:val="detail"/>
    <w:basedOn w:val="a0"/>
    <w:rsid w:val="001F5570"/>
  </w:style>
  <w:style w:type="character" w:styleId="a4">
    <w:name w:val="Strong"/>
    <w:basedOn w:val="a0"/>
    <w:uiPriority w:val="22"/>
    <w:qFormat/>
    <w:rsid w:val="001F5570"/>
    <w:rPr>
      <w:b/>
      <w:bCs/>
    </w:rPr>
  </w:style>
  <w:style w:type="character" w:styleId="a5">
    <w:name w:val="Hyperlink"/>
    <w:basedOn w:val="a0"/>
    <w:uiPriority w:val="99"/>
    <w:semiHidden/>
    <w:unhideWhenUsed/>
    <w:rsid w:val="001F5570"/>
    <w:rPr>
      <w:color w:val="0000FF"/>
      <w:u w:val="single"/>
    </w:rPr>
  </w:style>
  <w:style w:type="paragraph" w:customStyle="1" w:styleId="sourcetag">
    <w:name w:val="source__tag"/>
    <w:basedOn w:val="a"/>
    <w:rsid w:val="00C1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tail">
    <w:name w:val="detail"/>
    <w:basedOn w:val="a0"/>
    <w:rsid w:val="001F5570"/>
  </w:style>
  <w:style w:type="character" w:styleId="a4">
    <w:name w:val="Strong"/>
    <w:basedOn w:val="a0"/>
    <w:uiPriority w:val="22"/>
    <w:qFormat/>
    <w:rsid w:val="001F5570"/>
    <w:rPr>
      <w:b/>
      <w:bCs/>
    </w:rPr>
  </w:style>
  <w:style w:type="character" w:styleId="a5">
    <w:name w:val="Hyperlink"/>
    <w:basedOn w:val="a0"/>
    <w:uiPriority w:val="99"/>
    <w:semiHidden/>
    <w:unhideWhenUsed/>
    <w:rsid w:val="001F5570"/>
    <w:rPr>
      <w:color w:val="0000FF"/>
      <w:u w:val="single"/>
    </w:rPr>
  </w:style>
  <w:style w:type="paragraph" w:customStyle="1" w:styleId="sourcetag">
    <w:name w:val="source__tag"/>
    <w:basedOn w:val="a"/>
    <w:rsid w:val="00C1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8546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5663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2326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2106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839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6362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3484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6075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3700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4575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npa.ru/fz-ob-obrazovanii-v-rf/" TargetMode="External"/><Relationship Id="rId13" Type="http://schemas.openxmlformats.org/officeDocument/2006/relationships/hyperlink" Target="https://bazanpa.ru/prezident-rf-ukaz-n622-ot31102018-h4204266/" TargetMode="External"/><Relationship Id="rId18" Type="http://schemas.openxmlformats.org/officeDocument/2006/relationships/hyperlink" Target="https://bazanpa.ru/minobrnauki-rossii-pismo-nvk-107407-ot23052016-h3506503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bazanpa.ru/sk/" TargetMode="External"/><Relationship Id="rId12" Type="http://schemas.openxmlformats.org/officeDocument/2006/relationships/hyperlink" Target="https://bazanpa.ru/prezident-rf-ukaz-n602-ot07052012-h1853804/" TargetMode="External"/><Relationship Id="rId17" Type="http://schemas.openxmlformats.org/officeDocument/2006/relationships/hyperlink" Target="https://bazanpa.ru/fadn-rossii-prikaz-n142-ot17112020-h497390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zanpa.ru/minregion-rossii-prikaz-n444-ot14102013-h2196418/" TargetMode="External"/><Relationship Id="rId20" Type="http://schemas.openxmlformats.org/officeDocument/2006/relationships/hyperlink" Target="https://spisok-literaturi.ru/publisher/mir-russkogo-slova.html?id=20397&amp;show=al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zanpa.ru/referendum-konstitutsiia-ot12121993-h541664/" TargetMode="External"/><Relationship Id="rId11" Type="http://schemas.openxmlformats.org/officeDocument/2006/relationships/hyperlink" Target="https://bazanpa.ru/prezident-rf-ukaz-n1666-ot19122012-h198409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zanpa.ru/prezident-rf-ukaz-n1666-ot19122012-h1984090/" TargetMode="External"/><Relationship Id="rId10" Type="http://schemas.openxmlformats.org/officeDocument/2006/relationships/hyperlink" Target="https://bazanpa.ru/gd-rf-zakon-n115-fz-ot25072002-h664734/" TargetMode="External"/><Relationship Id="rId19" Type="http://schemas.openxmlformats.org/officeDocument/2006/relationships/hyperlink" Target="https://spisok-literaturi.ru/author/bagge-m-b-gvozdinskaya-l-g-pavlova-a-a-sherstobitova-i-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npa.ru/gd-rf-zakon-n124-fz-ot24071998-h426731/" TargetMode="External"/><Relationship Id="rId14" Type="http://schemas.openxmlformats.org/officeDocument/2006/relationships/hyperlink" Target="https://bazanpa.ru/pravitelstvo-rf-postanovlenie-n1532-ot29122016-h291228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26</Pages>
  <Words>10043</Words>
  <Characters>57247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Прыгунова Анна Дмитриевна</dc:creator>
  <cp:lastModifiedBy>Наталья Максакова</cp:lastModifiedBy>
  <cp:revision>9</cp:revision>
  <dcterms:created xsi:type="dcterms:W3CDTF">2022-04-07T09:15:00Z</dcterms:created>
  <dcterms:modified xsi:type="dcterms:W3CDTF">2022-04-15T13:27:00Z</dcterms:modified>
</cp:coreProperties>
</file>