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37" w:rsidRDefault="00CC2DF7" w:rsidP="00CC2DF7">
      <w:pPr>
        <w:spacing w:line="360" w:lineRule="auto"/>
        <w:jc w:val="center"/>
        <w:rPr>
          <w:b/>
          <w:color w:val="auto"/>
        </w:rPr>
      </w:pPr>
      <w:r w:rsidRPr="001A60A1">
        <w:rPr>
          <w:b/>
          <w:color w:val="auto"/>
        </w:rPr>
        <w:t xml:space="preserve">Рекомендации </w:t>
      </w:r>
    </w:p>
    <w:p w:rsidR="00CC2DF7" w:rsidRPr="001A60A1" w:rsidRDefault="00CC2DF7" w:rsidP="00CC2DF7">
      <w:pPr>
        <w:spacing w:line="360" w:lineRule="auto"/>
        <w:jc w:val="center"/>
        <w:rPr>
          <w:b/>
          <w:color w:val="auto"/>
        </w:rPr>
      </w:pPr>
      <w:r w:rsidRPr="001A60A1">
        <w:rPr>
          <w:b/>
          <w:color w:val="auto"/>
        </w:rPr>
        <w:t>по организации методической работы в 20</w:t>
      </w:r>
      <w:r>
        <w:rPr>
          <w:b/>
          <w:color w:val="auto"/>
        </w:rPr>
        <w:t>21</w:t>
      </w:r>
      <w:r w:rsidRPr="001A60A1">
        <w:rPr>
          <w:b/>
          <w:color w:val="auto"/>
        </w:rPr>
        <w:t xml:space="preserve"> - 20</w:t>
      </w:r>
      <w:r>
        <w:rPr>
          <w:b/>
          <w:color w:val="auto"/>
        </w:rPr>
        <w:t>22</w:t>
      </w:r>
      <w:r w:rsidRPr="001A60A1">
        <w:rPr>
          <w:color w:val="auto"/>
        </w:rPr>
        <w:t xml:space="preserve">  </w:t>
      </w:r>
      <w:r w:rsidRPr="001A60A1">
        <w:rPr>
          <w:b/>
          <w:color w:val="auto"/>
        </w:rPr>
        <w:t>учебном году с учителями иностранного языка</w:t>
      </w:r>
    </w:p>
    <w:p w:rsidR="00CC2DF7" w:rsidRDefault="00CC2DF7" w:rsidP="00CC2DF7">
      <w:pPr>
        <w:rPr>
          <w:b/>
        </w:rPr>
      </w:pPr>
      <w:r>
        <w:rPr>
          <w:b/>
        </w:rPr>
        <w:t>«</w:t>
      </w:r>
      <w:r w:rsidRPr="001A60A1">
        <w:rPr>
          <w:b/>
        </w:rPr>
        <w:t xml:space="preserve">Обеспечение </w:t>
      </w:r>
      <w:r>
        <w:rPr>
          <w:b/>
        </w:rPr>
        <w:t>формирования</w:t>
      </w:r>
      <w:r w:rsidRPr="001A60A1">
        <w:rPr>
          <w:b/>
        </w:rPr>
        <w:t xml:space="preserve"> ключевых компетентностей, позволяющих личности овладевать социальным </w:t>
      </w:r>
      <w:bookmarkStart w:id="0" w:name="_GoBack"/>
      <w:bookmarkEnd w:id="0"/>
      <w:r w:rsidRPr="001A60A1">
        <w:rPr>
          <w:b/>
        </w:rPr>
        <w:t>опытом, получать навыки жизни и практической деятельности в обществе</w:t>
      </w:r>
      <w:r>
        <w:rPr>
          <w:b/>
        </w:rPr>
        <w:t>, средствами иностранного языка»</w:t>
      </w:r>
    </w:p>
    <w:p w:rsidR="00AC591C" w:rsidRDefault="00CC2DF7" w:rsidP="00AC591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(В</w:t>
      </w:r>
      <w:r w:rsidRPr="0067058E">
        <w:rPr>
          <w:b w:val="0"/>
          <w:sz w:val="28"/>
          <w:szCs w:val="28"/>
        </w:rPr>
        <w:t xml:space="preserve"> логике </w:t>
      </w:r>
      <w:r>
        <w:rPr>
          <w:b w:val="0"/>
          <w:sz w:val="28"/>
          <w:szCs w:val="28"/>
        </w:rPr>
        <w:t xml:space="preserve">проекта </w:t>
      </w:r>
      <w:r w:rsidRPr="0067058E">
        <w:rPr>
          <w:b w:val="0"/>
          <w:color w:val="000000"/>
          <w:sz w:val="28"/>
          <w:szCs w:val="28"/>
        </w:rPr>
        <w:t>научно-обоснованной концепции модернизации содержания и технологий преподавания предметной области «Иностранные языки»</w:t>
      </w:r>
      <w:r w:rsidRPr="0067058E">
        <w:rPr>
          <w:b w:val="0"/>
          <w:sz w:val="28"/>
          <w:szCs w:val="28"/>
        </w:rPr>
        <w:t xml:space="preserve">, </w:t>
      </w:r>
      <w:proofErr w:type="spellStart"/>
      <w:r w:rsidRPr="0067058E">
        <w:rPr>
          <w:b w:val="0"/>
          <w:sz w:val="28"/>
          <w:szCs w:val="28"/>
        </w:rPr>
        <w:t>сформированность</w:t>
      </w:r>
      <w:proofErr w:type="spellEnd"/>
      <w:r w:rsidRPr="0067058E">
        <w:rPr>
          <w:b w:val="0"/>
          <w:sz w:val="28"/>
          <w:szCs w:val="28"/>
        </w:rPr>
        <w:t xml:space="preserve"> ключевых компетенций – это контролируемый итог освоения учащимися предмета</w:t>
      </w:r>
      <w:r>
        <w:rPr>
          <w:b w:val="0"/>
          <w:sz w:val="28"/>
          <w:szCs w:val="28"/>
        </w:rPr>
        <w:t>)</w:t>
      </w:r>
    </w:p>
    <w:p w:rsidR="00AC591C" w:rsidRPr="00AC591C" w:rsidRDefault="00AC591C" w:rsidP="00AC591C">
      <w:pPr>
        <w:pStyle w:val="2"/>
        <w:rPr>
          <w:sz w:val="28"/>
          <w:szCs w:val="28"/>
        </w:rPr>
      </w:pPr>
      <w:r w:rsidRPr="00AC591C">
        <w:rPr>
          <w:sz w:val="28"/>
          <w:szCs w:val="28"/>
        </w:rPr>
        <w:t xml:space="preserve"> </w:t>
      </w:r>
      <w:hyperlink r:id="rId6" w:history="1">
        <w:r w:rsidRPr="00AC591C">
          <w:rPr>
            <w:rStyle w:val="a3"/>
            <w:sz w:val="28"/>
            <w:szCs w:val="28"/>
          </w:rPr>
          <w:t>http://ww</w:t>
        </w:r>
        <w:r w:rsidRPr="00AC591C">
          <w:rPr>
            <w:rStyle w:val="a3"/>
            <w:sz w:val="28"/>
            <w:szCs w:val="28"/>
          </w:rPr>
          <w:t>w</w:t>
        </w:r>
        <w:r w:rsidRPr="00AC591C">
          <w:rPr>
            <w:rStyle w:val="a3"/>
            <w:sz w:val="28"/>
            <w:szCs w:val="28"/>
          </w:rPr>
          <w:t>.irort.ru/files/gprf/2.4/</w:t>
        </w:r>
        <w:r w:rsidRPr="00AC591C">
          <w:rPr>
            <w:rStyle w:val="a3"/>
            <w:sz w:val="28"/>
            <w:szCs w:val="28"/>
          </w:rPr>
          <w:t>r</w:t>
        </w:r>
        <w:r w:rsidRPr="00AC591C">
          <w:rPr>
            <w:rStyle w:val="a3"/>
            <w:sz w:val="28"/>
            <w:szCs w:val="28"/>
          </w:rPr>
          <w:t>f19/16.</w:t>
        </w:r>
        <w:r w:rsidRPr="00AC591C">
          <w:rPr>
            <w:rStyle w:val="a3"/>
            <w:sz w:val="28"/>
            <w:szCs w:val="28"/>
          </w:rPr>
          <w:t>p</w:t>
        </w:r>
        <w:r w:rsidRPr="00AC591C">
          <w:rPr>
            <w:rStyle w:val="a3"/>
            <w:sz w:val="28"/>
            <w:szCs w:val="28"/>
          </w:rPr>
          <w:t>df</w:t>
        </w:r>
      </w:hyperlink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865"/>
        <w:gridCol w:w="3817"/>
        <w:gridCol w:w="4977"/>
        <w:gridCol w:w="2849"/>
      </w:tblGrid>
      <w:tr w:rsidR="00AF5569" w:rsidRPr="00C64588" w:rsidTr="00AF5569">
        <w:tc>
          <w:tcPr>
            <w:tcW w:w="514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</w:p>
        </w:tc>
        <w:tc>
          <w:tcPr>
            <w:tcW w:w="2865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t>Ключевые компетентности</w:t>
            </w:r>
          </w:p>
        </w:tc>
        <w:tc>
          <w:tcPr>
            <w:tcW w:w="3817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t>Темы для рассмотрения на методическом объединении</w:t>
            </w:r>
          </w:p>
        </w:tc>
        <w:tc>
          <w:tcPr>
            <w:tcW w:w="4977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t>Формы работы</w:t>
            </w:r>
          </w:p>
        </w:tc>
        <w:tc>
          <w:tcPr>
            <w:tcW w:w="2849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t>Планируемые результаты работы МО</w:t>
            </w:r>
          </w:p>
        </w:tc>
      </w:tr>
      <w:tr w:rsidR="00CC2DF7" w:rsidRPr="00C64588" w:rsidTr="00AF5569">
        <w:tc>
          <w:tcPr>
            <w:tcW w:w="514" w:type="dxa"/>
            <w:shd w:val="clear" w:color="auto" w:fill="auto"/>
          </w:tcPr>
          <w:p w:rsidR="00CC2DF7" w:rsidRPr="001D474C" w:rsidRDefault="00CC2DF7" w:rsidP="0047307B">
            <w:r w:rsidRPr="001D474C">
              <w:t>1</w:t>
            </w:r>
          </w:p>
        </w:tc>
        <w:tc>
          <w:tcPr>
            <w:tcW w:w="2865" w:type="dxa"/>
            <w:shd w:val="clear" w:color="auto" w:fill="auto"/>
          </w:tcPr>
          <w:p w:rsidR="00CC2DF7" w:rsidRPr="00C64588" w:rsidRDefault="00CC2DF7" w:rsidP="0047307B">
            <w:pPr>
              <w:rPr>
                <w:b/>
              </w:rPr>
            </w:pPr>
            <w:r w:rsidRPr="00C64588">
              <w:rPr>
                <w:b/>
                <w:i/>
                <w:iCs/>
                <w:sz w:val="24"/>
                <w:szCs w:val="24"/>
              </w:rPr>
              <w:t>Ценностно-смысловые компетенции</w:t>
            </w:r>
            <w:r w:rsidRPr="00C64588">
              <w:rPr>
                <w:b/>
                <w:sz w:val="24"/>
                <w:szCs w:val="24"/>
              </w:rPr>
              <w:t>, компетенции в сфере мировоззрения</w:t>
            </w:r>
          </w:p>
        </w:tc>
        <w:tc>
          <w:tcPr>
            <w:tcW w:w="3817" w:type="dxa"/>
            <w:shd w:val="clear" w:color="auto" w:fill="auto"/>
          </w:tcPr>
          <w:p w:rsidR="00CC2DF7" w:rsidRDefault="005038C2" w:rsidP="00473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DF7" w:rsidRPr="00C64588">
              <w:rPr>
                <w:sz w:val="24"/>
                <w:szCs w:val="24"/>
              </w:rPr>
              <w:t>История, культура, традиции,  наука, спо</w:t>
            </w:r>
            <w:proofErr w:type="gramStart"/>
            <w:r w:rsidR="00CC2DF7" w:rsidRPr="00C64588">
              <w:rPr>
                <w:sz w:val="24"/>
                <w:szCs w:val="24"/>
              </w:rPr>
              <w:t>рт стр</w:t>
            </w:r>
            <w:proofErr w:type="gramEnd"/>
            <w:r w:rsidR="00CC2DF7" w:rsidRPr="00C64588">
              <w:rPr>
                <w:sz w:val="24"/>
                <w:szCs w:val="24"/>
              </w:rPr>
              <w:t>аны изучаемого языка</w:t>
            </w:r>
            <w:r w:rsidR="00CC2DF7">
              <w:rPr>
                <w:sz w:val="24"/>
                <w:szCs w:val="24"/>
              </w:rPr>
              <w:t>, моей Родины</w:t>
            </w:r>
            <w:r w:rsidR="00E318E6">
              <w:rPr>
                <w:sz w:val="24"/>
                <w:szCs w:val="24"/>
              </w:rPr>
              <w:t>.</w:t>
            </w:r>
          </w:p>
          <w:p w:rsidR="00E318E6" w:rsidRPr="00C64588" w:rsidRDefault="005038C2" w:rsidP="00473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18E6">
              <w:rPr>
                <w:sz w:val="24"/>
                <w:szCs w:val="24"/>
              </w:rPr>
              <w:t>Исторические и культурные взаимосвязи земли Владимирской и страны изучаемого языка</w:t>
            </w:r>
            <w:r w:rsidR="00E2620B"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-Сбор материало</w:t>
            </w:r>
            <w:r w:rsidR="00E318E6">
              <w:rPr>
                <w:sz w:val="24"/>
                <w:szCs w:val="24"/>
              </w:rPr>
              <w:t>в, рассмотрение на заседании МО.</w:t>
            </w:r>
          </w:p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 -Формирование электр</w:t>
            </w:r>
            <w:r w:rsidR="00E318E6">
              <w:rPr>
                <w:sz w:val="24"/>
                <w:szCs w:val="24"/>
              </w:rPr>
              <w:t>онного банка данных по тематике.</w:t>
            </w:r>
          </w:p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-Обобщение и представление опыта работы по </w:t>
            </w:r>
            <w:proofErr w:type="gramStart"/>
            <w:r w:rsidRPr="00C64588">
              <w:rPr>
                <w:sz w:val="24"/>
                <w:szCs w:val="24"/>
              </w:rPr>
              <w:t>теме</w:t>
            </w:r>
            <w:proofErr w:type="gramEnd"/>
            <w:r w:rsidRPr="00C64588">
              <w:rPr>
                <w:sz w:val="24"/>
                <w:szCs w:val="24"/>
              </w:rPr>
              <w:t xml:space="preserve"> и его обсуждение на МО, в </w:t>
            </w:r>
            <w:proofErr w:type="spellStart"/>
            <w:r w:rsidRPr="00C64588">
              <w:rPr>
                <w:sz w:val="24"/>
                <w:szCs w:val="24"/>
              </w:rPr>
              <w:t>т.ч</w:t>
            </w:r>
            <w:proofErr w:type="spellEnd"/>
            <w:r w:rsidRPr="00C64588">
              <w:rPr>
                <w:sz w:val="24"/>
                <w:szCs w:val="24"/>
              </w:rPr>
              <w:t>. в форме открытых уроков и конференций.</w:t>
            </w:r>
          </w:p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-Участие </w:t>
            </w:r>
            <w:r w:rsidR="00E318E6">
              <w:rPr>
                <w:sz w:val="24"/>
                <w:szCs w:val="24"/>
              </w:rPr>
              <w:t>в конкурсе «Земля Владимирская».</w:t>
            </w:r>
          </w:p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 Представление опыта работы (тематика, планы, содержание и формы работы) кружков по обозначенной тематике.</w:t>
            </w:r>
          </w:p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 Представление опыта работы по организации взаимодействия школьн</w:t>
            </w:r>
            <w:r w:rsidR="00E2620B">
              <w:rPr>
                <w:sz w:val="24"/>
                <w:szCs w:val="24"/>
              </w:rPr>
              <w:t>иков с зарубежными сверстниками.</w:t>
            </w:r>
          </w:p>
          <w:p w:rsidR="00CC2DF7" w:rsidRPr="00C64588" w:rsidRDefault="00CC2DF7" w:rsidP="0047307B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-Разработка оценочных материалов по проблеме</w:t>
            </w:r>
            <w:r w:rsidR="00E318E6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:rsidR="00CC2DF7" w:rsidRPr="00C64588" w:rsidRDefault="00CC2DF7" w:rsidP="00CC2DF7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Сформированный электронный</w:t>
            </w:r>
            <w:r w:rsidR="005038C2">
              <w:rPr>
                <w:sz w:val="24"/>
                <w:szCs w:val="24"/>
              </w:rPr>
              <w:t xml:space="preserve"> банк данных материалов по теме.</w:t>
            </w:r>
          </w:p>
          <w:p w:rsidR="00CC2DF7" w:rsidRPr="00C64588" w:rsidRDefault="005038C2" w:rsidP="00CC2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опыта учителей.</w:t>
            </w:r>
          </w:p>
          <w:p w:rsidR="00CC2DF7" w:rsidRPr="00C64588" w:rsidRDefault="00CC2DF7" w:rsidP="00CC2DF7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Материал</w:t>
            </w:r>
            <w:r w:rsidR="005038C2">
              <w:rPr>
                <w:sz w:val="24"/>
                <w:szCs w:val="24"/>
              </w:rPr>
              <w:t>ы конкурса «Земля Владимирская».</w:t>
            </w:r>
          </w:p>
          <w:p w:rsidR="00CC2DF7" w:rsidRPr="00C64588" w:rsidRDefault="00CC2DF7" w:rsidP="00CC2DF7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Методические материалы к урокам и кружковой деятельности.</w:t>
            </w:r>
          </w:p>
          <w:p w:rsidR="00CC2DF7" w:rsidRPr="00C64588" w:rsidRDefault="00CC2DF7" w:rsidP="00CC2DF7">
            <w:pPr>
              <w:rPr>
                <w:b/>
              </w:rPr>
            </w:pPr>
            <w:r w:rsidRPr="00C64588">
              <w:rPr>
                <w:sz w:val="24"/>
                <w:szCs w:val="24"/>
              </w:rPr>
              <w:t>Оценочные материалы по теме</w:t>
            </w:r>
            <w:r w:rsidR="00E318E6">
              <w:rPr>
                <w:sz w:val="24"/>
                <w:szCs w:val="24"/>
              </w:rPr>
              <w:t>.</w:t>
            </w:r>
          </w:p>
        </w:tc>
      </w:tr>
      <w:tr w:rsidR="00CC2DF7" w:rsidRPr="00C64588" w:rsidTr="00AF5569">
        <w:tc>
          <w:tcPr>
            <w:tcW w:w="514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lastRenderedPageBreak/>
              <w:t>2</w:t>
            </w:r>
          </w:p>
        </w:tc>
        <w:tc>
          <w:tcPr>
            <w:tcW w:w="2865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  <w:i/>
                <w:iCs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3817" w:type="dxa"/>
            <w:shd w:val="clear" w:color="auto" w:fill="auto"/>
          </w:tcPr>
          <w:p w:rsidR="00E318E6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588">
              <w:rPr>
                <w:sz w:val="24"/>
                <w:szCs w:val="24"/>
              </w:rPr>
              <w:t>Культурные ценности общемирового значения страны изучаемого языка, их вклад в мировую культуру</w:t>
            </w:r>
            <w:r>
              <w:rPr>
                <w:sz w:val="24"/>
                <w:szCs w:val="24"/>
              </w:rPr>
              <w:t>.</w:t>
            </w:r>
          </w:p>
          <w:p w:rsidR="00CC2DF7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DF7" w:rsidRPr="00C64588">
              <w:rPr>
                <w:sz w:val="24"/>
                <w:szCs w:val="24"/>
              </w:rPr>
              <w:t>Родная куль</w:t>
            </w:r>
            <w:r>
              <w:rPr>
                <w:sz w:val="24"/>
                <w:szCs w:val="24"/>
              </w:rPr>
              <w:t>тура как часть мировой культуры.</w:t>
            </w:r>
          </w:p>
          <w:p w:rsidR="00E318E6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>Шедевры музык</w:t>
            </w:r>
            <w:r w:rsidR="00E2620B">
              <w:rPr>
                <w:sz w:val="24"/>
                <w:szCs w:val="24"/>
              </w:rPr>
              <w:t>и, живописи, литературы, театра,</w:t>
            </w:r>
            <w:r w:rsidRPr="00C64588">
              <w:rPr>
                <w:sz w:val="24"/>
                <w:szCs w:val="24"/>
              </w:rPr>
              <w:t xml:space="preserve"> кинематографии отечественной культуры, их вклад мировую культуру</w:t>
            </w:r>
            <w:r>
              <w:rPr>
                <w:sz w:val="24"/>
                <w:szCs w:val="24"/>
              </w:rPr>
              <w:t>.</w:t>
            </w:r>
          </w:p>
          <w:p w:rsidR="00E318E6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588">
              <w:rPr>
                <w:sz w:val="24"/>
                <w:szCs w:val="24"/>
              </w:rPr>
              <w:t>Вклад разных стран мира в научный прогресс</w:t>
            </w:r>
            <w:r>
              <w:rPr>
                <w:sz w:val="24"/>
                <w:szCs w:val="24"/>
              </w:rPr>
              <w:t>.</w:t>
            </w:r>
          </w:p>
          <w:p w:rsidR="00E318E6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Образование как отражение научного прогресса. Школьное образование разных стран мира. Значение образования для отдельной личности, страны, мира.</w:t>
            </w:r>
          </w:p>
          <w:p w:rsidR="00E318E6" w:rsidRPr="00C64588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Мода как отражение культурных ценностей человечества</w:t>
            </w:r>
            <w:r w:rsidR="00E2620B"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-Сбор материалов по вопроса</w:t>
            </w:r>
            <w:r w:rsidR="00E2620B">
              <w:rPr>
                <w:sz w:val="24"/>
                <w:szCs w:val="24"/>
              </w:rPr>
              <w:t>м общекультурной компетентности.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-Представление и обсуждение уроков, экскурсий, лекториев, кружковых и факультативных  занятий по тематике; открытые </w:t>
            </w:r>
            <w:r w:rsidR="00E2620B">
              <w:rPr>
                <w:sz w:val="24"/>
                <w:szCs w:val="24"/>
              </w:rPr>
              <w:t>занятия, их самоанализ и анализ.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-Участие в виртуальных экскурсиях по музеям мира, обсуждение методических о</w:t>
            </w:r>
            <w:r w:rsidR="00E2620B">
              <w:rPr>
                <w:sz w:val="24"/>
                <w:szCs w:val="24"/>
              </w:rPr>
              <w:t>снов их использования на уроках.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-Просмотр и обсуждение золотой коллекции</w:t>
            </w:r>
            <w:r w:rsidR="00E2620B">
              <w:rPr>
                <w:sz w:val="24"/>
                <w:szCs w:val="24"/>
              </w:rPr>
              <w:t xml:space="preserve"> фильмов мирового кинематографа.</w:t>
            </w:r>
          </w:p>
          <w:p w:rsidR="001A73DE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-Сбор материалов о крупнейших достижениях науки в Российской Федерации и в мире</w:t>
            </w:r>
            <w:r w:rsidR="00E2620B">
              <w:rPr>
                <w:sz w:val="24"/>
                <w:szCs w:val="24"/>
              </w:rPr>
              <w:t>, их представление и обсуждение.</w:t>
            </w:r>
          </w:p>
          <w:p w:rsidR="00CC2DF7" w:rsidRPr="00C64588" w:rsidRDefault="001A73DE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 </w:t>
            </w:r>
            <w:r w:rsidR="00CC2DF7" w:rsidRPr="00C64588">
              <w:rPr>
                <w:sz w:val="24"/>
                <w:szCs w:val="24"/>
              </w:rPr>
              <w:t xml:space="preserve">-Сбор материалов о сравнительной характеристике систем </w:t>
            </w:r>
            <w:proofErr w:type="spellStart"/>
            <w:r w:rsidR="00CC2DF7" w:rsidRPr="00C64588">
              <w:rPr>
                <w:sz w:val="24"/>
                <w:szCs w:val="24"/>
              </w:rPr>
              <w:t>щкольного</w:t>
            </w:r>
            <w:proofErr w:type="spellEnd"/>
            <w:r w:rsidR="00CC2DF7" w:rsidRPr="00C64588">
              <w:rPr>
                <w:sz w:val="24"/>
                <w:szCs w:val="24"/>
              </w:rPr>
              <w:t xml:space="preserve"> образования в мире, представление методики их использования. 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-Организация и посещение с последующим анализом урока-дискуссии по теме: «Зачем я учусь?»</w:t>
            </w:r>
          </w:p>
          <w:p w:rsidR="001A73DE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-Сбор материалов о популярных в молодежной среде музыкальных, живописных кинематографических произведениях. Мода в одежде, современные молодежные тенденции. Методические основы использования материалов на уроке.</w:t>
            </w:r>
          </w:p>
          <w:p w:rsidR="001A73DE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 </w:t>
            </w:r>
            <w:r w:rsidR="001A73DE">
              <w:rPr>
                <w:sz w:val="24"/>
                <w:szCs w:val="24"/>
              </w:rPr>
              <w:t>-</w:t>
            </w:r>
            <w:r w:rsidR="001A73DE" w:rsidRPr="00C64588">
              <w:rPr>
                <w:sz w:val="24"/>
                <w:szCs w:val="24"/>
              </w:rPr>
              <w:t>Посещение  и обс</w:t>
            </w:r>
            <w:r w:rsidR="001A73DE">
              <w:rPr>
                <w:sz w:val="24"/>
                <w:szCs w:val="24"/>
              </w:rPr>
              <w:t>уждение открытых уроков по теме.</w:t>
            </w:r>
          </w:p>
          <w:p w:rsidR="00CC2DF7" w:rsidRPr="00C64588" w:rsidRDefault="001A73DE" w:rsidP="003C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DF7" w:rsidRPr="00C64588">
              <w:rPr>
                <w:sz w:val="24"/>
                <w:szCs w:val="24"/>
              </w:rPr>
              <w:t>Обобщение и представление опыта учителей по обозначенной тематике.</w:t>
            </w:r>
          </w:p>
          <w:p w:rsidR="00CC2DF7" w:rsidRPr="00C64588" w:rsidRDefault="001A73DE" w:rsidP="003C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DF7" w:rsidRPr="00C64588">
              <w:rPr>
                <w:sz w:val="24"/>
                <w:szCs w:val="24"/>
              </w:rPr>
              <w:t xml:space="preserve">Итоговая годовая методическая конференция по вопросам общекультурного развития </w:t>
            </w:r>
            <w:r w:rsidR="00CC2DF7" w:rsidRPr="00C64588">
              <w:rPr>
                <w:sz w:val="24"/>
                <w:szCs w:val="24"/>
              </w:rPr>
              <w:lastRenderedPageBreak/>
              <w:t>школьников.</w:t>
            </w:r>
          </w:p>
          <w:p w:rsidR="00CC2DF7" w:rsidRPr="00C64588" w:rsidRDefault="001A73DE" w:rsidP="003C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1487">
              <w:rPr>
                <w:sz w:val="24"/>
                <w:szCs w:val="24"/>
              </w:rPr>
              <w:t xml:space="preserve">   </w:t>
            </w:r>
            <w:r w:rsidR="00CC2DF7" w:rsidRPr="00C64588">
              <w:rPr>
                <w:sz w:val="24"/>
                <w:szCs w:val="24"/>
              </w:rPr>
              <w:t>Разработка и представление оценочных материалов по проблеме</w:t>
            </w:r>
            <w:r w:rsidR="00E2620B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lastRenderedPageBreak/>
              <w:t>Банк данных по широкому кругу вопросов общекультурной подготовки школьников, в том числе виртуальные экскурсии.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Обобщенный опыт педагогов.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Банк данных описания уроков, кружковых, факультативных занятий.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Оценочные материалы по теме.</w:t>
            </w:r>
          </w:p>
          <w:p w:rsidR="00CC2DF7" w:rsidRPr="00C64588" w:rsidRDefault="00CC2DF7" w:rsidP="00CC2DF7">
            <w:pPr>
              <w:jc w:val="both"/>
              <w:rPr>
                <w:sz w:val="24"/>
                <w:szCs w:val="24"/>
              </w:rPr>
            </w:pPr>
          </w:p>
        </w:tc>
      </w:tr>
      <w:tr w:rsidR="00CC2DF7" w:rsidRPr="00C64588" w:rsidTr="00AF5569">
        <w:tc>
          <w:tcPr>
            <w:tcW w:w="514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lastRenderedPageBreak/>
              <w:t>3</w:t>
            </w:r>
          </w:p>
        </w:tc>
        <w:tc>
          <w:tcPr>
            <w:tcW w:w="2865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  <w:i/>
                <w:iCs/>
                <w:sz w:val="24"/>
                <w:szCs w:val="24"/>
              </w:rPr>
              <w:t>Учебно-познавательные компетенции</w:t>
            </w:r>
          </w:p>
        </w:tc>
        <w:tc>
          <w:tcPr>
            <w:tcW w:w="3817" w:type="dxa"/>
            <w:shd w:val="clear" w:color="auto" w:fill="auto"/>
          </w:tcPr>
          <w:p w:rsidR="00CC2DF7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Возможности современного содержания образования по иностранному языку для развития личности школьника. </w:t>
            </w:r>
          </w:p>
          <w:p w:rsidR="00E318E6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Соотношение и взаимодействие </w:t>
            </w:r>
            <w:proofErr w:type="spellStart"/>
            <w:r w:rsidRPr="00C64588">
              <w:rPr>
                <w:sz w:val="24"/>
                <w:szCs w:val="24"/>
              </w:rPr>
              <w:t>знаниевого</w:t>
            </w:r>
            <w:proofErr w:type="spellEnd"/>
            <w:r w:rsidRPr="00C64588">
              <w:rPr>
                <w:sz w:val="24"/>
                <w:szCs w:val="24"/>
              </w:rPr>
              <w:t xml:space="preserve">, </w:t>
            </w:r>
            <w:r w:rsidR="00AF5569">
              <w:rPr>
                <w:sz w:val="24"/>
                <w:szCs w:val="24"/>
              </w:rPr>
              <w:t xml:space="preserve"> </w:t>
            </w:r>
            <w:proofErr w:type="spellStart"/>
            <w:r w:rsidRPr="00C64588">
              <w:rPr>
                <w:sz w:val="24"/>
                <w:szCs w:val="24"/>
              </w:rPr>
              <w:t>деятельностного</w:t>
            </w:r>
            <w:proofErr w:type="spellEnd"/>
            <w:r w:rsidRPr="00C64588">
              <w:rPr>
                <w:sz w:val="24"/>
                <w:szCs w:val="24"/>
              </w:rPr>
              <w:t>, творческого и оценочного компонентов при обучении иностранному языку</w:t>
            </w:r>
            <w:r>
              <w:rPr>
                <w:sz w:val="24"/>
                <w:szCs w:val="24"/>
              </w:rPr>
              <w:t>.</w:t>
            </w:r>
          </w:p>
          <w:p w:rsidR="00E318E6" w:rsidRDefault="00E318E6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588">
              <w:rPr>
                <w:sz w:val="24"/>
                <w:szCs w:val="24"/>
              </w:rPr>
              <w:t>Мотивационные основы организации учебно-познавательной деятельности учащихся</w:t>
            </w:r>
            <w:r w:rsidR="00AF5569">
              <w:rPr>
                <w:sz w:val="24"/>
                <w:szCs w:val="24"/>
              </w:rPr>
              <w:t>.</w:t>
            </w:r>
          </w:p>
          <w:p w:rsidR="00E318E6" w:rsidRPr="00C64588" w:rsidRDefault="00E318E6" w:rsidP="00E3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Формирование </w:t>
            </w:r>
            <w:proofErr w:type="spellStart"/>
            <w:r w:rsidRPr="00C64588">
              <w:rPr>
                <w:sz w:val="24"/>
                <w:szCs w:val="24"/>
              </w:rPr>
              <w:t>общеучебных</w:t>
            </w:r>
            <w:proofErr w:type="spellEnd"/>
            <w:r w:rsidRPr="00C64588">
              <w:rPr>
                <w:sz w:val="24"/>
                <w:szCs w:val="24"/>
              </w:rPr>
              <w:t xml:space="preserve"> у</w:t>
            </w:r>
            <w:r w:rsidR="00AF5569">
              <w:rPr>
                <w:sz w:val="24"/>
                <w:szCs w:val="24"/>
              </w:rPr>
              <w:t>мений и навыков при обучен</w:t>
            </w:r>
            <w:proofErr w:type="gramStart"/>
            <w:r w:rsidR="00AF5569">
              <w:rPr>
                <w:sz w:val="24"/>
                <w:szCs w:val="24"/>
              </w:rPr>
              <w:t>ии ИЯ</w:t>
            </w:r>
            <w:proofErr w:type="gramEnd"/>
            <w:r w:rsidR="00AF5569">
              <w:rPr>
                <w:sz w:val="24"/>
                <w:szCs w:val="24"/>
              </w:rPr>
              <w:t>.</w:t>
            </w:r>
          </w:p>
          <w:p w:rsidR="00E2620B" w:rsidRDefault="00AF5569" w:rsidP="00E3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588">
              <w:rPr>
                <w:sz w:val="24"/>
                <w:szCs w:val="24"/>
              </w:rPr>
              <w:t xml:space="preserve">Значение эмоционального – ценностного компонента при организации учебно-познавательного процесса </w:t>
            </w:r>
            <w:proofErr w:type="gramStart"/>
            <w:r w:rsidRPr="00C64588">
              <w:rPr>
                <w:sz w:val="24"/>
                <w:szCs w:val="24"/>
              </w:rPr>
              <w:t>по</w:t>
            </w:r>
            <w:proofErr w:type="gramEnd"/>
            <w:r w:rsidRPr="00C64588">
              <w:rPr>
                <w:sz w:val="24"/>
                <w:szCs w:val="24"/>
              </w:rPr>
              <w:t xml:space="preserve"> ИЯ. </w:t>
            </w:r>
          </w:p>
          <w:p w:rsidR="00E318E6" w:rsidRPr="00C64588" w:rsidRDefault="00AF5569" w:rsidP="00E3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4588">
              <w:rPr>
                <w:sz w:val="24"/>
                <w:szCs w:val="24"/>
              </w:rPr>
              <w:t xml:space="preserve">Методика реализации ценностного отношения к себе, к окружающему миру, к процессу познания, в </w:t>
            </w:r>
            <w:proofErr w:type="spellStart"/>
            <w:r w:rsidRPr="00C64588">
              <w:rPr>
                <w:sz w:val="24"/>
                <w:szCs w:val="24"/>
              </w:rPr>
              <w:t>т.ч</w:t>
            </w:r>
            <w:proofErr w:type="spellEnd"/>
            <w:r w:rsidRPr="00C64588">
              <w:rPr>
                <w:sz w:val="24"/>
                <w:szCs w:val="24"/>
              </w:rPr>
              <w:t xml:space="preserve">. </w:t>
            </w:r>
            <w:proofErr w:type="gramStart"/>
            <w:r w:rsidRPr="00C64588">
              <w:rPr>
                <w:sz w:val="24"/>
                <w:szCs w:val="24"/>
              </w:rPr>
              <w:t>по</w:t>
            </w:r>
            <w:proofErr w:type="gramEnd"/>
            <w:r w:rsidRPr="00C64588">
              <w:rPr>
                <w:sz w:val="24"/>
                <w:szCs w:val="24"/>
              </w:rPr>
              <w:t xml:space="preserve"> 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Изучение технологий организации образовательной деятельности, направленных на личностное развитие учащихся; изучение методических систем и отдельных приемов, соответствующих названным технологиям. Представление на заседаниях МО изученных материалов.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Отчеты педагогов по итогам прохождения курсовой подг</w:t>
            </w:r>
            <w:r w:rsidR="001A73DE">
              <w:rPr>
                <w:sz w:val="24"/>
                <w:szCs w:val="24"/>
              </w:rPr>
              <w:t>отовки соответствующей тематики.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Посещение открытых уроков, кружковых занятий и факультативов, в том числе видеозаписей с последующим самоанализом и анализом уроков.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Обобщение опыта учителей и его обобщение.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Творческие отчеты учителей по проблеме.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Участие педагогов в конкурсе «Педагог года». Обсуждение материалов, представленных на конкурс.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Методическая конференция по проблеме.</w:t>
            </w:r>
          </w:p>
          <w:p w:rsidR="00CC2DF7" w:rsidRPr="00C64588" w:rsidRDefault="00CC2DF7" w:rsidP="003C4ACD">
            <w:pPr>
              <w:jc w:val="both"/>
              <w:rPr>
                <w:b/>
              </w:rPr>
            </w:pPr>
            <w:r w:rsidRPr="00C64588">
              <w:rPr>
                <w:sz w:val="24"/>
                <w:szCs w:val="24"/>
              </w:rPr>
              <w:t>«Творческие мосты» или «круглые столы» с участниками МО соседних муниципальных образований.</w:t>
            </w:r>
          </w:p>
        </w:tc>
        <w:tc>
          <w:tcPr>
            <w:tcW w:w="2849" w:type="dxa"/>
            <w:shd w:val="clear" w:color="auto" w:fill="auto"/>
          </w:tcPr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Банк данных опыта учителей по проблеме.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Методические копилки с разработками уроков, в том числе в виде видеозаписей.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Обобщенный опыт педагогов.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proofErr w:type="gramStart"/>
            <w:r w:rsidRPr="00C64588">
              <w:rPr>
                <w:sz w:val="24"/>
                <w:szCs w:val="24"/>
              </w:rPr>
              <w:t>Педагогические портфолио, собранные к аттестации или обобщению опыта</w:t>
            </w:r>
            <w:r w:rsidR="001A73D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C2DF7" w:rsidRPr="00C64588" w:rsidTr="00AF5569">
        <w:trPr>
          <w:trHeight w:val="276"/>
        </w:trPr>
        <w:tc>
          <w:tcPr>
            <w:tcW w:w="514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t>4.</w:t>
            </w:r>
          </w:p>
        </w:tc>
        <w:tc>
          <w:tcPr>
            <w:tcW w:w="2865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  <w:i/>
                <w:iCs/>
                <w:sz w:val="24"/>
                <w:szCs w:val="24"/>
              </w:rPr>
            </w:pPr>
            <w:r w:rsidRPr="00C64588">
              <w:rPr>
                <w:b/>
                <w:i/>
                <w:iCs/>
                <w:sz w:val="24"/>
                <w:szCs w:val="24"/>
              </w:rPr>
              <w:t>Коммуникативные компетенции</w:t>
            </w:r>
          </w:p>
        </w:tc>
        <w:tc>
          <w:tcPr>
            <w:tcW w:w="3817" w:type="dxa"/>
            <w:shd w:val="clear" w:color="auto" w:fill="auto"/>
          </w:tcPr>
          <w:p w:rsidR="00CC2DF7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Технологии общения, их применение в процессе обучения иностранному языку</w:t>
            </w:r>
            <w:r w:rsidR="00AF5569">
              <w:rPr>
                <w:sz w:val="24"/>
                <w:szCs w:val="24"/>
              </w:rPr>
              <w:t>.</w:t>
            </w:r>
          </w:p>
          <w:p w:rsidR="00AF5569" w:rsidRDefault="00AF5569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Социально значимые роли гражданина РФ  и гражданина страны изучаемого языка</w:t>
            </w:r>
            <w:r>
              <w:rPr>
                <w:sz w:val="24"/>
                <w:szCs w:val="24"/>
              </w:rPr>
              <w:t>.</w:t>
            </w:r>
          </w:p>
          <w:p w:rsidR="00AF5569" w:rsidRDefault="00AF5569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64588">
              <w:rPr>
                <w:sz w:val="24"/>
                <w:szCs w:val="24"/>
              </w:rPr>
              <w:t xml:space="preserve"> Ролевые позиции школьников, используемые для развития коммуникативных компетенций на уроках иностранного языка</w:t>
            </w:r>
            <w:r>
              <w:rPr>
                <w:sz w:val="24"/>
                <w:szCs w:val="24"/>
              </w:rPr>
              <w:t>.</w:t>
            </w:r>
          </w:p>
          <w:p w:rsidR="00AF5569" w:rsidRDefault="00AF5569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Речевой этикет, его изучение и применение на уроках ИЯ</w:t>
            </w:r>
            <w:r w:rsidR="00E2620B">
              <w:rPr>
                <w:sz w:val="24"/>
                <w:szCs w:val="24"/>
              </w:rPr>
              <w:t>.</w:t>
            </w:r>
          </w:p>
          <w:p w:rsidR="00AF5569" w:rsidRPr="00C64588" w:rsidRDefault="00AF5569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Оценка степени </w:t>
            </w:r>
            <w:proofErr w:type="spellStart"/>
            <w:r w:rsidRPr="00C64588">
              <w:rPr>
                <w:sz w:val="24"/>
                <w:szCs w:val="24"/>
              </w:rPr>
              <w:t>сформированности</w:t>
            </w:r>
            <w:proofErr w:type="spellEnd"/>
            <w:r w:rsidRPr="00C64588">
              <w:rPr>
                <w:sz w:val="24"/>
                <w:szCs w:val="24"/>
              </w:rPr>
              <w:t xml:space="preserve"> коммуникативной компетенции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lastRenderedPageBreak/>
              <w:t>Самообразование по теме, обсуждение итогов самообразовательной деятельности на заседании МО.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Открытые учебные занятия по теме с последующим самоанализом и анализом занятия.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lastRenderedPageBreak/>
              <w:t>Ролевое учебное занятие методического объединения.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Обобщение и представление эффективного опыта работы учителей по проблеме.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Подбор видеотеки материалов в интернет – </w:t>
            </w:r>
            <w:proofErr w:type="gramStart"/>
            <w:r w:rsidRPr="00C64588">
              <w:rPr>
                <w:sz w:val="24"/>
                <w:szCs w:val="24"/>
              </w:rPr>
              <w:t>сообществе</w:t>
            </w:r>
            <w:proofErr w:type="gramEnd"/>
            <w:r w:rsidRPr="00C64588">
              <w:rPr>
                <w:sz w:val="24"/>
                <w:szCs w:val="24"/>
              </w:rPr>
              <w:t xml:space="preserve"> учителей ИЯ</w:t>
            </w:r>
            <w:r w:rsidR="001A73DE">
              <w:rPr>
                <w:sz w:val="24"/>
                <w:szCs w:val="24"/>
              </w:rPr>
              <w:t>.</w:t>
            </w:r>
            <w:r w:rsidRPr="00C64588">
              <w:rPr>
                <w:sz w:val="24"/>
                <w:szCs w:val="24"/>
              </w:rPr>
              <w:t xml:space="preserve"> 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Методическая конференция.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Обмен опытом работы с учителями МО соседних муниципальных образований</w:t>
            </w:r>
            <w:r w:rsidR="001A73DE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  <w:shd w:val="clear" w:color="auto" w:fill="auto"/>
          </w:tcPr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lastRenderedPageBreak/>
              <w:t>Перечень ролевых ситуаций, предлагаемых к использованию на уроках ИЯ.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Электронный банк данных уроков, </w:t>
            </w:r>
            <w:r w:rsidRPr="00C64588">
              <w:rPr>
                <w:sz w:val="24"/>
                <w:szCs w:val="24"/>
              </w:rPr>
              <w:lastRenderedPageBreak/>
              <w:t>направленных на непосредственное развитие коммуникативной компетенции школьников.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Обобщенный опыт работы педагогов по проблеме.</w:t>
            </w:r>
          </w:p>
          <w:p w:rsidR="00CC2DF7" w:rsidRPr="00C64588" w:rsidRDefault="00CC2DF7" w:rsidP="00CC2DF7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Портфолио по теме.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</w:p>
        </w:tc>
      </w:tr>
      <w:tr w:rsidR="00CC2DF7" w:rsidRPr="00C64588" w:rsidTr="00AF5569">
        <w:tc>
          <w:tcPr>
            <w:tcW w:w="514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</w:rPr>
            </w:pPr>
            <w:r w:rsidRPr="00C64588">
              <w:rPr>
                <w:b/>
              </w:rPr>
              <w:lastRenderedPageBreak/>
              <w:t>5.</w:t>
            </w:r>
          </w:p>
        </w:tc>
        <w:tc>
          <w:tcPr>
            <w:tcW w:w="2865" w:type="dxa"/>
            <w:shd w:val="clear" w:color="auto" w:fill="auto"/>
          </w:tcPr>
          <w:p w:rsidR="00CC2DF7" w:rsidRPr="00C64588" w:rsidRDefault="00CC2DF7" w:rsidP="003C4ACD">
            <w:pPr>
              <w:rPr>
                <w:b/>
                <w:i/>
                <w:iCs/>
                <w:sz w:val="24"/>
                <w:szCs w:val="24"/>
              </w:rPr>
            </w:pPr>
            <w:r w:rsidRPr="00C64588">
              <w:rPr>
                <w:b/>
                <w:i/>
                <w:iCs/>
                <w:sz w:val="24"/>
                <w:szCs w:val="24"/>
              </w:rPr>
              <w:t>Компетенции личностного самосовершенствования</w:t>
            </w:r>
          </w:p>
        </w:tc>
        <w:tc>
          <w:tcPr>
            <w:tcW w:w="3817" w:type="dxa"/>
            <w:shd w:val="clear" w:color="auto" w:fill="auto"/>
          </w:tcPr>
          <w:p w:rsidR="00CC2DF7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От организации познавательной деятельности к самопознанию школьников</w:t>
            </w:r>
            <w:r w:rsidR="00AF5569">
              <w:rPr>
                <w:sz w:val="24"/>
                <w:szCs w:val="24"/>
              </w:rPr>
              <w:t>.</w:t>
            </w:r>
          </w:p>
          <w:p w:rsidR="00AF5569" w:rsidRDefault="00AF5569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Развитие интереса к познавательной деятельности – стратегия и тактика в работе учителя</w:t>
            </w:r>
            <w:r>
              <w:rPr>
                <w:sz w:val="24"/>
                <w:szCs w:val="24"/>
              </w:rPr>
              <w:t>.</w:t>
            </w:r>
          </w:p>
          <w:p w:rsidR="00AF5569" w:rsidRPr="00C64588" w:rsidRDefault="00AF5569" w:rsidP="003C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4588">
              <w:rPr>
                <w:sz w:val="24"/>
                <w:szCs w:val="24"/>
              </w:rPr>
              <w:t xml:space="preserve"> Технологии развития познавательного процесса, методические приемы, обеспечивающие развитие познавательного процесса</w:t>
            </w:r>
          </w:p>
        </w:tc>
        <w:tc>
          <w:tcPr>
            <w:tcW w:w="4977" w:type="dxa"/>
            <w:shd w:val="clear" w:color="auto" w:fill="auto"/>
          </w:tcPr>
          <w:p w:rsidR="00CC2DF7" w:rsidRPr="00C64588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Самообразовательная деятельность педагогов.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Отчеты учителей после прохождения курсовой подготовки по соответствующей тематике.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Обобщение опыта работы учителя по теме, его представление, творческий отчет.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Открытые учебные занятия с последующим аспектным самоанализом и анализом.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Моделирование на заседании МО учебных ситуаций соответствующей тематики.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Итоговая методическая конференция.</w:t>
            </w:r>
          </w:p>
          <w:p w:rsidR="00CC2DF7" w:rsidRPr="00C64588" w:rsidRDefault="00CC2DF7" w:rsidP="003C4ACD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 xml:space="preserve">Электронная подборка методических материалов по теме, в </w:t>
            </w:r>
            <w:proofErr w:type="spellStart"/>
            <w:r w:rsidRPr="00C64588">
              <w:rPr>
                <w:sz w:val="24"/>
                <w:szCs w:val="24"/>
              </w:rPr>
              <w:t>т.ч</w:t>
            </w:r>
            <w:proofErr w:type="spellEnd"/>
            <w:r w:rsidRPr="00C64588">
              <w:rPr>
                <w:sz w:val="24"/>
                <w:szCs w:val="24"/>
              </w:rPr>
              <w:t>. видеозаписи учебных занятий.</w:t>
            </w:r>
          </w:p>
          <w:p w:rsidR="00CC2DF7" w:rsidRPr="00C64588" w:rsidRDefault="00CC2DF7" w:rsidP="003C4ACD">
            <w:pPr>
              <w:jc w:val="both"/>
              <w:rPr>
                <w:sz w:val="24"/>
                <w:szCs w:val="24"/>
              </w:rPr>
            </w:pPr>
            <w:r w:rsidRPr="00C64588">
              <w:rPr>
                <w:sz w:val="24"/>
                <w:szCs w:val="24"/>
              </w:rPr>
              <w:t>Обобщенный опыт педагогов по теме</w:t>
            </w:r>
            <w:r w:rsidR="00AB0813">
              <w:rPr>
                <w:sz w:val="24"/>
                <w:szCs w:val="24"/>
              </w:rPr>
              <w:t>.</w:t>
            </w:r>
          </w:p>
        </w:tc>
      </w:tr>
    </w:tbl>
    <w:p w:rsidR="00BC0917" w:rsidRDefault="00BC0917"/>
    <w:sectPr w:rsidR="00BC0917" w:rsidSect="00CC2D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7F"/>
    <w:rsid w:val="001A73DE"/>
    <w:rsid w:val="005038C2"/>
    <w:rsid w:val="00AB0813"/>
    <w:rsid w:val="00AC591C"/>
    <w:rsid w:val="00AF5569"/>
    <w:rsid w:val="00B70837"/>
    <w:rsid w:val="00B7147F"/>
    <w:rsid w:val="00BC0917"/>
    <w:rsid w:val="00CC2DF7"/>
    <w:rsid w:val="00E2620B"/>
    <w:rsid w:val="00E318E6"/>
    <w:rsid w:val="00E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F7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C2DF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C59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F7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C2DF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C59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5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rt.ru/files/gprf/2.4/rf19/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7389-C9B1-40E9-9417-13FBD6A4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Цыбульская Наталья Георгиевна</dc:creator>
  <cp:keywords/>
  <dc:description/>
  <cp:lastModifiedBy>Цыбульская Наталья Георгиевна</cp:lastModifiedBy>
  <cp:revision>8</cp:revision>
  <dcterms:created xsi:type="dcterms:W3CDTF">2021-05-24T06:48:00Z</dcterms:created>
  <dcterms:modified xsi:type="dcterms:W3CDTF">2021-05-24T09:31:00Z</dcterms:modified>
</cp:coreProperties>
</file>